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73" w:rsidRDefault="00FC2A99">
      <w:pPr>
        <w:widowControl w:val="0"/>
        <w:rPr>
          <w:rFonts w:ascii="黑体" w:eastAsia="黑体" w:hAnsi="黑体" w:cs="Times New Roman"/>
        </w:rPr>
      </w:pPr>
      <w:bookmarkStart w:id="0" w:name="_Hlk482864210"/>
      <w:r>
        <w:rPr>
          <w:rFonts w:ascii="黑体" w:eastAsia="黑体" w:hAnsi="黑体" w:cs="Times New Roman" w:hint="eastAsia"/>
        </w:rPr>
        <w:t>附件1</w:t>
      </w:r>
    </w:p>
    <w:p w:rsidR="00F86873" w:rsidRDefault="00F86873">
      <w:pPr>
        <w:widowControl w:val="0"/>
        <w:rPr>
          <w:rFonts w:ascii="黑体" w:eastAsia="黑体" w:hAnsi="黑体" w:cs="Times New Roman"/>
        </w:rPr>
      </w:pPr>
    </w:p>
    <w:p w:rsidR="00F86873" w:rsidRDefault="00FC2A99">
      <w:pPr>
        <w:jc w:val="center"/>
        <w:rPr>
          <w:rFonts w:ascii="方正小标宋简体" w:eastAsia="方正小标宋简体" w:hAnsi="黑体" w:cs="微软雅黑"/>
          <w:bCs/>
          <w:sz w:val="36"/>
          <w:szCs w:val="36"/>
        </w:rPr>
      </w:pPr>
      <w:proofErr w:type="gramStart"/>
      <w:r>
        <w:rPr>
          <w:rFonts w:ascii="方正小标宋简体" w:eastAsia="方正小标宋简体" w:hAnsi="黑体" w:cs="微软雅黑" w:hint="eastAsia"/>
          <w:bCs/>
          <w:sz w:val="36"/>
          <w:szCs w:val="36"/>
        </w:rPr>
        <w:t>国育华渔</w:t>
      </w:r>
      <w:proofErr w:type="gramEnd"/>
      <w:r>
        <w:rPr>
          <w:rFonts w:ascii="方正小标宋简体" w:eastAsia="方正小标宋简体" w:hAnsi="黑体" w:cs="微软雅黑" w:hint="eastAsia"/>
          <w:bCs/>
          <w:sz w:val="36"/>
          <w:szCs w:val="36"/>
        </w:rPr>
        <w:t>VR世界实验室项目</w:t>
      </w:r>
    </w:p>
    <w:p w:rsidR="00F86873" w:rsidRDefault="00FC2A99">
      <w:pPr>
        <w:jc w:val="center"/>
        <w:rPr>
          <w:rFonts w:ascii="方正小标宋简体" w:eastAsia="方正小标宋简体" w:hAnsi="黑体" w:cs="微软雅黑"/>
          <w:bCs/>
          <w:sz w:val="36"/>
          <w:szCs w:val="36"/>
        </w:rPr>
      </w:pPr>
      <w:r>
        <w:rPr>
          <w:rFonts w:ascii="方正小标宋简体" w:eastAsia="方正小标宋简体" w:hAnsi="黑体" w:cs="微软雅黑" w:hint="eastAsia"/>
          <w:bCs/>
          <w:sz w:val="36"/>
          <w:szCs w:val="36"/>
        </w:rPr>
        <w:t>试点</w:t>
      </w:r>
      <w:r w:rsidR="00683908">
        <w:rPr>
          <w:rFonts w:ascii="方正小标宋简体" w:eastAsia="方正小标宋简体" w:hAnsi="黑体" w:cs="微软雅黑" w:hint="eastAsia"/>
          <w:bCs/>
          <w:sz w:val="36"/>
          <w:szCs w:val="36"/>
        </w:rPr>
        <w:t>学校</w:t>
      </w:r>
      <w:r>
        <w:rPr>
          <w:rFonts w:ascii="方正小标宋简体" w:eastAsia="方正小标宋简体" w:hAnsi="黑体" w:cs="微软雅黑" w:hint="eastAsia"/>
          <w:bCs/>
          <w:sz w:val="36"/>
          <w:szCs w:val="36"/>
        </w:rPr>
        <w:t>名单</w:t>
      </w:r>
    </w:p>
    <w:bookmarkEnd w:id="0"/>
    <w:p w:rsidR="00F86873" w:rsidRDefault="00F86873">
      <w:pPr>
        <w:textAlignment w:val="center"/>
        <w:rPr>
          <w:rFonts w:ascii="仿宋_GB2312" w:hAnsi="仿宋_GB2312" w:cs="仿宋_GB2312"/>
          <w:kern w:val="0"/>
        </w:rPr>
      </w:pPr>
    </w:p>
    <w:tbl>
      <w:tblPr>
        <w:tblStyle w:val="a7"/>
        <w:tblW w:w="9060" w:type="dxa"/>
        <w:tblLayout w:type="fixed"/>
        <w:tblLook w:val="04A0" w:firstRow="1" w:lastRow="0" w:firstColumn="1" w:lastColumn="0" w:noHBand="0" w:noVBand="1"/>
      </w:tblPr>
      <w:tblGrid>
        <w:gridCol w:w="1701"/>
        <w:gridCol w:w="7359"/>
      </w:tblGrid>
      <w:tr w:rsidR="00F86873">
        <w:trPr>
          <w:trHeight w:val="560"/>
        </w:trPr>
        <w:tc>
          <w:tcPr>
            <w:tcW w:w="1701" w:type="dxa"/>
            <w:vAlign w:val="center"/>
          </w:tcPr>
          <w:p w:rsidR="00F86873" w:rsidRDefault="00FC2A99">
            <w:pPr>
              <w:spacing w:line="240" w:lineRule="auto"/>
              <w:jc w:val="center"/>
              <w:rPr>
                <w:rFonts w:ascii="仿宋_GB2312" w:hAnsi="仿宋_GB2312" w:cs="仿宋_GB2312"/>
                <w:b/>
                <w:kern w:val="0"/>
              </w:rPr>
            </w:pPr>
            <w:r>
              <w:rPr>
                <w:rFonts w:ascii="仿宋_GB2312" w:hAnsi="仿宋_GB2312" w:cs="仿宋_GB2312" w:hint="eastAsia"/>
                <w:b/>
                <w:kern w:val="0"/>
              </w:rPr>
              <w:t>序号</w:t>
            </w:r>
          </w:p>
        </w:tc>
        <w:tc>
          <w:tcPr>
            <w:tcW w:w="7359" w:type="dxa"/>
            <w:vAlign w:val="center"/>
          </w:tcPr>
          <w:p w:rsidR="00F86873" w:rsidRDefault="00683908">
            <w:pPr>
              <w:spacing w:line="240" w:lineRule="auto"/>
              <w:jc w:val="center"/>
              <w:rPr>
                <w:rFonts w:ascii="仿宋_GB2312" w:hAnsi="仿宋_GB2312" w:cs="仿宋_GB2312"/>
                <w:b/>
                <w:kern w:val="0"/>
              </w:rPr>
            </w:pPr>
            <w:r>
              <w:rPr>
                <w:rFonts w:ascii="仿宋_GB2312" w:hAnsi="仿宋_GB2312" w:cs="仿宋_GB2312" w:hint="eastAsia"/>
                <w:b/>
                <w:kern w:val="0"/>
              </w:rPr>
              <w:t>试点学校</w:t>
            </w:r>
          </w:p>
        </w:tc>
      </w:tr>
      <w:tr w:rsidR="00F86873">
        <w:trPr>
          <w:trHeight w:val="560"/>
        </w:trPr>
        <w:tc>
          <w:tcPr>
            <w:tcW w:w="1701" w:type="dxa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7359" w:type="dxa"/>
            <w:vAlign w:val="center"/>
          </w:tcPr>
          <w:p w:rsidR="00F86873" w:rsidRDefault="00FC2A99"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lang w:bidi="ar"/>
              </w:rPr>
              <w:t>吉林建筑大学</w:t>
            </w:r>
          </w:p>
        </w:tc>
      </w:tr>
      <w:tr w:rsidR="00F86873">
        <w:trPr>
          <w:trHeight w:val="560"/>
        </w:trPr>
        <w:tc>
          <w:tcPr>
            <w:tcW w:w="1701" w:type="dxa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7359" w:type="dxa"/>
            <w:vAlign w:val="center"/>
          </w:tcPr>
          <w:p w:rsidR="00F86873" w:rsidRDefault="00FC2A99"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lang w:bidi="ar"/>
              </w:rPr>
              <w:t>长春工程学院</w:t>
            </w:r>
          </w:p>
        </w:tc>
      </w:tr>
      <w:tr w:rsidR="00F86873">
        <w:trPr>
          <w:trHeight w:val="560"/>
        </w:trPr>
        <w:tc>
          <w:tcPr>
            <w:tcW w:w="1701" w:type="dxa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7359" w:type="dxa"/>
            <w:vAlign w:val="center"/>
          </w:tcPr>
          <w:p w:rsidR="00F86873" w:rsidRDefault="00FC2A99"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lang w:bidi="ar"/>
              </w:rPr>
              <w:t>长春大学</w:t>
            </w:r>
          </w:p>
        </w:tc>
      </w:tr>
      <w:tr w:rsidR="00F86873">
        <w:trPr>
          <w:trHeight w:val="560"/>
        </w:trPr>
        <w:tc>
          <w:tcPr>
            <w:tcW w:w="1701" w:type="dxa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7359" w:type="dxa"/>
            <w:vAlign w:val="center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lang w:bidi="ar"/>
              </w:rPr>
              <w:t>常州信息职业技术学院</w:t>
            </w:r>
          </w:p>
        </w:tc>
      </w:tr>
      <w:tr w:rsidR="00F86873">
        <w:trPr>
          <w:trHeight w:val="560"/>
        </w:trPr>
        <w:tc>
          <w:tcPr>
            <w:tcW w:w="1701" w:type="dxa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7359" w:type="dxa"/>
            <w:vAlign w:val="center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lang w:bidi="ar"/>
              </w:rPr>
              <w:t>常州纺织服装职业技术学院</w:t>
            </w:r>
          </w:p>
        </w:tc>
      </w:tr>
      <w:tr w:rsidR="00F86873">
        <w:trPr>
          <w:trHeight w:val="560"/>
        </w:trPr>
        <w:tc>
          <w:tcPr>
            <w:tcW w:w="1701" w:type="dxa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7359" w:type="dxa"/>
            <w:vAlign w:val="center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lang w:bidi="ar"/>
              </w:rPr>
              <w:t>无锡城市职业技术学院</w:t>
            </w:r>
          </w:p>
        </w:tc>
      </w:tr>
      <w:tr w:rsidR="00F86873">
        <w:trPr>
          <w:trHeight w:val="560"/>
        </w:trPr>
        <w:tc>
          <w:tcPr>
            <w:tcW w:w="1701" w:type="dxa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7359" w:type="dxa"/>
            <w:vAlign w:val="center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lang w:bidi="ar"/>
              </w:rPr>
              <w:t>合肥工业大学</w:t>
            </w:r>
          </w:p>
        </w:tc>
      </w:tr>
      <w:tr w:rsidR="00F86873">
        <w:trPr>
          <w:trHeight w:val="560"/>
        </w:trPr>
        <w:tc>
          <w:tcPr>
            <w:tcW w:w="1701" w:type="dxa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873" w:rsidRDefault="00FC2A99"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lang w:bidi="ar"/>
              </w:rPr>
              <w:t>厦门大学</w:t>
            </w:r>
          </w:p>
        </w:tc>
      </w:tr>
      <w:tr w:rsidR="00F86873">
        <w:trPr>
          <w:trHeight w:val="560"/>
        </w:trPr>
        <w:tc>
          <w:tcPr>
            <w:tcW w:w="1701" w:type="dxa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lang w:bidi="ar"/>
              </w:rPr>
              <w:t>龙岩学院</w:t>
            </w:r>
          </w:p>
        </w:tc>
      </w:tr>
      <w:tr w:rsidR="00F86873">
        <w:trPr>
          <w:trHeight w:val="560"/>
        </w:trPr>
        <w:tc>
          <w:tcPr>
            <w:tcW w:w="1701" w:type="dxa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lang w:bidi="ar"/>
              </w:rPr>
              <w:t>新余学院</w:t>
            </w:r>
          </w:p>
        </w:tc>
      </w:tr>
      <w:tr w:rsidR="00F86873">
        <w:trPr>
          <w:trHeight w:val="560"/>
        </w:trPr>
        <w:tc>
          <w:tcPr>
            <w:tcW w:w="1701" w:type="dxa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lang w:bidi="ar"/>
              </w:rPr>
              <w:t>九江职业大学</w:t>
            </w:r>
          </w:p>
        </w:tc>
      </w:tr>
      <w:tr w:rsidR="00F86873">
        <w:trPr>
          <w:trHeight w:val="560"/>
        </w:trPr>
        <w:tc>
          <w:tcPr>
            <w:tcW w:w="1701" w:type="dxa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lang w:bidi="ar"/>
              </w:rPr>
              <w:t>临沂职业学院</w:t>
            </w:r>
          </w:p>
        </w:tc>
      </w:tr>
      <w:tr w:rsidR="00F86873">
        <w:trPr>
          <w:trHeight w:val="560"/>
        </w:trPr>
        <w:tc>
          <w:tcPr>
            <w:tcW w:w="1701" w:type="dxa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lang w:bidi="ar"/>
              </w:rPr>
              <w:t>黄淮学院</w:t>
            </w:r>
          </w:p>
        </w:tc>
      </w:tr>
      <w:tr w:rsidR="00F86873">
        <w:trPr>
          <w:trHeight w:val="560"/>
        </w:trPr>
        <w:tc>
          <w:tcPr>
            <w:tcW w:w="1701" w:type="dxa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lang w:bidi="ar"/>
              </w:rPr>
              <w:t>黄河水利职业技术学院</w:t>
            </w:r>
          </w:p>
        </w:tc>
      </w:tr>
      <w:tr w:rsidR="00F86873">
        <w:trPr>
          <w:trHeight w:val="560"/>
        </w:trPr>
        <w:tc>
          <w:tcPr>
            <w:tcW w:w="1701" w:type="dxa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lang w:bidi="ar"/>
              </w:rPr>
              <w:t>广东省外语艺术职业学院</w:t>
            </w:r>
          </w:p>
        </w:tc>
      </w:tr>
      <w:tr w:rsidR="00F86873">
        <w:trPr>
          <w:trHeight w:val="560"/>
        </w:trPr>
        <w:tc>
          <w:tcPr>
            <w:tcW w:w="1701" w:type="dxa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lang w:bidi="ar"/>
              </w:rPr>
              <w:t>重庆文理学院</w:t>
            </w:r>
          </w:p>
        </w:tc>
      </w:tr>
      <w:tr w:rsidR="00F86873">
        <w:trPr>
          <w:trHeight w:val="560"/>
        </w:trPr>
        <w:tc>
          <w:tcPr>
            <w:tcW w:w="1701" w:type="dxa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lang w:bidi="ar"/>
              </w:rPr>
              <w:lastRenderedPageBreak/>
              <w:t>17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lang w:bidi="ar"/>
              </w:rPr>
              <w:t>西安文理学院</w:t>
            </w:r>
          </w:p>
        </w:tc>
      </w:tr>
      <w:tr w:rsidR="00F86873">
        <w:trPr>
          <w:trHeight w:val="560"/>
        </w:trPr>
        <w:tc>
          <w:tcPr>
            <w:tcW w:w="1701" w:type="dxa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873" w:rsidRDefault="00FC2A99"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lang w:bidi="ar"/>
              </w:rPr>
              <w:t>兰州城市学院</w:t>
            </w:r>
          </w:p>
        </w:tc>
      </w:tr>
      <w:tr w:rsidR="00F86873">
        <w:trPr>
          <w:trHeight w:val="560"/>
        </w:trPr>
        <w:tc>
          <w:tcPr>
            <w:tcW w:w="1701" w:type="dxa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lang w:bidi="ar"/>
              </w:rPr>
              <w:t>19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lang w:bidi="ar"/>
              </w:rPr>
              <w:t>西北师范大学知行学院</w:t>
            </w:r>
          </w:p>
        </w:tc>
      </w:tr>
      <w:tr w:rsidR="00F86873">
        <w:trPr>
          <w:trHeight w:val="560"/>
        </w:trPr>
        <w:tc>
          <w:tcPr>
            <w:tcW w:w="1701" w:type="dxa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lang w:bidi="ar"/>
              </w:rPr>
              <w:t>兰州资源环境职业技术学院</w:t>
            </w:r>
          </w:p>
        </w:tc>
      </w:tr>
      <w:tr w:rsidR="00F86873">
        <w:trPr>
          <w:trHeight w:val="560"/>
        </w:trPr>
        <w:tc>
          <w:tcPr>
            <w:tcW w:w="1701" w:type="dxa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lang w:bidi="ar"/>
              </w:rPr>
              <w:t>21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lang w:bidi="ar"/>
              </w:rPr>
              <w:t>青海大学</w:t>
            </w:r>
          </w:p>
        </w:tc>
      </w:tr>
      <w:tr w:rsidR="00F86873">
        <w:trPr>
          <w:trHeight w:val="560"/>
        </w:trPr>
        <w:tc>
          <w:tcPr>
            <w:tcW w:w="1701" w:type="dxa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lang w:bidi="ar"/>
              </w:rPr>
              <w:t>22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lang w:bidi="ar"/>
              </w:rPr>
              <w:t>青海交通职业技术学院</w:t>
            </w:r>
          </w:p>
        </w:tc>
      </w:tr>
      <w:tr w:rsidR="00F86873">
        <w:trPr>
          <w:trHeight w:val="560"/>
        </w:trPr>
        <w:tc>
          <w:tcPr>
            <w:tcW w:w="1701" w:type="dxa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lang w:bidi="ar"/>
              </w:rPr>
              <w:t>23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lang w:bidi="ar"/>
              </w:rPr>
              <w:t>西宁卫生职业技术学校</w:t>
            </w:r>
          </w:p>
        </w:tc>
      </w:tr>
      <w:tr w:rsidR="00F86873">
        <w:trPr>
          <w:trHeight w:val="560"/>
        </w:trPr>
        <w:tc>
          <w:tcPr>
            <w:tcW w:w="1701" w:type="dxa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lang w:bidi="ar"/>
              </w:rPr>
              <w:t>24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lang w:bidi="ar"/>
              </w:rPr>
              <w:t>泾源县民族职业中学</w:t>
            </w:r>
          </w:p>
        </w:tc>
      </w:tr>
      <w:tr w:rsidR="00F86873">
        <w:trPr>
          <w:trHeight w:val="560"/>
        </w:trPr>
        <w:tc>
          <w:tcPr>
            <w:tcW w:w="1701" w:type="dxa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lang w:bidi="ar"/>
              </w:rPr>
              <w:t>25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lang w:bidi="ar"/>
              </w:rPr>
              <w:t>上海市商贸旅游学校</w:t>
            </w:r>
          </w:p>
        </w:tc>
      </w:tr>
      <w:tr w:rsidR="00F86873">
        <w:trPr>
          <w:trHeight w:val="560"/>
        </w:trPr>
        <w:tc>
          <w:tcPr>
            <w:tcW w:w="1701" w:type="dxa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lang w:bidi="ar"/>
              </w:rPr>
              <w:t>26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873" w:rsidRDefault="00FC2A99">
            <w:pPr>
              <w:jc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lang w:bidi="ar"/>
              </w:rPr>
              <w:t>集美工业学校</w:t>
            </w:r>
          </w:p>
        </w:tc>
      </w:tr>
    </w:tbl>
    <w:p w:rsidR="00F86873" w:rsidRDefault="00F86873" w:rsidP="00DF617A">
      <w:pPr>
        <w:widowControl w:val="0"/>
        <w:spacing w:line="550" w:lineRule="exact"/>
        <w:rPr>
          <w:rFonts w:ascii="仿宋_GB2312" w:hAnsi="仿宋" w:cs="Arial" w:hint="eastAsia"/>
          <w:kern w:val="0"/>
          <w:szCs w:val="24"/>
        </w:rPr>
      </w:pPr>
    </w:p>
    <w:p w:rsidR="00DF617A" w:rsidRDefault="00DF617A" w:rsidP="00DF617A">
      <w:pPr>
        <w:widowControl w:val="0"/>
        <w:spacing w:line="550" w:lineRule="exact"/>
        <w:rPr>
          <w:rFonts w:ascii="仿宋_GB2312" w:hAnsi="仿宋" w:cs="Arial" w:hint="eastAsia"/>
          <w:kern w:val="0"/>
          <w:szCs w:val="24"/>
        </w:rPr>
      </w:pPr>
    </w:p>
    <w:p w:rsidR="00DF617A" w:rsidRDefault="00DF617A" w:rsidP="00DF617A">
      <w:pPr>
        <w:widowControl w:val="0"/>
        <w:spacing w:line="550" w:lineRule="exact"/>
        <w:rPr>
          <w:rFonts w:ascii="仿宋_GB2312" w:hAnsi="仿宋" w:cs="Arial" w:hint="eastAsia"/>
          <w:kern w:val="0"/>
          <w:szCs w:val="24"/>
        </w:rPr>
      </w:pPr>
    </w:p>
    <w:p w:rsidR="00DF617A" w:rsidRDefault="00DF617A" w:rsidP="00DF617A">
      <w:pPr>
        <w:widowControl w:val="0"/>
        <w:spacing w:line="550" w:lineRule="exact"/>
        <w:rPr>
          <w:rFonts w:ascii="仿宋_GB2312" w:hAnsi="仿宋" w:cs="Arial" w:hint="eastAsia"/>
          <w:kern w:val="0"/>
          <w:szCs w:val="24"/>
        </w:rPr>
      </w:pPr>
    </w:p>
    <w:p w:rsidR="00DF617A" w:rsidRDefault="00DF617A" w:rsidP="00DF617A">
      <w:pPr>
        <w:widowControl w:val="0"/>
        <w:spacing w:line="550" w:lineRule="exact"/>
        <w:rPr>
          <w:rFonts w:ascii="仿宋_GB2312" w:hAnsi="仿宋" w:cs="Arial" w:hint="eastAsia"/>
          <w:kern w:val="0"/>
          <w:szCs w:val="24"/>
        </w:rPr>
      </w:pPr>
    </w:p>
    <w:p w:rsidR="00DF617A" w:rsidRDefault="00DF617A" w:rsidP="00DF617A">
      <w:pPr>
        <w:widowControl w:val="0"/>
        <w:spacing w:line="550" w:lineRule="exact"/>
        <w:rPr>
          <w:rFonts w:ascii="仿宋_GB2312" w:hAnsi="仿宋" w:cs="Arial" w:hint="eastAsia"/>
          <w:kern w:val="0"/>
          <w:szCs w:val="24"/>
        </w:rPr>
      </w:pPr>
    </w:p>
    <w:p w:rsidR="00DF617A" w:rsidRDefault="00DF617A" w:rsidP="00DF617A">
      <w:pPr>
        <w:widowControl w:val="0"/>
        <w:spacing w:line="550" w:lineRule="exact"/>
        <w:rPr>
          <w:rFonts w:ascii="仿宋_GB2312" w:hAnsi="仿宋" w:cs="Arial" w:hint="eastAsia"/>
          <w:kern w:val="0"/>
          <w:szCs w:val="24"/>
        </w:rPr>
      </w:pPr>
    </w:p>
    <w:p w:rsidR="00DF617A" w:rsidRDefault="00DF617A" w:rsidP="00DF617A">
      <w:pPr>
        <w:widowControl w:val="0"/>
        <w:spacing w:line="550" w:lineRule="exact"/>
        <w:rPr>
          <w:rFonts w:ascii="仿宋_GB2312" w:hAnsi="仿宋" w:cs="Arial"/>
          <w:kern w:val="0"/>
          <w:sz w:val="10"/>
          <w:szCs w:val="24"/>
        </w:rPr>
      </w:pPr>
      <w:bookmarkStart w:id="1" w:name="_GoBack"/>
      <w:bookmarkEnd w:id="1"/>
    </w:p>
    <w:p w:rsidR="00F86873" w:rsidRDefault="00F86873">
      <w:pPr>
        <w:widowControl w:val="0"/>
        <w:spacing w:line="550" w:lineRule="exact"/>
        <w:ind w:firstLineChars="200" w:firstLine="8400"/>
        <w:rPr>
          <w:rFonts w:ascii="仿宋_GB2312" w:hAnsi="仿宋" w:cs="Arial"/>
          <w:kern w:val="0"/>
          <w:sz w:val="420"/>
          <w:szCs w:val="24"/>
        </w:rPr>
      </w:pPr>
    </w:p>
    <w:p w:rsidR="00F86873" w:rsidRDefault="00FC2A99">
      <w:pPr>
        <w:ind w:right="1600" w:firstLine="645"/>
        <w:jc w:val="right"/>
        <w:rPr>
          <w:rFonts w:ascii="仿宋_GB23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310515</wp:posOffset>
                </wp:positionV>
                <wp:extent cx="5761990" cy="341630"/>
                <wp:effectExtent l="0" t="0" r="0" b="127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990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6873" w:rsidRDefault="00FC2A99">
                            <w:pPr>
                              <w:spacing w:line="400" w:lineRule="exact"/>
                              <w:rPr>
                                <w:rFonts w:ascii="仿宋" w:eastAsia="仿宋" w:hAnsi="仿宋"/>
                                <w:spacing w:val="-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pacing w:val="-10"/>
                                <w:kern w:val="20"/>
                                <w:sz w:val="28"/>
                                <w:szCs w:val="28"/>
                              </w:rPr>
                              <w:t>抄送：各省、自治区、直辖市教育厅（教委），新疆生产建设兵团教育局</w:t>
                            </w:r>
                            <w:r>
                              <w:rPr>
                                <w:rFonts w:ascii="仿宋" w:eastAsia="仿宋" w:hAnsi="仿宋" w:hint="eastAsia"/>
                                <w:spacing w:val="-1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F86873" w:rsidRDefault="00F86873">
                            <w:pPr>
                              <w:spacing w:line="400" w:lineRule="exact"/>
                              <w:ind w:firstLineChars="100" w:firstLine="268"/>
                              <w:rPr>
                                <w:rFonts w:ascii="仿宋" w:eastAsia="仿宋" w:hAnsi="仿宋"/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  <w:p w:rsidR="00F86873" w:rsidRDefault="00F86873">
                            <w:pPr>
                              <w:spacing w:line="400" w:lineRule="exact"/>
                              <w:ind w:firstLineChars="100" w:firstLine="268"/>
                              <w:rPr>
                                <w:rFonts w:ascii="仿宋" w:eastAsia="仿宋" w:hAnsi="仿宋"/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  <w:p w:rsidR="00F86873" w:rsidRDefault="00F86873">
                            <w:pPr>
                              <w:spacing w:line="400" w:lineRule="exact"/>
                              <w:ind w:firstLineChars="100" w:firstLine="268"/>
                              <w:rPr>
                                <w:rFonts w:ascii="仿宋" w:eastAsia="仿宋" w:hAnsi="仿宋"/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  <w:p w:rsidR="00F86873" w:rsidRDefault="00F86873">
                            <w:pPr>
                              <w:spacing w:line="400" w:lineRule="exact"/>
                              <w:ind w:firstLineChars="100" w:firstLine="268"/>
                              <w:rPr>
                                <w:rFonts w:ascii="仿宋" w:eastAsia="仿宋" w:hAnsi="仿宋"/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  <w:p w:rsidR="00F86873" w:rsidRDefault="00FC2A99">
                            <w:pPr>
                              <w:spacing w:line="400" w:lineRule="exact"/>
                              <w:ind w:firstLineChars="100" w:firstLine="268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pacing w:val="-6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0.55pt;margin-top:24.45pt;height:26.9pt;width:453.7pt;z-index:-251654144;mso-width-relative:page;mso-height-relative:page;" fillcolor="#FFFFFF" filled="t" stroked="f" coordsize="21600,21600" o:gfxdata="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+Yj5zTAAAACAEAAA8AAAAAAAAAAQAgAAAAIgAA&#10;AGRycy9kb3ducmV2LnhtbFBLAQIUABQAAAAIAIdO4kDkKvhWRgIAAGEEAAAOAAAAAAAAAAEAIAAA&#10;ACI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仿宋" w:hAnsi="仿宋" w:eastAsia="仿宋"/>
                          <w:spacing w:val="-1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pacing w:val="-10"/>
                          <w:kern w:val="20"/>
                          <w:sz w:val="28"/>
                          <w:szCs w:val="28"/>
                        </w:rPr>
                        <w:t>抄送：各省、自治区、直辖市教育厅（教委），新疆生产建设兵团教育局</w:t>
                      </w:r>
                      <w:r>
                        <w:rPr>
                          <w:rFonts w:hint="eastAsia" w:ascii="仿宋" w:hAnsi="仿宋" w:eastAsia="仿宋"/>
                          <w:spacing w:val="-10"/>
                          <w:sz w:val="28"/>
                          <w:szCs w:val="28"/>
                        </w:rPr>
                        <w:t>。</w:t>
                      </w:r>
                    </w:p>
                    <w:p>
                      <w:pPr>
                        <w:spacing w:line="400" w:lineRule="exact"/>
                        <w:ind w:firstLine="268" w:firstLineChars="100"/>
                        <w:rPr>
                          <w:rFonts w:ascii="仿宋" w:hAnsi="仿宋" w:eastAsia="仿宋"/>
                          <w:spacing w:val="-6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00" w:lineRule="exact"/>
                        <w:ind w:firstLine="268" w:firstLineChars="100"/>
                        <w:rPr>
                          <w:rFonts w:ascii="仿宋" w:hAnsi="仿宋" w:eastAsia="仿宋"/>
                          <w:spacing w:val="-6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00" w:lineRule="exact"/>
                        <w:ind w:firstLine="268" w:firstLineChars="100"/>
                        <w:rPr>
                          <w:rFonts w:ascii="仿宋" w:hAnsi="仿宋" w:eastAsia="仿宋"/>
                          <w:spacing w:val="-6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00" w:lineRule="exact"/>
                        <w:ind w:firstLine="268" w:firstLineChars="100"/>
                        <w:rPr>
                          <w:rFonts w:ascii="仿宋" w:hAnsi="仿宋" w:eastAsia="仿宋"/>
                          <w:spacing w:val="-6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00" w:lineRule="exact"/>
                        <w:ind w:firstLine="268" w:firstLineChars="100"/>
                        <w:rPr>
                          <w:spacing w:val="-6"/>
                        </w:rPr>
                      </w:pPr>
                      <w:r>
                        <w:rPr>
                          <w:rFonts w:hint="eastAsia" w:ascii="仿宋" w:hAnsi="仿宋" w:eastAsia="仿宋"/>
                          <w:spacing w:val="-6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278765</wp:posOffset>
                </wp:positionV>
                <wp:extent cx="5621020" cy="150495"/>
                <wp:effectExtent l="0" t="0" r="17780" b="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1020" cy="150495"/>
                          <a:chOff x="1349" y="699"/>
                          <a:chExt cx="8820" cy="2"/>
                        </a:xfrm>
                      </wpg:grpSpPr>
                      <wps:wsp>
                        <wps:cNvPr id="55" name="Freeform 7"/>
                        <wps:cNvSpPr/>
                        <wps:spPr bwMode="auto">
                          <a:xfrm>
                            <a:off x="1349" y="699"/>
                            <a:ext cx="8820" cy="2"/>
                          </a:xfrm>
                          <a:custGeom>
                            <a:avLst/>
                            <a:gdLst>
                              <a:gd name="T0" fmla="+- 0 1588 1588"/>
                              <a:gd name="T1" fmla="*/ T0 w 8820"/>
                              <a:gd name="T2" fmla="+- 0 10408 1588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ysClr val="windowText" lastClr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position:absolute;left:0pt;margin-left:79.95pt;margin-top:21.95pt;height:11.85pt;width:442.6pt;mso-position-horizontal-relative:page;z-index:-251653120;mso-width-relative:page;mso-height-relative:page;" coordorigin="1349,699" coordsize="8820,2" o:gfxdata="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Ccegox2gAA&#10;AAoBAAAPAAAAAAAAAAEAIAAAACIAAABkcnMvZG93bnJldi54bWxQSwECFAAUAAAACACHTuJAX63w&#10;xwADAADBBgAADgAAAAAAAAABACAAAAApAQAAZHJzL2Uyb0RvYy54bWxQSwUGAAAAAAYABgBZAQAA&#10;mwYAAAAA&#10;">
                <o:lock v:ext="edit" aspectratio="f"/>
                <v:shape id="Freeform 7" o:spid="_x0000_s1026" o:spt="100" style="position:absolute;left:1349;top:699;height:2;width:8820;" filled="f" stroked="t" coordsize="8820,1" o:gfxdata="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w1yBr4A&#10;AADbAAAADwAAAAAAAAABACAAAAAiAAAAZHJzL2Rvd25yZXYueG1sUEsBAhQAFAAAAAgAh07iQDMv&#10;BZ47AAAAOQAAABAAAAAAAAAAAQAgAAAADQEAAGRycy9zaGFwZXhtbC54bWxQSwUGAAAAAAYABgBb&#10;AQAAtwMAAAAA&#10;" path="m0,0l8820,0e">
                  <v:path o:connectlocs="0,0;8820,0" o:connectangles="0,0"/>
                  <v:fill on="f" focussize="0,0"/>
                  <v:stroke weight="1.5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 w:rsidR="00F86873" w:rsidRDefault="00FC2A99">
      <w:pPr>
        <w:spacing w:line="420" w:lineRule="auto"/>
        <w:ind w:firstLineChars="50" w:firstLine="160"/>
        <w:rPr>
          <w:rFonts w:ascii="仿宋" w:eastAsia="仿宋" w:hAnsi="仿宋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334010</wp:posOffset>
                </wp:positionV>
                <wp:extent cx="5621020" cy="150495"/>
                <wp:effectExtent l="0" t="0" r="17780" b="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1020" cy="150495"/>
                          <a:chOff x="1588" y="707"/>
                          <a:chExt cx="8820" cy="2"/>
                        </a:xfrm>
                      </wpg:grpSpPr>
                      <wps:wsp>
                        <wps:cNvPr id="52" name="Freeform 7"/>
                        <wps:cNvSpPr/>
                        <wps:spPr bwMode="auto">
                          <a:xfrm>
                            <a:off x="1588" y="707"/>
                            <a:ext cx="8820" cy="2"/>
                          </a:xfrm>
                          <a:custGeom>
                            <a:avLst/>
                            <a:gdLst>
                              <a:gd name="T0" fmla="+- 0 1588 1588"/>
                              <a:gd name="T1" fmla="*/ T0 w 8820"/>
                              <a:gd name="T2" fmla="+- 0 10408 1588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ysClr val="windowText" lastClr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position:absolute;left:0pt;margin-left:79.95pt;margin-top:26.3pt;height:11.85pt;width:442.6pt;mso-position-horizontal-relative:page;z-index:-251656192;mso-width-relative:page;mso-height-relative:page;" coordorigin="1588,707" coordsize="8820,2" o:gfxdata="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FH2o3toAAAAK&#10;AQAADwAAAAAAAAABACAAAAAiAAAAZHJzL2Rvd25yZXYueG1sUEsBAhQAFAAAAAgAh07iQJ9jNz3+&#10;AgAAwQYAAA4AAAAAAAAAAQAgAAAAKQEAAGRycy9lMm9Eb2MueG1sUEsFBgAAAAAGAAYAWQEAAJkG&#10;AAAAAA==&#10;">
                <o:lock v:ext="edit" aspectratio="f"/>
                <v:shape id="Freeform 7" o:spid="_x0000_s1026" o:spt="100" style="position:absolute;left:1588;top:707;height:2;width:8820;" filled="f" stroked="t" coordsize="8820,1" o:gfxdata="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vyqi5AAAA2wAA&#10;AA8AAAAAAAAAAQAgAAAAIgAAAGRycy9kb3ducmV2LnhtbFBLAQIUABQAAAAIAIdO4kAzLwWeOwAA&#10;ADkAAAAQAAAAAAAAAAEAIAAAAAgBAABkcnMvc2hhcGV4bWwueG1sUEsFBgAAAAAGAAYAWwEAALID&#10;AAAAAA==&#10;" path="m0,0l8820,0e">
                  <v:path o:connectlocs="0,0;8820,0" o:connectangles="0,0"/>
                  <v:fill on="f" focussize="0,0"/>
                  <v:stroke weight="1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370205</wp:posOffset>
                </wp:positionV>
                <wp:extent cx="5895975" cy="341630"/>
                <wp:effectExtent l="0" t="0" r="9525" b="127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6873" w:rsidRDefault="00FC2A99">
                            <w:pPr>
                              <w:spacing w:line="400" w:lineRule="exact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pacing w:val="-6"/>
                                <w:sz w:val="28"/>
                                <w:szCs w:val="28"/>
                              </w:rPr>
                              <w:t>教育部学校规划建设发展中心办公室  主动公开  2017年</w:t>
                            </w:r>
                            <w:r w:rsidR="00F42549">
                              <w:rPr>
                                <w:rFonts w:ascii="仿宋" w:eastAsia="仿宋" w:hAnsi="仿宋" w:hint="eastAsia"/>
                                <w:spacing w:val="-6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="仿宋" w:eastAsia="仿宋" w:hAnsi="仿宋" w:hint="eastAsia"/>
                                <w:spacing w:val="-6"/>
                                <w:sz w:val="28"/>
                                <w:szCs w:val="28"/>
                              </w:rPr>
                              <w:t>月</w:t>
                            </w:r>
                            <w:r w:rsidR="00F42549">
                              <w:rPr>
                                <w:rFonts w:ascii="仿宋" w:eastAsia="仿宋" w:hAnsi="仿宋" w:hint="eastAsia"/>
                                <w:spacing w:val="-6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仿宋" w:eastAsia="仿宋" w:hAnsi="仿宋" w:hint="eastAsia"/>
                                <w:spacing w:val="-6"/>
                                <w:sz w:val="28"/>
                                <w:szCs w:val="28"/>
                              </w:rPr>
                              <w:t>日印发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3" o:spid="_x0000_s1027" type="#_x0000_t202" style="position:absolute;left:0;text-align:left;margin-left:.55pt;margin-top:29.15pt;width:464.25pt;height:26.9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" fillcolor="window" stroked="f" strokeweight=".5pt">
                <v:textbox>
                  <w:txbxContent>
                    <w:p w:rsidR="00F86873" w:rsidRDefault="00FC2A99">
                      <w:pPr>
                        <w:spacing w:line="400" w:lineRule="exact"/>
                        <w:rPr>
                          <w:spacing w:val="-6"/>
                        </w:rPr>
                      </w:pPr>
                      <w:r>
                        <w:rPr>
                          <w:rFonts w:ascii="仿宋" w:eastAsia="仿宋" w:hAnsi="仿宋" w:hint="eastAsia"/>
                          <w:spacing w:val="-6"/>
                          <w:sz w:val="28"/>
                          <w:szCs w:val="28"/>
                        </w:rPr>
                        <w:t>教育部学校规划建设发展中心办公室  主动公开  2017年</w:t>
                      </w:r>
                      <w:r w:rsidR="00F42549">
                        <w:rPr>
                          <w:rFonts w:ascii="仿宋" w:eastAsia="仿宋" w:hAnsi="仿宋" w:hint="eastAsia"/>
                          <w:spacing w:val="-6"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ascii="仿宋" w:eastAsia="仿宋" w:hAnsi="仿宋" w:hint="eastAsia"/>
                          <w:spacing w:val="-6"/>
                          <w:sz w:val="28"/>
                          <w:szCs w:val="28"/>
                        </w:rPr>
                        <w:t>月</w:t>
                      </w:r>
                      <w:r w:rsidR="00F42549">
                        <w:rPr>
                          <w:rFonts w:ascii="仿宋" w:eastAsia="仿宋" w:hAnsi="仿宋" w:hint="eastAsia"/>
                          <w:spacing w:val="-6"/>
                          <w:sz w:val="28"/>
                          <w:szCs w:val="28"/>
                        </w:rPr>
                        <w:t>5</w:t>
                      </w:r>
                      <w:bookmarkStart w:id="2" w:name="_GoBack"/>
                      <w:bookmarkEnd w:id="2"/>
                      <w:r>
                        <w:rPr>
                          <w:rFonts w:ascii="仿宋" w:eastAsia="仿宋" w:hAnsi="仿宋" w:hint="eastAsia"/>
                          <w:spacing w:val="-6"/>
                          <w:sz w:val="28"/>
                          <w:szCs w:val="28"/>
                        </w:rPr>
                        <w:t>日印发</w:t>
                      </w:r>
                    </w:p>
                  </w:txbxContent>
                </v:textbox>
              </v:shape>
            </w:pict>
          </mc:Fallback>
        </mc:AlternateContent>
      </w:r>
    </w:p>
    <w:p w:rsidR="00F86873" w:rsidRDefault="00FC2A99">
      <w:pPr>
        <w:ind w:right="1440" w:firstLine="645"/>
        <w:jc w:val="right"/>
        <w:rPr>
          <w:rFonts w:ascii="仿宋_GB23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6A8A49" wp14:editId="674806A8">
                <wp:simplePos x="0" y="0"/>
                <wp:positionH relativeFrom="page">
                  <wp:posOffset>1016000</wp:posOffset>
                </wp:positionH>
                <wp:positionV relativeFrom="paragraph">
                  <wp:posOffset>278130</wp:posOffset>
                </wp:positionV>
                <wp:extent cx="5621020" cy="150495"/>
                <wp:effectExtent l="0" t="0" r="17780" b="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1020" cy="150495"/>
                          <a:chOff x="1588" y="707"/>
                          <a:chExt cx="8820" cy="2"/>
                        </a:xfrm>
                      </wpg:grpSpPr>
                      <wps:wsp>
                        <wps:cNvPr id="50" name="Freeform 7"/>
                        <wps:cNvSpPr/>
                        <wps:spPr bwMode="auto">
                          <a:xfrm>
                            <a:off x="1588" y="707"/>
                            <a:ext cx="8820" cy="2"/>
                          </a:xfrm>
                          <a:custGeom>
                            <a:avLst/>
                            <a:gdLst>
                              <a:gd name="T0" fmla="+- 0 1588 1588"/>
                              <a:gd name="T1" fmla="*/ T0 w 8820"/>
                              <a:gd name="T2" fmla="+- 0 10408 1588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ysClr val="windowText" lastClr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position:absolute;left:0pt;margin-left:80pt;margin-top:21.9pt;height:11.85pt;width:442.6pt;mso-position-horizontal-relative:page;z-index:-251657216;mso-width-relative:page;mso-height-relative:page;" coordorigin="1588,707" coordsize="8820,2" o:gfxdata="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JOmkktkAAAAK&#10;AQAADwAAAAAAAAABACAAAAAiAAAAZHJzL2Rvd25yZXYueG1sUEsBAhQAFAAAAAgAh07iQEJOu3//&#10;AgAAwQYAAA4AAAAAAAAAAQAgAAAAKAEAAGRycy9lMm9Eb2MueG1sUEsFBgAAAAAGAAYAWQEAAJkG&#10;AAAAAA==&#10;">
                <o:lock v:ext="edit" aspectratio="f"/>
                <v:shape id="Freeform 7" o:spid="_x0000_s1026" o:spt="100" style="position:absolute;left:1588;top:707;height:2;width:8820;" filled="f" stroked="t" coordsize="8820,1" o:gfxdata="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etGeugAAANsA&#10;AAAPAAAAAAAAAAEAIAAAACIAAABkcnMvZG93bnJldi54bWxQSwECFAAUAAAACACHTuJAMy8FnjsA&#10;AAA5AAAAEAAAAAAAAAABACAAAAAJAQAAZHJzL3NoYXBleG1sLnhtbFBLBQYAAAAABgAGAFsBAACz&#10;AwAAAAA=&#10;" path="m0,0l8820,0e">
                  <v:path o:connectlocs="0,0;8820,0" o:connectangles="0,0"/>
                  <v:fill on="f" focussize="0,0"/>
                  <v:stroke weight="1.5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sectPr w:rsidR="00F86873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fmt="numberInDash" w:start="5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64" w:rsidRDefault="00750664">
      <w:pPr>
        <w:spacing w:line="240" w:lineRule="auto"/>
      </w:pPr>
      <w:r>
        <w:separator/>
      </w:r>
    </w:p>
  </w:endnote>
  <w:endnote w:type="continuationSeparator" w:id="0">
    <w:p w:rsidR="00750664" w:rsidRDefault="00750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8"/>
    <w:family w:val="auto"/>
    <w:pitch w:val="variable"/>
    <w:sig w:usb0="00000000" w:usb1="38CF7CFA" w:usb2="00000016" w:usb3="00000000" w:csb0="0014000F" w:csb1="00000000"/>
  </w:font>
  <w:font w:name="等线">
    <w:charset w:val="88"/>
    <w:family w:val="auto"/>
    <w:pitch w:val="variable"/>
    <w:sig w:usb0="A00002BF" w:usb1="38CF7CFA" w:usb2="00000016" w:usb3="00000000" w:csb0="001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73" w:rsidRDefault="00750664">
    <w:pPr>
      <w:pStyle w:val="a4"/>
      <w:ind w:right="360"/>
    </w:pPr>
    <w:sdt>
      <w:sdtPr>
        <w:id w:val="-2024933305"/>
      </w:sdtPr>
      <w:sdtEndPr/>
      <w:sdtContent>
        <w:sdt>
          <w:sdtPr>
            <w:id w:val="-2037725621"/>
          </w:sdtPr>
          <w:sdtEndPr>
            <w:rPr>
              <w:rFonts w:cs="Times New Roman"/>
              <w:sz w:val="32"/>
              <w:szCs w:val="32"/>
            </w:rPr>
          </w:sdtEndPr>
          <w:sdtContent>
            <w:r w:rsidR="00FC2A99">
              <w:rPr>
                <w:rFonts w:ascii="宋体" w:hAnsi="宋体" w:hint="eastAsia"/>
                <w:sz w:val="28"/>
                <w:szCs w:val="28"/>
              </w:rPr>
              <w:t>—</w:t>
            </w:r>
            <w:r w:rsidR="00FC2A99">
              <w:rPr>
                <w:rFonts w:ascii="宋体" w:hAnsi="宋体" w:hint="eastAsia"/>
                <w:sz w:val="28"/>
                <w:szCs w:val="28"/>
              </w:rPr>
              <w:t xml:space="preserve"> 4</w:t>
            </w:r>
            <w:r w:rsidR="00FC2A99">
              <w:rPr>
                <w:rFonts w:ascii="宋体" w:hAnsi="宋体" w:hint="eastAsia"/>
                <w:sz w:val="28"/>
                <w:szCs w:val="28"/>
              </w:rPr>
              <w:t>—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73" w:rsidRDefault="00FC2A99">
    <w:pPr>
      <w:pStyle w:val="a4"/>
      <w:tabs>
        <w:tab w:val="center" w:pos="4422"/>
        <w:tab w:val="right" w:pos="8604"/>
      </w:tabs>
      <w:ind w:right="360"/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sdt>
      <w:sdtPr>
        <w:id w:val="1211457552"/>
      </w:sdtPr>
      <w:sdtEndPr>
        <w:rPr>
          <w:rFonts w:ascii="宋体" w:eastAsia="宋体" w:hAnsi="宋体"/>
          <w:sz w:val="28"/>
          <w:szCs w:val="28"/>
        </w:rPr>
      </w:sdtEndPr>
      <w:sdtContent>
        <w:sdt>
          <w:sdtPr>
            <w:id w:val="-1684510751"/>
          </w:sdtPr>
          <w:sdtEndPr>
            <w:rPr>
              <w:rFonts w:cs="Times New Roman"/>
              <w:sz w:val="32"/>
              <w:szCs w:val="32"/>
            </w:rPr>
          </w:sdtEndPr>
          <w:sdtContent/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64" w:rsidRDefault="00750664">
      <w:pPr>
        <w:spacing w:line="240" w:lineRule="auto"/>
      </w:pPr>
      <w:r>
        <w:separator/>
      </w:r>
    </w:p>
  </w:footnote>
  <w:footnote w:type="continuationSeparator" w:id="0">
    <w:p w:rsidR="00750664" w:rsidRDefault="007506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proofState w:spelling="clean" w:grammar="clean"/>
  <w:defaultTabStop w:val="420"/>
  <w:evenAndOddHeaders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21"/>
    <w:rsid w:val="00011680"/>
    <w:rsid w:val="0001625E"/>
    <w:rsid w:val="00021335"/>
    <w:rsid w:val="00052B3D"/>
    <w:rsid w:val="00082DE4"/>
    <w:rsid w:val="000E3721"/>
    <w:rsid w:val="0012669E"/>
    <w:rsid w:val="001E5A08"/>
    <w:rsid w:val="001F49D4"/>
    <w:rsid w:val="00246C83"/>
    <w:rsid w:val="002745A6"/>
    <w:rsid w:val="002B1342"/>
    <w:rsid w:val="00315B29"/>
    <w:rsid w:val="003516C5"/>
    <w:rsid w:val="00355DAC"/>
    <w:rsid w:val="003976F6"/>
    <w:rsid w:val="003A4C9A"/>
    <w:rsid w:val="00456170"/>
    <w:rsid w:val="004F7796"/>
    <w:rsid w:val="005E560D"/>
    <w:rsid w:val="005F5E35"/>
    <w:rsid w:val="0067052B"/>
    <w:rsid w:val="00673579"/>
    <w:rsid w:val="00683908"/>
    <w:rsid w:val="006E129E"/>
    <w:rsid w:val="00750664"/>
    <w:rsid w:val="007A5757"/>
    <w:rsid w:val="007F24B7"/>
    <w:rsid w:val="00837FA0"/>
    <w:rsid w:val="00871BF0"/>
    <w:rsid w:val="008B39CE"/>
    <w:rsid w:val="008C45D5"/>
    <w:rsid w:val="00921F5C"/>
    <w:rsid w:val="00975F33"/>
    <w:rsid w:val="009A621F"/>
    <w:rsid w:val="00A02A49"/>
    <w:rsid w:val="00A36411"/>
    <w:rsid w:val="00A71001"/>
    <w:rsid w:val="00A92685"/>
    <w:rsid w:val="00AA18C7"/>
    <w:rsid w:val="00B4536B"/>
    <w:rsid w:val="00BA1757"/>
    <w:rsid w:val="00C71019"/>
    <w:rsid w:val="00C7334D"/>
    <w:rsid w:val="00CC1E77"/>
    <w:rsid w:val="00D00152"/>
    <w:rsid w:val="00D5204D"/>
    <w:rsid w:val="00DC35AC"/>
    <w:rsid w:val="00DF617A"/>
    <w:rsid w:val="00E01FC0"/>
    <w:rsid w:val="00E14D41"/>
    <w:rsid w:val="00E408B4"/>
    <w:rsid w:val="00E71164"/>
    <w:rsid w:val="00E87533"/>
    <w:rsid w:val="00F16676"/>
    <w:rsid w:val="00F42549"/>
    <w:rsid w:val="00F71261"/>
    <w:rsid w:val="00F77A52"/>
    <w:rsid w:val="00F86873"/>
    <w:rsid w:val="00FA5281"/>
    <w:rsid w:val="00FC0667"/>
    <w:rsid w:val="00FC2A99"/>
    <w:rsid w:val="00FE118F"/>
    <w:rsid w:val="00FF4A48"/>
    <w:rsid w:val="00FF5B3E"/>
    <w:rsid w:val="06197C7F"/>
    <w:rsid w:val="58137247"/>
    <w:rsid w:val="62575A8A"/>
    <w:rsid w:val="7B87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jc w:val="both"/>
    </w:pPr>
    <w:rPr>
      <w:rFonts w:eastAsia="仿宋_GB2312" w:cstheme="minorBidi"/>
      <w:kern w:val="2"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jc w:val="both"/>
    </w:pPr>
    <w:rPr>
      <w:rFonts w:eastAsia="仿宋_GB2312" w:cstheme="minorBidi"/>
      <w:kern w:val="2"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42F4DC-DBD7-4DAB-8C2C-3F0D95D7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 Ma</dc:creator>
  <cp:lastModifiedBy>lenovo</cp:lastModifiedBy>
  <cp:revision>7</cp:revision>
  <cp:lastPrinted>2017-11-22T06:13:00Z</cp:lastPrinted>
  <dcterms:created xsi:type="dcterms:W3CDTF">2017-11-22T03:25:00Z</dcterms:created>
  <dcterms:modified xsi:type="dcterms:W3CDTF">2017-12-08T01:57:00Z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