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E36E98" w14:textId="2A0E8226" w:rsidR="009A6D40" w:rsidRPr="00FE4C32" w:rsidRDefault="002425FA" w:rsidP="00CE027F">
      <w:pPr>
        <w:widowControl/>
        <w:rPr>
          <w:rFonts w:eastAsia="黑体"/>
          <w:szCs w:val="32"/>
        </w:rPr>
      </w:pPr>
      <w:r w:rsidRPr="00FE4C32">
        <w:rPr>
          <w:rFonts w:ascii="黑体" w:eastAsia="黑体" w:hAnsi="黑体" w:cstheme="minorBidi" w:hint="eastAsia"/>
          <w:szCs w:val="32"/>
        </w:rPr>
        <w:t>附件</w:t>
      </w:r>
      <w:r w:rsidRPr="00FE4C32">
        <w:rPr>
          <w:rFonts w:eastAsia="黑体"/>
          <w:szCs w:val="32"/>
        </w:rPr>
        <w:t xml:space="preserve">2 </w:t>
      </w:r>
    </w:p>
    <w:p w14:paraId="09A3C533" w14:textId="77777777" w:rsidR="00CD0877" w:rsidRPr="00FE4C32" w:rsidRDefault="00CD0877" w:rsidP="00CE027F">
      <w:pPr>
        <w:widowControl/>
        <w:rPr>
          <w:rFonts w:ascii="黑体" w:eastAsia="黑体" w:hAnsi="黑体" w:cstheme="minorBidi"/>
          <w:szCs w:val="32"/>
        </w:rPr>
      </w:pPr>
    </w:p>
    <w:p w14:paraId="0516A69C" w14:textId="3F496FF1" w:rsidR="009A6D40" w:rsidRPr="00FE4C32" w:rsidRDefault="00BA39F4" w:rsidP="00CE027F">
      <w:pPr>
        <w:jc w:val="center"/>
        <w:rPr>
          <w:rFonts w:ascii="方正小标宋简体" w:eastAsia="方正小标宋简体" w:hAnsiTheme="majorEastAsia" w:cstheme="minorBidi"/>
          <w:sz w:val="36"/>
          <w:szCs w:val="36"/>
        </w:rPr>
      </w:pPr>
      <w:r w:rsidRPr="00FE4C32">
        <w:rPr>
          <w:rFonts w:ascii="方正小标宋简体" w:eastAsia="方正小标宋简体" w:hAnsiTheme="majorEastAsia" w:cstheme="minorBidi" w:hint="eastAsia"/>
          <w:sz w:val="36"/>
          <w:szCs w:val="36"/>
        </w:rPr>
        <w:t>“</w:t>
      </w:r>
      <w:r w:rsidR="002425FA" w:rsidRPr="00FE4C32">
        <w:rPr>
          <w:rFonts w:ascii="方正小标宋简体" w:eastAsia="方正小标宋简体" w:hAnsiTheme="majorEastAsia" w:cstheme="minorBidi" w:hint="eastAsia"/>
          <w:sz w:val="36"/>
          <w:szCs w:val="36"/>
        </w:rPr>
        <w:t>新</w:t>
      </w:r>
      <w:r w:rsidR="00FF373E" w:rsidRPr="00FE4C32">
        <w:rPr>
          <w:rFonts w:ascii="方正小标宋简体" w:eastAsia="方正小标宋简体" w:hAnsiTheme="majorEastAsia" w:cstheme="minorBidi" w:hint="eastAsia"/>
          <w:sz w:val="36"/>
          <w:szCs w:val="36"/>
        </w:rPr>
        <w:t>金融</w:t>
      </w:r>
      <w:r w:rsidR="002425FA" w:rsidRPr="00FE4C32">
        <w:rPr>
          <w:rFonts w:ascii="方正小标宋简体" w:eastAsia="方正小标宋简体" w:hAnsiTheme="majorEastAsia" w:cstheme="minorBidi" w:hint="eastAsia"/>
          <w:sz w:val="36"/>
          <w:szCs w:val="36"/>
        </w:rPr>
        <w:t>智慧学习工场（</w:t>
      </w:r>
      <w:r w:rsidR="002425FA" w:rsidRPr="00FE4C32">
        <w:rPr>
          <w:rFonts w:ascii="方正小标宋简体" w:eastAsia="方正小标宋简体" w:hint="eastAsia"/>
          <w:sz w:val="36"/>
          <w:szCs w:val="36"/>
        </w:rPr>
        <w:t>2020</w:t>
      </w:r>
      <w:r w:rsidR="002425FA" w:rsidRPr="00FE4C32">
        <w:rPr>
          <w:rFonts w:ascii="方正小标宋简体" w:eastAsia="方正小标宋简体" w:hAnsiTheme="majorEastAsia" w:cstheme="minorBidi" w:hint="eastAsia"/>
          <w:sz w:val="36"/>
          <w:szCs w:val="36"/>
        </w:rPr>
        <w:t>）”项目介绍</w:t>
      </w:r>
    </w:p>
    <w:p w14:paraId="635C7EE6" w14:textId="65343760" w:rsidR="009A6D40" w:rsidRPr="00FE4C32" w:rsidRDefault="00CD0877" w:rsidP="00CE027F">
      <w:pPr>
        <w:pStyle w:val="11"/>
        <w:snapToGrid w:val="0"/>
        <w:spacing w:line="560" w:lineRule="exact"/>
        <w:ind w:firstLine="640"/>
        <w:rPr>
          <w:rFonts w:ascii="黑体" w:eastAsia="黑体" w:hAnsi="黑体" w:cstheme="minorBidi"/>
          <w:szCs w:val="32"/>
        </w:rPr>
      </w:pPr>
      <w:r w:rsidRPr="00FE4C32">
        <w:rPr>
          <w:rFonts w:ascii="黑体" w:eastAsia="黑体" w:hAnsi="黑体" w:cstheme="minorBidi" w:hint="eastAsia"/>
          <w:szCs w:val="32"/>
        </w:rPr>
        <w:t>一、</w:t>
      </w:r>
      <w:r w:rsidR="002425FA" w:rsidRPr="00FE4C32">
        <w:rPr>
          <w:rFonts w:ascii="黑体" w:eastAsia="黑体" w:hAnsi="黑体" w:cstheme="minorBidi" w:hint="eastAsia"/>
          <w:szCs w:val="32"/>
        </w:rPr>
        <w:t>项目</w:t>
      </w:r>
      <w:r w:rsidR="00D46BCF">
        <w:rPr>
          <w:rFonts w:ascii="黑体" w:eastAsia="黑体" w:hAnsi="黑体" w:cstheme="minorBidi" w:hint="eastAsia"/>
          <w:szCs w:val="32"/>
        </w:rPr>
        <w:t>名称</w:t>
      </w:r>
    </w:p>
    <w:p w14:paraId="6564CD8B" w14:textId="77777777" w:rsidR="00E75BA3" w:rsidRDefault="00CE027F" w:rsidP="00CE027F">
      <w:pPr>
        <w:widowControl/>
        <w:spacing w:line="560" w:lineRule="exact"/>
        <w:ind w:firstLineChars="200" w:firstLine="640"/>
        <w:rPr>
          <w:rFonts w:ascii="仿宋_GB2312" w:hAnsi="仿宋_GB2312" w:cs="仿宋_GB2312"/>
          <w:color w:val="000000" w:themeColor="text1"/>
          <w:szCs w:val="32"/>
        </w:rPr>
      </w:pPr>
      <w:r w:rsidRPr="00CE027F">
        <w:rPr>
          <w:rFonts w:ascii="仿宋_GB2312" w:hAnsi="仿宋_GB2312" w:cs="仿宋_GB2312" w:hint="eastAsia"/>
          <w:color w:val="000000" w:themeColor="text1"/>
          <w:szCs w:val="32"/>
        </w:rPr>
        <w:t>“新金融智慧学习工场（2020）”项目是由教育部学校规划建设发展中心</w:t>
      </w:r>
      <w:r w:rsidR="001868F4">
        <w:rPr>
          <w:rFonts w:ascii="仿宋_GB2312" w:hAnsi="仿宋_GB2312" w:cs="仿宋_GB2312" w:hint="eastAsia"/>
          <w:color w:val="000000" w:themeColor="text1"/>
          <w:szCs w:val="32"/>
        </w:rPr>
        <w:t>按照</w:t>
      </w:r>
      <w:r w:rsidR="001868F4" w:rsidRPr="001868F4">
        <w:rPr>
          <w:rFonts w:ascii="仿宋_GB2312" w:hAnsi="仿宋_GB2312" w:cs="仿宋_GB2312" w:hint="eastAsia"/>
          <w:color w:val="000000" w:themeColor="text1"/>
          <w:szCs w:val="32"/>
        </w:rPr>
        <w:t>《智慧学习工场框架设计》</w:t>
      </w:r>
      <w:r w:rsidR="001868F4">
        <w:rPr>
          <w:rFonts w:ascii="仿宋_GB2312" w:hAnsi="仿宋_GB2312" w:cs="仿宋_GB2312" w:hint="eastAsia"/>
          <w:color w:val="000000" w:themeColor="text1"/>
          <w:szCs w:val="32"/>
        </w:rPr>
        <w:t>和</w:t>
      </w:r>
      <w:r w:rsidR="001868F4" w:rsidRPr="001868F4">
        <w:rPr>
          <w:rFonts w:ascii="仿宋_GB2312" w:hAnsi="仿宋_GB2312" w:cs="仿宋_GB2312" w:hint="eastAsia"/>
          <w:color w:val="000000" w:themeColor="text1"/>
          <w:szCs w:val="32"/>
        </w:rPr>
        <w:t>《智慧学习工场指南》</w:t>
      </w:r>
      <w:r w:rsidR="001868F4">
        <w:rPr>
          <w:rFonts w:ascii="仿宋_GB2312" w:hAnsi="仿宋_GB2312" w:cs="仿宋_GB2312" w:hint="eastAsia"/>
          <w:color w:val="000000" w:themeColor="text1"/>
          <w:szCs w:val="32"/>
        </w:rPr>
        <w:t>进行的总体</w:t>
      </w:r>
      <w:r w:rsidRPr="00CE027F">
        <w:rPr>
          <w:rFonts w:ascii="仿宋_GB2312" w:hAnsi="仿宋_GB2312" w:cs="仿宋_GB2312" w:hint="eastAsia"/>
          <w:color w:val="000000" w:themeColor="text1"/>
          <w:szCs w:val="32"/>
        </w:rPr>
        <w:t>设计</w:t>
      </w:r>
      <w:r w:rsidR="001868F4">
        <w:rPr>
          <w:rFonts w:ascii="仿宋_GB2312" w:hAnsi="仿宋_GB2312" w:cs="仿宋_GB2312" w:hint="eastAsia"/>
          <w:color w:val="000000" w:themeColor="text1"/>
          <w:szCs w:val="32"/>
        </w:rPr>
        <w:t>。依据</w:t>
      </w:r>
      <w:r w:rsidR="001868F4" w:rsidRPr="001868F4">
        <w:rPr>
          <w:rFonts w:ascii="仿宋_GB2312" w:hAnsi="仿宋_GB2312" w:cs="仿宋_GB2312" w:hint="eastAsia"/>
          <w:color w:val="000000" w:themeColor="text1"/>
          <w:szCs w:val="32"/>
        </w:rPr>
        <w:t>《智慧学习工场2020标准协议》</w:t>
      </w:r>
      <w:r w:rsidR="001868F4">
        <w:rPr>
          <w:rFonts w:ascii="仿宋_GB2312" w:hAnsi="仿宋_GB2312" w:cs="仿宋_GB2312" w:hint="eastAsia"/>
          <w:color w:val="000000" w:themeColor="text1"/>
          <w:szCs w:val="32"/>
        </w:rPr>
        <w:t>和</w:t>
      </w:r>
      <w:r w:rsidR="001868F4" w:rsidRPr="001868F4">
        <w:rPr>
          <w:rFonts w:ascii="仿宋_GB2312" w:hAnsi="仿宋_GB2312" w:cs="仿宋_GB2312" w:hint="eastAsia"/>
          <w:color w:val="000000" w:themeColor="text1"/>
          <w:szCs w:val="32"/>
        </w:rPr>
        <w:t>《智慧学习工场2020认定规则》</w:t>
      </w:r>
      <w:r>
        <w:rPr>
          <w:rFonts w:ascii="仿宋_GB2312" w:hAnsi="仿宋_GB2312" w:cs="仿宋_GB2312" w:hint="eastAsia"/>
          <w:color w:val="000000" w:themeColor="text1"/>
          <w:szCs w:val="32"/>
        </w:rPr>
        <w:t>授权（2</w:t>
      </w:r>
      <w:r>
        <w:rPr>
          <w:rFonts w:ascii="仿宋_GB2312" w:hAnsi="仿宋_GB2312" w:cs="仿宋_GB2312"/>
          <w:color w:val="000000" w:themeColor="text1"/>
          <w:szCs w:val="32"/>
        </w:rPr>
        <w:t>018</w:t>
      </w:r>
      <w:r>
        <w:rPr>
          <w:rFonts w:ascii="仿宋_GB2312" w:hAnsi="仿宋_GB2312" w:cs="仿宋_GB2312" w:hint="eastAsia"/>
          <w:color w:val="000000" w:themeColor="text1"/>
          <w:szCs w:val="32"/>
        </w:rPr>
        <w:t>年</w:t>
      </w:r>
      <w:r w:rsidR="006806BC">
        <w:rPr>
          <w:rFonts w:ascii="仿宋_GB2312" w:hAnsi="仿宋_GB2312" w:cs="仿宋_GB2312" w:hint="eastAsia"/>
          <w:color w:val="000000" w:themeColor="text1"/>
          <w:szCs w:val="32"/>
        </w:rPr>
        <w:t>—</w:t>
      </w:r>
      <w:r>
        <w:rPr>
          <w:rFonts w:ascii="仿宋_GB2312" w:hAnsi="仿宋_GB2312" w:cs="仿宋_GB2312"/>
          <w:color w:val="000000" w:themeColor="text1"/>
          <w:szCs w:val="32"/>
        </w:rPr>
        <w:t>2023</w:t>
      </w:r>
      <w:r>
        <w:rPr>
          <w:rFonts w:ascii="仿宋_GB2312" w:hAnsi="仿宋_GB2312" w:cs="仿宋_GB2312" w:hint="eastAsia"/>
          <w:color w:val="000000" w:themeColor="text1"/>
          <w:szCs w:val="32"/>
        </w:rPr>
        <w:t>年）</w:t>
      </w:r>
      <w:r w:rsidRPr="00CE027F">
        <w:rPr>
          <w:rFonts w:ascii="仿宋_GB2312" w:hAnsi="仿宋_GB2312" w:cs="仿宋_GB2312" w:hint="eastAsia"/>
          <w:color w:val="000000" w:themeColor="text1"/>
          <w:szCs w:val="32"/>
        </w:rPr>
        <w:t>汉唐教育集团</w:t>
      </w:r>
      <w:r w:rsidR="004E3508">
        <w:rPr>
          <w:rFonts w:ascii="仿宋_GB2312" w:hAnsi="仿宋_GB2312" w:cs="仿宋_GB2312" w:hint="eastAsia"/>
          <w:color w:val="000000" w:themeColor="text1"/>
          <w:szCs w:val="32"/>
        </w:rPr>
        <w:t>（实施方）</w:t>
      </w:r>
      <w:r w:rsidR="001868F4">
        <w:rPr>
          <w:rFonts w:ascii="仿宋_GB2312" w:hAnsi="仿宋_GB2312" w:cs="仿宋_GB2312" w:hint="eastAsia"/>
          <w:color w:val="000000" w:themeColor="text1"/>
          <w:szCs w:val="32"/>
        </w:rPr>
        <w:t>独家</w:t>
      </w:r>
      <w:r w:rsidRPr="00CE027F">
        <w:rPr>
          <w:rFonts w:ascii="仿宋_GB2312" w:hAnsi="仿宋_GB2312" w:cs="仿宋_GB2312" w:hint="eastAsia"/>
          <w:color w:val="000000" w:themeColor="text1"/>
          <w:szCs w:val="32"/>
        </w:rPr>
        <w:t>建设实施</w:t>
      </w:r>
      <w:r w:rsidR="00E75BA3">
        <w:rPr>
          <w:rFonts w:ascii="仿宋_GB2312" w:hAnsi="仿宋_GB2312" w:cs="仿宋_GB2312" w:hint="eastAsia"/>
          <w:color w:val="000000" w:themeColor="text1"/>
          <w:szCs w:val="32"/>
        </w:rPr>
        <w:t>。</w:t>
      </w:r>
    </w:p>
    <w:p w14:paraId="6E7D1DE9" w14:textId="4FF52074" w:rsidR="009A6D40" w:rsidRPr="00FE4C32" w:rsidRDefault="00E75BA3" w:rsidP="00CE027F">
      <w:pPr>
        <w:widowControl/>
        <w:spacing w:line="560" w:lineRule="exact"/>
        <w:ind w:firstLineChars="200" w:firstLine="640"/>
        <w:rPr>
          <w:rFonts w:ascii="仿宋_GB2312" w:hAnsi="仿宋_GB2312" w:cs="仿宋_GB2312"/>
          <w:color w:val="000000" w:themeColor="text1"/>
          <w:szCs w:val="32"/>
        </w:rPr>
      </w:pPr>
      <w:r w:rsidRPr="00E75BA3">
        <w:rPr>
          <w:rFonts w:ascii="仿宋_GB2312" w:hAnsi="仿宋_GB2312" w:cs="仿宋_GB2312" w:hint="eastAsia"/>
          <w:color w:val="000000" w:themeColor="text1"/>
          <w:szCs w:val="32"/>
        </w:rPr>
        <w:t>“新金融智慧学习工场（2020）”</w:t>
      </w:r>
      <w:r>
        <w:rPr>
          <w:rFonts w:ascii="仿宋_GB2312" w:hAnsi="仿宋_GB2312" w:cs="仿宋_GB2312" w:hint="eastAsia"/>
          <w:color w:val="000000" w:themeColor="text1"/>
          <w:szCs w:val="32"/>
        </w:rPr>
        <w:t>是</w:t>
      </w:r>
      <w:r w:rsidR="00CE027F" w:rsidRPr="00CE027F">
        <w:rPr>
          <w:rFonts w:ascii="仿宋_GB2312" w:hAnsi="仿宋_GB2312" w:cs="仿宋_GB2312" w:hint="eastAsia"/>
          <w:color w:val="000000" w:themeColor="text1"/>
          <w:szCs w:val="32"/>
        </w:rPr>
        <w:t>基于金融学科专业集成和全要素场景建构</w:t>
      </w:r>
      <w:r>
        <w:rPr>
          <w:rFonts w:ascii="仿宋_GB2312" w:hAnsi="仿宋_GB2312" w:cs="仿宋_GB2312" w:hint="eastAsia"/>
          <w:color w:val="000000" w:themeColor="text1"/>
          <w:szCs w:val="32"/>
        </w:rPr>
        <w:t>的</w:t>
      </w:r>
      <w:r w:rsidR="001868F4">
        <w:rPr>
          <w:rFonts w:ascii="仿宋_GB2312" w:hAnsi="仿宋_GB2312" w:cs="仿宋_GB2312" w:hint="eastAsia"/>
          <w:color w:val="000000" w:themeColor="text1"/>
          <w:szCs w:val="32"/>
        </w:rPr>
        <w:t>集成性教育平台</w:t>
      </w:r>
      <w:r w:rsidR="00CE027F" w:rsidRPr="00CE027F">
        <w:rPr>
          <w:rFonts w:ascii="仿宋_GB2312" w:hAnsi="仿宋_GB2312" w:cs="仿宋_GB2312" w:hint="eastAsia"/>
          <w:color w:val="000000" w:themeColor="text1"/>
          <w:szCs w:val="32"/>
        </w:rPr>
        <w:t>。</w:t>
      </w:r>
      <w:r>
        <w:rPr>
          <w:rFonts w:ascii="仿宋_GB2312" w:hAnsi="仿宋_GB2312" w:cs="仿宋_GB2312" w:hint="eastAsia"/>
          <w:color w:val="000000" w:themeColor="text1"/>
          <w:szCs w:val="32"/>
        </w:rPr>
        <w:t>具备</w:t>
      </w:r>
      <w:r w:rsidR="00CE027F" w:rsidRPr="00CE027F">
        <w:rPr>
          <w:rFonts w:ascii="仿宋_GB2312" w:hAnsi="仿宋_GB2312" w:cs="仿宋_GB2312" w:hint="eastAsia"/>
          <w:color w:val="000000" w:themeColor="text1"/>
          <w:szCs w:val="32"/>
        </w:rPr>
        <w:t>以金融学习者能力为本位的成长流线和现场与虚拟教育融合的金融职业场景，提供金融智慧学习的基础机制，</w:t>
      </w:r>
      <w:r>
        <w:rPr>
          <w:rFonts w:ascii="仿宋_GB2312" w:hAnsi="仿宋_GB2312" w:cs="仿宋_GB2312" w:hint="eastAsia"/>
          <w:color w:val="000000" w:themeColor="text1"/>
          <w:szCs w:val="32"/>
        </w:rPr>
        <w:t>具有</w:t>
      </w:r>
      <w:r w:rsidR="00CE027F" w:rsidRPr="00CE027F">
        <w:rPr>
          <w:rFonts w:ascii="仿宋_GB2312" w:hAnsi="仿宋_GB2312" w:cs="仿宋_GB2312" w:hint="eastAsia"/>
          <w:color w:val="000000" w:themeColor="text1"/>
          <w:szCs w:val="32"/>
        </w:rPr>
        <w:t>产教融合、开放连接的空间结构、自我演化的创新生态等属性的高等学校金融学科的内核平台</w:t>
      </w:r>
      <w:r w:rsidR="001868F4">
        <w:rPr>
          <w:rFonts w:ascii="仿宋_GB2312" w:hAnsi="仿宋_GB2312" w:cs="仿宋_GB2312" w:hint="eastAsia"/>
          <w:color w:val="000000" w:themeColor="text1"/>
          <w:szCs w:val="32"/>
        </w:rPr>
        <w:t>，依托金融学、金融工程、保险学、投资学、互联网金融、金融科技六个专业建设</w:t>
      </w:r>
      <w:r w:rsidR="00CE027F" w:rsidRPr="00CE027F">
        <w:rPr>
          <w:rFonts w:ascii="仿宋_GB2312" w:hAnsi="仿宋_GB2312" w:cs="仿宋_GB2312" w:hint="eastAsia"/>
          <w:color w:val="000000" w:themeColor="text1"/>
          <w:szCs w:val="32"/>
        </w:rPr>
        <w:t>。</w:t>
      </w:r>
    </w:p>
    <w:p w14:paraId="50F1641C" w14:textId="43ED0874" w:rsidR="009A6D40" w:rsidRPr="00FE4C32" w:rsidRDefault="00CD0877" w:rsidP="00CE027F">
      <w:pPr>
        <w:pStyle w:val="11"/>
        <w:snapToGrid w:val="0"/>
        <w:spacing w:line="560" w:lineRule="exact"/>
        <w:ind w:firstLine="640"/>
        <w:rPr>
          <w:rFonts w:ascii="黑体" w:eastAsia="黑体" w:hAnsi="黑体" w:cstheme="minorBidi"/>
          <w:szCs w:val="32"/>
        </w:rPr>
      </w:pPr>
      <w:r w:rsidRPr="00FE4C32">
        <w:rPr>
          <w:rFonts w:ascii="黑体" w:eastAsia="黑体" w:hAnsi="黑体" w:cstheme="minorBidi" w:hint="eastAsia"/>
          <w:szCs w:val="32"/>
        </w:rPr>
        <w:t>二、</w:t>
      </w:r>
      <w:r w:rsidR="002425FA" w:rsidRPr="00FE4C32">
        <w:rPr>
          <w:rFonts w:ascii="黑体" w:eastAsia="黑体" w:hAnsi="黑体" w:cstheme="minorBidi" w:hint="eastAsia"/>
          <w:szCs w:val="32"/>
        </w:rPr>
        <w:t>项目规划</w:t>
      </w:r>
    </w:p>
    <w:p w14:paraId="4338C7A8" w14:textId="09818983" w:rsidR="001868F4" w:rsidRDefault="001868F4" w:rsidP="00CE027F">
      <w:pPr>
        <w:widowControl/>
        <w:spacing w:line="560" w:lineRule="exact"/>
        <w:ind w:firstLineChars="200" w:firstLine="640"/>
        <w:rPr>
          <w:rFonts w:ascii="楷体_GB2312" w:eastAsia="楷体_GB2312"/>
          <w:szCs w:val="32"/>
        </w:rPr>
      </w:pPr>
      <w:r>
        <w:rPr>
          <w:rFonts w:ascii="楷体_GB2312" w:eastAsia="楷体_GB2312" w:hint="eastAsia"/>
          <w:szCs w:val="32"/>
        </w:rPr>
        <w:t>（一）依托专业集群</w:t>
      </w:r>
    </w:p>
    <w:p w14:paraId="4985278D" w14:textId="0D2E93CA" w:rsidR="001868F4" w:rsidRPr="001868F4" w:rsidRDefault="001868F4" w:rsidP="00CE027F">
      <w:pPr>
        <w:widowControl/>
        <w:spacing w:line="560" w:lineRule="exact"/>
        <w:ind w:firstLineChars="200" w:firstLine="640"/>
        <w:rPr>
          <w:rFonts w:ascii="仿宋_GB2312" w:hAnsi="仿宋_GB2312" w:cs="仿宋_GB2312"/>
          <w:color w:val="000000" w:themeColor="text1"/>
          <w:szCs w:val="32"/>
        </w:rPr>
      </w:pPr>
      <w:r w:rsidRPr="001868F4">
        <w:rPr>
          <w:rFonts w:ascii="仿宋_GB2312" w:hAnsi="仿宋_GB2312" w:cs="仿宋_GB2312" w:hint="eastAsia"/>
          <w:color w:val="000000" w:themeColor="text1"/>
          <w:szCs w:val="32"/>
        </w:rPr>
        <w:t>学科范围为金融学（专业代码020301K，</w:t>
      </w:r>
      <w:proofErr w:type="gramStart"/>
      <w:r w:rsidRPr="001868F4">
        <w:rPr>
          <w:rFonts w:ascii="仿宋_GB2312" w:hAnsi="仿宋_GB2312" w:cs="仿宋_GB2312" w:hint="eastAsia"/>
          <w:color w:val="000000" w:themeColor="text1"/>
          <w:szCs w:val="32"/>
        </w:rPr>
        <w:t>含本硕</w:t>
      </w:r>
      <w:proofErr w:type="gramEnd"/>
      <w:r w:rsidRPr="001868F4">
        <w:rPr>
          <w:rFonts w:ascii="仿宋_GB2312" w:hAnsi="仿宋_GB2312" w:cs="仿宋_GB2312" w:hint="eastAsia"/>
          <w:color w:val="000000" w:themeColor="text1"/>
          <w:szCs w:val="32"/>
        </w:rPr>
        <w:t>博三个层次）、金融工程（专业代码020302，</w:t>
      </w:r>
      <w:proofErr w:type="gramStart"/>
      <w:r w:rsidRPr="001868F4">
        <w:rPr>
          <w:rFonts w:ascii="仿宋_GB2312" w:hAnsi="仿宋_GB2312" w:cs="仿宋_GB2312" w:hint="eastAsia"/>
          <w:color w:val="000000" w:themeColor="text1"/>
          <w:szCs w:val="32"/>
        </w:rPr>
        <w:t>含本</w:t>
      </w:r>
      <w:proofErr w:type="gramEnd"/>
      <w:r w:rsidRPr="001868F4">
        <w:rPr>
          <w:rFonts w:ascii="仿宋_GB2312" w:hAnsi="仿宋_GB2312" w:cs="仿宋_GB2312" w:hint="eastAsia"/>
          <w:color w:val="000000" w:themeColor="text1"/>
          <w:szCs w:val="32"/>
        </w:rPr>
        <w:t>硕博三个层次）、保险学（专业代码020303，</w:t>
      </w:r>
      <w:proofErr w:type="gramStart"/>
      <w:r w:rsidRPr="001868F4">
        <w:rPr>
          <w:rFonts w:ascii="仿宋_GB2312" w:hAnsi="仿宋_GB2312" w:cs="仿宋_GB2312" w:hint="eastAsia"/>
          <w:color w:val="000000" w:themeColor="text1"/>
          <w:szCs w:val="32"/>
        </w:rPr>
        <w:t>含本</w:t>
      </w:r>
      <w:proofErr w:type="gramEnd"/>
      <w:r w:rsidRPr="001868F4">
        <w:rPr>
          <w:rFonts w:ascii="仿宋_GB2312" w:hAnsi="仿宋_GB2312" w:cs="仿宋_GB2312" w:hint="eastAsia"/>
          <w:color w:val="000000" w:themeColor="text1"/>
          <w:szCs w:val="32"/>
        </w:rPr>
        <w:t>硕博三个层次）、投资学（专业代码020304，本科及以下)，互联网金融（专业代码020309T，本科及以下)、金融科技（专业代码020310T，本科及以下)及相关领域的培训与继续教育。</w:t>
      </w:r>
    </w:p>
    <w:p w14:paraId="2A0FB8D3" w14:textId="5E5A248B" w:rsidR="00CD0877" w:rsidRPr="00FE4C32" w:rsidRDefault="00CE027F" w:rsidP="00CE027F">
      <w:pPr>
        <w:widowControl/>
        <w:spacing w:line="560" w:lineRule="exact"/>
        <w:ind w:firstLineChars="200" w:firstLine="640"/>
        <w:rPr>
          <w:rFonts w:ascii="楷体_GB2312" w:eastAsia="楷体_GB2312" w:hAnsi="仿宋"/>
          <w:szCs w:val="32"/>
        </w:rPr>
      </w:pPr>
      <w:r>
        <w:rPr>
          <w:rFonts w:ascii="楷体_GB2312" w:eastAsia="楷体_GB2312" w:hint="eastAsia"/>
          <w:szCs w:val="32"/>
        </w:rPr>
        <w:lastRenderedPageBreak/>
        <w:t>（</w:t>
      </w:r>
      <w:r w:rsidR="001868F4">
        <w:rPr>
          <w:rFonts w:ascii="楷体_GB2312" w:eastAsia="楷体_GB2312" w:hint="eastAsia"/>
          <w:szCs w:val="32"/>
        </w:rPr>
        <w:t>二</w:t>
      </w:r>
      <w:r>
        <w:rPr>
          <w:rFonts w:ascii="楷体_GB2312" w:eastAsia="楷体_GB2312" w:hint="eastAsia"/>
          <w:szCs w:val="32"/>
        </w:rPr>
        <w:t>）</w:t>
      </w:r>
      <w:r w:rsidR="00852EA4" w:rsidRPr="00FE4C32">
        <w:rPr>
          <w:rFonts w:ascii="楷体_GB2312" w:eastAsia="楷体_GB2312" w:hint="eastAsia"/>
          <w:szCs w:val="32"/>
        </w:rPr>
        <w:t xml:space="preserve"> </w:t>
      </w:r>
      <w:r w:rsidR="002425FA" w:rsidRPr="00FE4C32">
        <w:rPr>
          <w:rFonts w:ascii="楷体_GB2312" w:eastAsia="楷体_GB2312" w:hAnsi="仿宋" w:hint="eastAsia"/>
          <w:szCs w:val="32"/>
        </w:rPr>
        <w:t>建设规模</w:t>
      </w:r>
    </w:p>
    <w:p w14:paraId="5C16BA15" w14:textId="51492A41" w:rsidR="009A6D40" w:rsidRPr="00FE4C32" w:rsidRDefault="002425FA" w:rsidP="00CE027F">
      <w:pPr>
        <w:widowControl/>
        <w:spacing w:line="560" w:lineRule="exact"/>
        <w:ind w:firstLineChars="200" w:firstLine="640"/>
        <w:rPr>
          <w:rFonts w:ascii="仿宋" w:hAnsi="仿宋"/>
          <w:b/>
          <w:szCs w:val="32"/>
        </w:rPr>
      </w:pPr>
      <w:r w:rsidRPr="00FE4C32">
        <w:rPr>
          <w:rFonts w:ascii="仿宋_GB2312" w:hAnsi="仿宋_GB2312" w:cs="仿宋_GB2312" w:hint="eastAsia"/>
          <w:szCs w:val="32"/>
        </w:rPr>
        <w:t>本项目计划遴选</w:t>
      </w:r>
      <w:r w:rsidR="00FA5471" w:rsidRPr="00FE4C32">
        <w:rPr>
          <w:rFonts w:ascii="仿宋_GB2312" w:hAnsi="仿宋_GB2312" w:cs="仿宋_GB2312" w:hint="eastAsia"/>
          <w:szCs w:val="32"/>
        </w:rPr>
        <w:t>1</w:t>
      </w:r>
      <w:r w:rsidRPr="00FE4C32">
        <w:rPr>
          <w:rFonts w:ascii="仿宋_GB2312" w:hAnsi="仿宋_GB2312" w:cs="仿宋_GB2312" w:hint="eastAsia"/>
          <w:szCs w:val="32"/>
        </w:rPr>
        <w:t>00所左右的合作院校，开展</w:t>
      </w:r>
      <w:r w:rsidR="00BA39F4" w:rsidRPr="00FE4C32">
        <w:rPr>
          <w:rFonts w:ascii="仿宋_GB2312" w:hAnsi="仿宋_GB2312" w:cs="仿宋_GB2312" w:hint="eastAsia"/>
          <w:szCs w:val="32"/>
        </w:rPr>
        <w:t>“</w:t>
      </w:r>
      <w:r w:rsidRPr="00FE4C32">
        <w:rPr>
          <w:rFonts w:ascii="仿宋_GB2312" w:hAnsi="仿宋_GB2312" w:cs="仿宋_GB2312" w:hint="eastAsia"/>
          <w:szCs w:val="32"/>
        </w:rPr>
        <w:t>新</w:t>
      </w:r>
      <w:r w:rsidR="00C1638C" w:rsidRPr="00FE4C32">
        <w:rPr>
          <w:rFonts w:ascii="仿宋_GB2312" w:hAnsi="仿宋_GB2312" w:cs="仿宋_GB2312" w:hint="eastAsia"/>
          <w:szCs w:val="32"/>
        </w:rPr>
        <w:t>金融</w:t>
      </w:r>
      <w:r w:rsidRPr="00FE4C32">
        <w:rPr>
          <w:rFonts w:ascii="仿宋_GB2312" w:hAnsi="仿宋_GB2312" w:cs="仿宋_GB2312" w:hint="eastAsia"/>
          <w:szCs w:val="32"/>
        </w:rPr>
        <w:t>智慧学习工场</w:t>
      </w:r>
      <w:r w:rsidR="00CE027F">
        <w:rPr>
          <w:rFonts w:ascii="仿宋_GB2312" w:hAnsi="仿宋_GB2312" w:cs="仿宋_GB2312" w:hint="eastAsia"/>
          <w:szCs w:val="32"/>
        </w:rPr>
        <w:t>（</w:t>
      </w:r>
      <w:r w:rsidRPr="00FE4C32">
        <w:rPr>
          <w:rFonts w:ascii="仿宋_GB2312" w:hAnsi="仿宋_GB2312" w:cs="仿宋_GB2312" w:hint="eastAsia"/>
          <w:szCs w:val="32"/>
        </w:rPr>
        <w:t>2020</w:t>
      </w:r>
      <w:r w:rsidR="00CE027F">
        <w:rPr>
          <w:rFonts w:ascii="仿宋_GB2312" w:hAnsi="仿宋_GB2312" w:cs="仿宋_GB2312" w:hint="eastAsia"/>
          <w:szCs w:val="32"/>
        </w:rPr>
        <w:t>）</w:t>
      </w:r>
      <w:r w:rsidRPr="00FE4C32">
        <w:rPr>
          <w:rFonts w:ascii="仿宋_GB2312" w:hAnsi="仿宋_GB2312" w:cs="仿宋_GB2312" w:hint="eastAsia"/>
          <w:szCs w:val="32"/>
        </w:rPr>
        <w:t>”项目合作，</w:t>
      </w:r>
      <w:r w:rsidR="00C72CBE">
        <w:rPr>
          <w:rFonts w:ascii="仿宋_GB2312" w:hAnsi="仿宋_GB2312" w:cs="仿宋_GB2312" w:hint="eastAsia"/>
          <w:szCs w:val="32"/>
        </w:rPr>
        <w:t>2018年6月1日之前</w:t>
      </w:r>
      <w:r w:rsidRPr="00FE4C32">
        <w:rPr>
          <w:rFonts w:ascii="仿宋_GB2312" w:hAnsi="仿宋_GB2312" w:cs="仿宋_GB2312" w:hint="eastAsia"/>
          <w:szCs w:val="32"/>
        </w:rPr>
        <w:t>将</w:t>
      </w:r>
      <w:r w:rsidR="00C72CBE">
        <w:rPr>
          <w:rFonts w:ascii="仿宋_GB2312" w:hAnsi="仿宋_GB2312" w:cs="仿宋_GB2312" w:hint="eastAsia"/>
          <w:szCs w:val="32"/>
        </w:rPr>
        <w:t>优选10所高校开展试点工作，</w:t>
      </w:r>
      <w:r w:rsidRPr="00FE4C32">
        <w:rPr>
          <w:rFonts w:ascii="仿宋_GB2312" w:hAnsi="仿宋_GB2312" w:cs="仿宋_GB2312" w:hint="eastAsia"/>
          <w:szCs w:val="32"/>
        </w:rPr>
        <w:t>根据项目实施效果扩大或缩小项目规模。</w:t>
      </w:r>
    </w:p>
    <w:p w14:paraId="350418EA" w14:textId="6AAC67F4" w:rsidR="009A6D40" w:rsidRPr="00FE4C32" w:rsidRDefault="00CD0877" w:rsidP="00CE027F">
      <w:pPr>
        <w:pStyle w:val="11"/>
        <w:snapToGrid w:val="0"/>
        <w:spacing w:line="560" w:lineRule="exact"/>
        <w:ind w:firstLine="640"/>
        <w:rPr>
          <w:rFonts w:ascii="黑体" w:eastAsia="黑体" w:hAnsi="黑体" w:cstheme="minorBidi"/>
          <w:szCs w:val="32"/>
        </w:rPr>
      </w:pPr>
      <w:r w:rsidRPr="00FE4C32">
        <w:rPr>
          <w:rFonts w:ascii="黑体" w:eastAsia="黑体" w:hAnsi="黑体" w:cstheme="minorBidi" w:hint="eastAsia"/>
          <w:szCs w:val="32"/>
        </w:rPr>
        <w:t>三、</w:t>
      </w:r>
      <w:r w:rsidR="002425FA" w:rsidRPr="00FE4C32">
        <w:rPr>
          <w:rFonts w:ascii="黑体" w:eastAsia="黑体" w:hAnsi="黑体" w:cstheme="minorBidi" w:hint="eastAsia"/>
          <w:szCs w:val="32"/>
        </w:rPr>
        <w:t>项目内容</w:t>
      </w:r>
    </w:p>
    <w:p w14:paraId="793CA158" w14:textId="3C02DCE8" w:rsidR="009A6D40" w:rsidRPr="00FE4C32" w:rsidRDefault="004E3508" w:rsidP="00CE027F">
      <w:pPr>
        <w:widowControl/>
        <w:spacing w:line="560" w:lineRule="exact"/>
        <w:ind w:firstLineChars="200" w:firstLine="640"/>
        <w:rPr>
          <w:rFonts w:ascii="仿宋" w:hAnsi="仿宋"/>
          <w:szCs w:val="32"/>
        </w:rPr>
      </w:pPr>
      <w:r>
        <w:rPr>
          <w:rFonts w:ascii="仿宋" w:hAnsi="仿宋" w:hint="eastAsia"/>
          <w:szCs w:val="32"/>
        </w:rPr>
        <w:t>合作院校与实施方</w:t>
      </w:r>
      <w:r w:rsidR="002425FA" w:rsidRPr="00FE4C32">
        <w:rPr>
          <w:rFonts w:ascii="仿宋" w:hAnsi="仿宋"/>
          <w:szCs w:val="32"/>
        </w:rPr>
        <w:t>基于</w:t>
      </w:r>
      <w:r w:rsidR="00BA39F4" w:rsidRPr="00FE4C32">
        <w:rPr>
          <w:rFonts w:ascii="仿宋" w:hAnsi="仿宋" w:hint="eastAsia"/>
          <w:szCs w:val="32"/>
        </w:rPr>
        <w:t>“</w:t>
      </w:r>
      <w:r w:rsidR="002425FA" w:rsidRPr="00FE4C32">
        <w:rPr>
          <w:rFonts w:ascii="仿宋" w:hAnsi="仿宋" w:hint="eastAsia"/>
          <w:szCs w:val="32"/>
        </w:rPr>
        <w:t>新</w:t>
      </w:r>
      <w:r w:rsidR="00B95B66" w:rsidRPr="00FE4C32">
        <w:rPr>
          <w:rFonts w:ascii="仿宋" w:hAnsi="仿宋" w:hint="eastAsia"/>
          <w:szCs w:val="32"/>
        </w:rPr>
        <w:t>金融</w:t>
      </w:r>
      <w:r w:rsidR="002425FA" w:rsidRPr="00FE4C32">
        <w:rPr>
          <w:rFonts w:ascii="仿宋" w:hAnsi="仿宋"/>
          <w:szCs w:val="32"/>
        </w:rPr>
        <w:t>智慧学习工场</w:t>
      </w:r>
      <w:r w:rsidR="002425FA" w:rsidRPr="00FE4C32">
        <w:rPr>
          <w:rFonts w:ascii="仿宋" w:hAnsi="仿宋" w:hint="eastAsia"/>
          <w:szCs w:val="32"/>
        </w:rPr>
        <w:t>（</w:t>
      </w:r>
      <w:r w:rsidR="002425FA" w:rsidRPr="00FE4C32">
        <w:rPr>
          <w:szCs w:val="32"/>
        </w:rPr>
        <w:t>2020</w:t>
      </w:r>
      <w:r w:rsidR="002425FA" w:rsidRPr="00FE4C32">
        <w:rPr>
          <w:rFonts w:ascii="仿宋" w:hAnsi="仿宋" w:hint="eastAsia"/>
          <w:szCs w:val="32"/>
        </w:rPr>
        <w:t>）”</w:t>
      </w:r>
      <w:r w:rsidR="002425FA" w:rsidRPr="00FE4C32">
        <w:rPr>
          <w:rFonts w:ascii="仿宋" w:hAnsi="仿宋"/>
          <w:szCs w:val="32"/>
        </w:rPr>
        <w:t>开展深度校企合作，</w:t>
      </w:r>
      <w:r w:rsidR="002425FA" w:rsidRPr="00FE4C32">
        <w:rPr>
          <w:rFonts w:ascii="仿宋" w:hAnsi="仿宋" w:hint="eastAsia"/>
          <w:szCs w:val="32"/>
        </w:rPr>
        <w:t>促进</w:t>
      </w:r>
      <w:r w:rsidR="002425FA" w:rsidRPr="00FE4C32">
        <w:rPr>
          <w:rFonts w:ascii="仿宋" w:hAnsi="仿宋"/>
          <w:szCs w:val="32"/>
        </w:rPr>
        <w:t>内容创新与体制机制创新。实施方为</w:t>
      </w:r>
      <w:r w:rsidR="00B67B77" w:rsidRPr="00FE4C32">
        <w:rPr>
          <w:rFonts w:ascii="仿宋" w:hAnsi="仿宋" w:hint="eastAsia"/>
          <w:szCs w:val="32"/>
        </w:rPr>
        <w:t>合作</w:t>
      </w:r>
      <w:r w:rsidR="002425FA" w:rsidRPr="00FE4C32">
        <w:rPr>
          <w:rFonts w:ascii="仿宋" w:hAnsi="仿宋"/>
          <w:szCs w:val="32"/>
        </w:rPr>
        <w:t>院校在课程开发、</w:t>
      </w:r>
      <w:r w:rsidR="002425FA" w:rsidRPr="00FE4C32">
        <w:rPr>
          <w:rFonts w:ascii="仿宋" w:hAnsi="仿宋" w:hint="eastAsia"/>
          <w:szCs w:val="32"/>
        </w:rPr>
        <w:t>就业</w:t>
      </w:r>
      <w:r w:rsidR="002425FA" w:rsidRPr="00FE4C32">
        <w:rPr>
          <w:rFonts w:ascii="仿宋" w:hAnsi="仿宋"/>
          <w:szCs w:val="32"/>
        </w:rPr>
        <w:t>服务、</w:t>
      </w:r>
      <w:r w:rsidR="002425FA" w:rsidRPr="00FE4C32">
        <w:rPr>
          <w:rFonts w:ascii="仿宋" w:hAnsi="仿宋" w:hint="eastAsia"/>
          <w:szCs w:val="32"/>
        </w:rPr>
        <w:t>区域经济模式创新</w:t>
      </w:r>
      <w:r w:rsidR="002425FA" w:rsidRPr="00FE4C32">
        <w:rPr>
          <w:rFonts w:ascii="仿宋" w:hAnsi="仿宋"/>
          <w:szCs w:val="32"/>
        </w:rPr>
        <w:t>服务、</w:t>
      </w:r>
      <w:r w:rsidR="002425FA" w:rsidRPr="00FE4C32">
        <w:rPr>
          <w:rFonts w:ascii="仿宋" w:hAnsi="仿宋" w:hint="eastAsia"/>
          <w:szCs w:val="32"/>
        </w:rPr>
        <w:t>校企合作体制机制创新</w:t>
      </w:r>
      <w:r w:rsidR="005B1527" w:rsidRPr="00FE4C32">
        <w:rPr>
          <w:rFonts w:ascii="仿宋" w:hAnsi="仿宋"/>
          <w:szCs w:val="32"/>
        </w:rPr>
        <w:t>等方面</w:t>
      </w:r>
      <w:r w:rsidR="002425FA" w:rsidRPr="00FE4C32">
        <w:rPr>
          <w:rFonts w:ascii="仿宋" w:hAnsi="仿宋"/>
          <w:szCs w:val="32"/>
        </w:rPr>
        <w:t>提供</w:t>
      </w:r>
      <w:r w:rsidR="002425FA" w:rsidRPr="00FE4C32">
        <w:rPr>
          <w:rFonts w:ascii="仿宋" w:hAnsi="仿宋" w:hint="eastAsia"/>
          <w:szCs w:val="32"/>
        </w:rPr>
        <w:t>有</w:t>
      </w:r>
      <w:r w:rsidR="002425FA" w:rsidRPr="00FE4C32">
        <w:rPr>
          <w:rFonts w:ascii="仿宋" w:hAnsi="仿宋"/>
          <w:szCs w:val="32"/>
        </w:rPr>
        <w:t>偿服务。</w:t>
      </w:r>
    </w:p>
    <w:p w14:paraId="492F7A2D" w14:textId="21EC49A5" w:rsidR="009A6D40" w:rsidRPr="00FE4C32" w:rsidRDefault="005B1527" w:rsidP="00CE027F">
      <w:pPr>
        <w:widowControl/>
        <w:spacing w:line="560" w:lineRule="exact"/>
        <w:ind w:firstLineChars="200" w:firstLine="640"/>
        <w:rPr>
          <w:rFonts w:ascii="楷体_GB2312" w:eastAsia="楷体_GB2312"/>
          <w:szCs w:val="32"/>
        </w:rPr>
      </w:pPr>
      <w:r w:rsidRPr="00FE4C32">
        <w:rPr>
          <w:rFonts w:ascii="楷体_GB2312" w:eastAsia="楷体_GB2312" w:hint="eastAsia"/>
          <w:szCs w:val="32"/>
        </w:rPr>
        <w:t>（</w:t>
      </w:r>
      <w:r w:rsidR="00FB49CF">
        <w:rPr>
          <w:rFonts w:ascii="楷体_GB2312" w:eastAsia="楷体_GB2312" w:hint="eastAsia"/>
          <w:szCs w:val="32"/>
        </w:rPr>
        <w:t>一</w:t>
      </w:r>
      <w:r w:rsidRPr="00FE4C32">
        <w:rPr>
          <w:rFonts w:ascii="楷体_GB2312" w:eastAsia="楷体_GB2312" w:hint="eastAsia"/>
          <w:szCs w:val="32"/>
        </w:rPr>
        <w:t>）</w:t>
      </w:r>
      <w:r w:rsidR="002425FA" w:rsidRPr="00FE4C32">
        <w:rPr>
          <w:rFonts w:ascii="楷体_GB2312" w:eastAsia="楷体_GB2312" w:hint="eastAsia"/>
          <w:szCs w:val="32"/>
        </w:rPr>
        <w:t>师资培训</w:t>
      </w:r>
    </w:p>
    <w:p w14:paraId="3D6EEB16" w14:textId="38B6C908" w:rsidR="009A6D40" w:rsidRPr="00FE4C32" w:rsidRDefault="005B1527" w:rsidP="00CE027F">
      <w:pPr>
        <w:widowControl/>
        <w:spacing w:line="560" w:lineRule="exact"/>
        <w:ind w:firstLineChars="200" w:firstLine="640"/>
        <w:rPr>
          <w:rFonts w:ascii="仿宋" w:hAnsi="仿宋"/>
          <w:szCs w:val="32"/>
        </w:rPr>
      </w:pPr>
      <w:r w:rsidRPr="00FE4C32">
        <w:rPr>
          <w:rFonts w:ascii="仿宋" w:hAnsi="仿宋" w:hint="eastAsia"/>
          <w:szCs w:val="32"/>
        </w:rPr>
        <w:t>1.</w:t>
      </w:r>
      <w:r w:rsidR="00CD3D11" w:rsidRPr="00FE4C32">
        <w:rPr>
          <w:rFonts w:ascii="仿宋" w:hAnsi="仿宋" w:hint="eastAsia"/>
          <w:szCs w:val="32"/>
        </w:rPr>
        <w:t xml:space="preserve"> </w:t>
      </w:r>
      <w:r w:rsidR="002425FA" w:rsidRPr="00FE4C32">
        <w:rPr>
          <w:rFonts w:ascii="仿宋" w:hAnsi="仿宋" w:hint="eastAsia"/>
          <w:szCs w:val="32"/>
        </w:rPr>
        <w:t>合作期内实施方</w:t>
      </w:r>
      <w:r w:rsidR="00C96686" w:rsidRPr="00FE4C32">
        <w:rPr>
          <w:rFonts w:ascii="仿宋" w:hAnsi="仿宋" w:hint="eastAsia"/>
          <w:szCs w:val="32"/>
        </w:rPr>
        <w:t>根据院校选择的不同规格类型，</w:t>
      </w:r>
      <w:r w:rsidR="002425FA" w:rsidRPr="00FE4C32">
        <w:rPr>
          <w:rFonts w:ascii="仿宋" w:hAnsi="仿宋" w:hint="eastAsia"/>
          <w:szCs w:val="32"/>
        </w:rPr>
        <w:t>为每个合作院校提供</w:t>
      </w:r>
      <w:r w:rsidR="00C96686" w:rsidRPr="00FE4C32">
        <w:rPr>
          <w:rFonts w:ascii="仿宋" w:hAnsi="仿宋" w:hint="eastAsia"/>
          <w:szCs w:val="32"/>
        </w:rPr>
        <w:t>相应</w:t>
      </w:r>
      <w:r w:rsidR="00E25A1E" w:rsidRPr="00FE4C32">
        <w:rPr>
          <w:rFonts w:ascii="仿宋" w:hAnsi="仿宋" w:hint="eastAsia"/>
          <w:szCs w:val="32"/>
        </w:rPr>
        <w:t>人次</w:t>
      </w:r>
      <w:r w:rsidR="00C96686" w:rsidRPr="00FE4C32">
        <w:rPr>
          <w:rFonts w:ascii="仿宋" w:hAnsi="仿宋" w:hint="eastAsia"/>
          <w:szCs w:val="32"/>
        </w:rPr>
        <w:t>的</w:t>
      </w:r>
      <w:r w:rsidR="002425FA" w:rsidRPr="00FE4C32">
        <w:rPr>
          <w:rFonts w:ascii="仿宋" w:hAnsi="仿宋" w:hint="eastAsia"/>
          <w:szCs w:val="32"/>
        </w:rPr>
        <w:t>培训，</w:t>
      </w:r>
      <w:r w:rsidR="002425FA" w:rsidRPr="00FE4C32">
        <w:rPr>
          <w:rFonts w:ascii="仿宋" w:hAnsi="仿宋"/>
          <w:szCs w:val="32"/>
        </w:rPr>
        <w:t>食宿及</w:t>
      </w:r>
      <w:r w:rsidRPr="00FE4C32">
        <w:rPr>
          <w:rFonts w:ascii="仿宋" w:hAnsi="仿宋" w:hint="eastAsia"/>
          <w:szCs w:val="32"/>
        </w:rPr>
        <w:t>交通</w:t>
      </w:r>
      <w:r w:rsidR="002425FA" w:rsidRPr="00FE4C32">
        <w:rPr>
          <w:rFonts w:ascii="仿宋" w:hAnsi="仿宋" w:hint="eastAsia"/>
          <w:szCs w:val="32"/>
        </w:rPr>
        <w:t>费用由校方承担；</w:t>
      </w:r>
    </w:p>
    <w:p w14:paraId="633D838E" w14:textId="3BED320C" w:rsidR="009A6D40" w:rsidRPr="00FE4C32" w:rsidRDefault="005B1527" w:rsidP="00CE027F">
      <w:pPr>
        <w:widowControl/>
        <w:spacing w:line="560" w:lineRule="exact"/>
        <w:ind w:firstLineChars="200" w:firstLine="640"/>
        <w:rPr>
          <w:rFonts w:ascii="仿宋" w:hAnsi="仿宋"/>
          <w:szCs w:val="32"/>
        </w:rPr>
      </w:pPr>
      <w:r w:rsidRPr="00FE4C32">
        <w:rPr>
          <w:rFonts w:ascii="仿宋" w:hAnsi="仿宋" w:hint="eastAsia"/>
          <w:szCs w:val="32"/>
        </w:rPr>
        <w:t>2.</w:t>
      </w:r>
      <w:r w:rsidR="00CD3D11" w:rsidRPr="00FE4C32">
        <w:rPr>
          <w:rFonts w:ascii="仿宋" w:hAnsi="仿宋" w:hint="eastAsia"/>
          <w:szCs w:val="32"/>
        </w:rPr>
        <w:t xml:space="preserve"> </w:t>
      </w:r>
      <w:r w:rsidR="00960072">
        <w:rPr>
          <w:rFonts w:ascii="仿宋" w:hAnsi="仿宋" w:hint="eastAsia"/>
          <w:szCs w:val="32"/>
        </w:rPr>
        <w:t>实施方将从国家金融与发展实验室、金融企业或者实务部门、</w:t>
      </w:r>
      <w:r w:rsidR="006E6FB5">
        <w:rPr>
          <w:rFonts w:ascii="仿宋" w:hAnsi="仿宋" w:hint="eastAsia"/>
          <w:szCs w:val="32"/>
        </w:rPr>
        <w:t>相关</w:t>
      </w:r>
      <w:r w:rsidR="00960072">
        <w:rPr>
          <w:rFonts w:ascii="仿宋" w:hAnsi="仿宋" w:hint="eastAsia"/>
          <w:szCs w:val="32"/>
        </w:rPr>
        <w:t>高等院校</w:t>
      </w:r>
      <w:r w:rsidR="006E6FB5">
        <w:rPr>
          <w:rFonts w:ascii="仿宋" w:hAnsi="仿宋" w:hint="eastAsia"/>
          <w:szCs w:val="32"/>
        </w:rPr>
        <w:t>等</w:t>
      </w:r>
      <w:r w:rsidR="00960072">
        <w:rPr>
          <w:rFonts w:ascii="仿宋" w:hAnsi="仿宋" w:hint="eastAsia"/>
          <w:szCs w:val="32"/>
        </w:rPr>
        <w:t>单位优选师资开展培训，</w:t>
      </w:r>
      <w:r w:rsidR="002425FA" w:rsidRPr="00FE4C32">
        <w:rPr>
          <w:rFonts w:ascii="仿宋" w:hAnsi="仿宋" w:hint="eastAsia"/>
          <w:szCs w:val="32"/>
        </w:rPr>
        <w:t>培训内容包括</w:t>
      </w:r>
      <w:r w:rsidRPr="00FE4C32">
        <w:rPr>
          <w:rFonts w:ascii="仿宋" w:hAnsi="仿宋" w:hint="eastAsia"/>
          <w:szCs w:val="32"/>
        </w:rPr>
        <w:t>但</w:t>
      </w:r>
      <w:r w:rsidR="002425FA" w:rsidRPr="00FE4C32">
        <w:rPr>
          <w:rFonts w:ascii="仿宋" w:hAnsi="仿宋" w:hint="eastAsia"/>
          <w:szCs w:val="32"/>
        </w:rPr>
        <w:t>不限于</w:t>
      </w:r>
      <w:r w:rsidR="0061423C" w:rsidRPr="00FE4C32">
        <w:rPr>
          <w:rFonts w:ascii="仿宋" w:hAnsi="仿宋" w:hint="eastAsia"/>
          <w:szCs w:val="32"/>
        </w:rPr>
        <w:t>新金融发展及实践</w:t>
      </w:r>
      <w:r w:rsidR="002425FA" w:rsidRPr="00FE4C32">
        <w:rPr>
          <w:rFonts w:ascii="仿宋" w:hAnsi="仿宋" w:hint="eastAsia"/>
          <w:szCs w:val="32"/>
        </w:rPr>
        <w:t>、行业解决方案创新能力提升等；</w:t>
      </w:r>
    </w:p>
    <w:p w14:paraId="49ECD340" w14:textId="44139A78" w:rsidR="009A6D40" w:rsidRPr="00FE4C32" w:rsidRDefault="005B1527" w:rsidP="00CE027F">
      <w:pPr>
        <w:widowControl/>
        <w:spacing w:line="560" w:lineRule="exact"/>
        <w:ind w:firstLineChars="200" w:firstLine="640"/>
        <w:rPr>
          <w:rFonts w:ascii="仿宋" w:hAnsi="仿宋"/>
          <w:szCs w:val="32"/>
        </w:rPr>
      </w:pPr>
      <w:r w:rsidRPr="00FE4C32">
        <w:rPr>
          <w:rFonts w:ascii="仿宋" w:hAnsi="仿宋" w:hint="eastAsia"/>
          <w:szCs w:val="32"/>
        </w:rPr>
        <w:t>3.</w:t>
      </w:r>
      <w:r w:rsidR="00CD3D11" w:rsidRPr="00FE4C32">
        <w:rPr>
          <w:rFonts w:ascii="仿宋" w:hAnsi="仿宋" w:hint="eastAsia"/>
          <w:szCs w:val="32"/>
        </w:rPr>
        <w:t xml:space="preserve"> </w:t>
      </w:r>
      <w:r w:rsidR="002425FA" w:rsidRPr="00FE4C32">
        <w:rPr>
          <w:rFonts w:ascii="仿宋" w:hAnsi="仿宋" w:hint="eastAsia"/>
          <w:szCs w:val="32"/>
        </w:rPr>
        <w:t>合作院校有义务为</w:t>
      </w:r>
      <w:r w:rsidRPr="00FE4C32">
        <w:rPr>
          <w:rFonts w:ascii="仿宋" w:hAnsi="仿宋" w:hint="eastAsia"/>
          <w:szCs w:val="32"/>
        </w:rPr>
        <w:t>本项目相关</w:t>
      </w:r>
      <w:r w:rsidR="002425FA" w:rsidRPr="00FE4C32">
        <w:rPr>
          <w:rFonts w:ascii="仿宋" w:hAnsi="仿宋" w:hint="eastAsia"/>
          <w:szCs w:val="32"/>
        </w:rPr>
        <w:t>的培训提供免费场地支持。</w:t>
      </w:r>
    </w:p>
    <w:p w14:paraId="1D7110F9" w14:textId="15E28FC8" w:rsidR="009A6D40" w:rsidRPr="00FE4C32" w:rsidRDefault="00CD3D11" w:rsidP="00CE027F">
      <w:pPr>
        <w:widowControl/>
        <w:spacing w:line="560" w:lineRule="exact"/>
        <w:ind w:firstLineChars="200" w:firstLine="640"/>
        <w:rPr>
          <w:rFonts w:ascii="楷体_GB2312" w:eastAsia="楷体_GB2312"/>
          <w:szCs w:val="32"/>
        </w:rPr>
      </w:pPr>
      <w:r w:rsidRPr="00FE4C32">
        <w:rPr>
          <w:rFonts w:ascii="楷体_GB2312" w:eastAsia="楷体_GB2312" w:hint="eastAsia"/>
          <w:szCs w:val="32"/>
        </w:rPr>
        <w:t>（</w:t>
      </w:r>
      <w:r w:rsidR="00FB49CF">
        <w:rPr>
          <w:rFonts w:ascii="楷体_GB2312" w:eastAsia="楷体_GB2312" w:hint="eastAsia"/>
          <w:szCs w:val="32"/>
        </w:rPr>
        <w:t>二</w:t>
      </w:r>
      <w:r w:rsidRPr="00FE4C32">
        <w:rPr>
          <w:rFonts w:ascii="楷体_GB2312" w:eastAsia="楷体_GB2312" w:hint="eastAsia"/>
          <w:szCs w:val="32"/>
        </w:rPr>
        <w:t>）</w:t>
      </w:r>
      <w:r w:rsidR="002425FA" w:rsidRPr="00FE4C32">
        <w:rPr>
          <w:rFonts w:ascii="楷体_GB2312" w:eastAsia="楷体_GB2312" w:hint="eastAsia"/>
          <w:szCs w:val="32"/>
        </w:rPr>
        <w:t>教学资源建设</w:t>
      </w:r>
    </w:p>
    <w:p w14:paraId="1176788B" w14:textId="717479DA" w:rsidR="00F67EE9" w:rsidRPr="00FE4C32" w:rsidRDefault="00F67EE9" w:rsidP="00CE027F">
      <w:pPr>
        <w:widowControl/>
        <w:spacing w:line="560" w:lineRule="exact"/>
        <w:ind w:firstLineChars="200" w:firstLine="640"/>
        <w:rPr>
          <w:rFonts w:ascii="仿宋" w:hAnsi="仿宋"/>
          <w:szCs w:val="32"/>
        </w:rPr>
      </w:pPr>
      <w:r w:rsidRPr="00FE4C32">
        <w:rPr>
          <w:rFonts w:ascii="仿宋" w:hAnsi="仿宋" w:hint="eastAsia"/>
          <w:szCs w:val="32"/>
        </w:rPr>
        <w:t xml:space="preserve">1. </w:t>
      </w:r>
      <w:r w:rsidRPr="00FE4C32">
        <w:rPr>
          <w:rFonts w:ascii="仿宋" w:hAnsi="仿宋" w:hint="eastAsia"/>
          <w:szCs w:val="32"/>
        </w:rPr>
        <w:t>以国家金融与发展实验室的智库平台支撑金融专业教学资源建设；</w:t>
      </w:r>
    </w:p>
    <w:p w14:paraId="5008F236" w14:textId="7B935F90" w:rsidR="00F67EE9" w:rsidRPr="00FE4C32" w:rsidRDefault="00831579" w:rsidP="00CE027F">
      <w:pPr>
        <w:widowControl/>
        <w:spacing w:line="560" w:lineRule="exact"/>
        <w:ind w:firstLineChars="200" w:firstLine="640"/>
        <w:rPr>
          <w:rFonts w:ascii="仿宋" w:hAnsi="仿宋"/>
          <w:szCs w:val="32"/>
        </w:rPr>
      </w:pPr>
      <w:r w:rsidRPr="00FE4C32">
        <w:rPr>
          <w:rFonts w:ascii="仿宋" w:hAnsi="仿宋" w:hint="eastAsia"/>
          <w:szCs w:val="32"/>
        </w:rPr>
        <w:lastRenderedPageBreak/>
        <w:t>2</w:t>
      </w:r>
      <w:r w:rsidR="00F67EE9" w:rsidRPr="00FE4C32">
        <w:rPr>
          <w:rFonts w:ascii="仿宋" w:hAnsi="仿宋" w:hint="eastAsia"/>
          <w:szCs w:val="32"/>
        </w:rPr>
        <w:t>．实施方以资源输出方式支持合作院校建设以教材创新为载体，以虚拟教学、实践案例、微课、视频、情景剧等</w:t>
      </w:r>
      <w:r w:rsidR="00F72838">
        <w:rPr>
          <w:rFonts w:ascii="仿宋" w:hAnsi="仿宋" w:hint="eastAsia"/>
          <w:szCs w:val="32"/>
        </w:rPr>
        <w:t>为</w:t>
      </w:r>
      <w:r w:rsidR="00F67EE9" w:rsidRPr="00FE4C32">
        <w:rPr>
          <w:rFonts w:ascii="仿宋" w:hAnsi="仿宋" w:hint="eastAsia"/>
          <w:szCs w:val="32"/>
        </w:rPr>
        <w:t>呈现形式的教学资源建设；</w:t>
      </w:r>
    </w:p>
    <w:p w14:paraId="0240D2C5" w14:textId="4D4E6FC9" w:rsidR="00F67EE9" w:rsidRPr="00FE4C32" w:rsidRDefault="00831579" w:rsidP="00CE027F">
      <w:pPr>
        <w:widowControl/>
        <w:spacing w:line="560" w:lineRule="exact"/>
        <w:ind w:firstLineChars="200" w:firstLine="640"/>
        <w:rPr>
          <w:rFonts w:ascii="仿宋" w:hAnsi="仿宋"/>
          <w:szCs w:val="32"/>
        </w:rPr>
      </w:pPr>
      <w:r w:rsidRPr="00FE4C32">
        <w:rPr>
          <w:rFonts w:ascii="仿宋" w:hAnsi="仿宋" w:hint="eastAsia"/>
          <w:szCs w:val="32"/>
        </w:rPr>
        <w:t>3</w:t>
      </w:r>
      <w:r w:rsidR="00F67EE9" w:rsidRPr="00FE4C32">
        <w:rPr>
          <w:rFonts w:ascii="仿宋" w:hAnsi="仿宋" w:hint="eastAsia"/>
          <w:szCs w:val="32"/>
        </w:rPr>
        <w:t xml:space="preserve">. </w:t>
      </w:r>
      <w:r w:rsidR="00F67EE9" w:rsidRPr="00FE4C32">
        <w:rPr>
          <w:rFonts w:ascii="仿宋" w:hAnsi="仿宋" w:hint="eastAsia"/>
          <w:szCs w:val="32"/>
        </w:rPr>
        <w:t>实施方以资源输出方式支持合作院校开展专业</w:t>
      </w:r>
      <w:r w:rsidR="00FB49CF">
        <w:rPr>
          <w:rFonts w:ascii="仿宋" w:hAnsi="仿宋" w:hint="eastAsia"/>
          <w:szCs w:val="32"/>
        </w:rPr>
        <w:t>改革与建设</w:t>
      </w:r>
      <w:r w:rsidR="00F67EE9" w:rsidRPr="00FE4C32">
        <w:rPr>
          <w:rFonts w:ascii="仿宋" w:hAnsi="仿宋" w:hint="eastAsia"/>
          <w:szCs w:val="32"/>
        </w:rPr>
        <w:t>，包含培养方案设计、教学活动及教学资源组织。</w:t>
      </w:r>
    </w:p>
    <w:p w14:paraId="4CFA22CE" w14:textId="737B6DEB" w:rsidR="009A6D40" w:rsidRPr="00FE4C32" w:rsidRDefault="00CD3D11" w:rsidP="00CE027F">
      <w:pPr>
        <w:widowControl/>
        <w:spacing w:line="560" w:lineRule="exact"/>
        <w:ind w:firstLineChars="200" w:firstLine="640"/>
        <w:rPr>
          <w:rFonts w:ascii="楷体_GB2312" w:eastAsia="楷体_GB2312"/>
          <w:szCs w:val="32"/>
        </w:rPr>
      </w:pPr>
      <w:r w:rsidRPr="00FE4C32">
        <w:rPr>
          <w:rFonts w:ascii="楷体_GB2312" w:eastAsia="楷体_GB2312" w:hint="eastAsia"/>
          <w:szCs w:val="32"/>
        </w:rPr>
        <w:t>（</w:t>
      </w:r>
      <w:r w:rsidR="00FB49CF">
        <w:rPr>
          <w:rFonts w:ascii="楷体_GB2312" w:eastAsia="楷体_GB2312" w:hint="eastAsia"/>
          <w:szCs w:val="32"/>
        </w:rPr>
        <w:t>三</w:t>
      </w:r>
      <w:r w:rsidRPr="00FE4C32">
        <w:rPr>
          <w:rFonts w:ascii="楷体_GB2312" w:eastAsia="楷体_GB2312" w:hint="eastAsia"/>
          <w:szCs w:val="32"/>
        </w:rPr>
        <w:t>）</w:t>
      </w:r>
      <w:r w:rsidR="00831579" w:rsidRPr="00FE4C32">
        <w:rPr>
          <w:rFonts w:ascii="楷体_GB2312" w:eastAsia="楷体_GB2312" w:hint="eastAsia"/>
          <w:szCs w:val="32"/>
        </w:rPr>
        <w:t>区域产教融合创新生态系统</w:t>
      </w:r>
    </w:p>
    <w:p w14:paraId="7C087B51" w14:textId="09B232C9" w:rsidR="00113A2D" w:rsidRPr="00FE4C32" w:rsidRDefault="00CD3D11" w:rsidP="00CE027F">
      <w:pPr>
        <w:widowControl/>
        <w:spacing w:line="560" w:lineRule="exact"/>
        <w:ind w:firstLineChars="200" w:firstLine="640"/>
        <w:rPr>
          <w:rFonts w:ascii="仿宋" w:hAnsi="仿宋"/>
          <w:szCs w:val="32"/>
        </w:rPr>
      </w:pPr>
      <w:r w:rsidRPr="00FE4C32">
        <w:rPr>
          <w:rFonts w:ascii="仿宋" w:hAnsi="仿宋" w:hint="eastAsia"/>
          <w:szCs w:val="32"/>
        </w:rPr>
        <w:t xml:space="preserve">1. </w:t>
      </w:r>
      <w:r w:rsidR="002425FA" w:rsidRPr="00FE4C32">
        <w:rPr>
          <w:rFonts w:ascii="仿宋" w:hAnsi="仿宋" w:hint="eastAsia"/>
          <w:szCs w:val="32"/>
        </w:rPr>
        <w:t>实施方支持合作院校建立“</w:t>
      </w:r>
      <w:r w:rsidR="007E796D" w:rsidRPr="00FE4C32">
        <w:rPr>
          <w:rFonts w:ascii="仿宋" w:hAnsi="仿宋" w:hint="eastAsia"/>
          <w:szCs w:val="32"/>
        </w:rPr>
        <w:t>国家金融与发展实验室实践基地（分中心）</w:t>
      </w:r>
      <w:r w:rsidR="002425FA" w:rsidRPr="00FE4C32">
        <w:rPr>
          <w:rFonts w:ascii="仿宋" w:hAnsi="仿宋" w:hint="eastAsia"/>
          <w:szCs w:val="32"/>
        </w:rPr>
        <w:t>”，并</w:t>
      </w:r>
      <w:proofErr w:type="gramStart"/>
      <w:r w:rsidR="002425FA" w:rsidRPr="00FE4C32">
        <w:rPr>
          <w:rFonts w:ascii="仿宋" w:hAnsi="仿宋" w:hint="eastAsia"/>
          <w:szCs w:val="32"/>
        </w:rPr>
        <w:t>以模式</w:t>
      </w:r>
      <w:proofErr w:type="gramEnd"/>
      <w:r w:rsidR="002425FA" w:rsidRPr="00FE4C32">
        <w:rPr>
          <w:rFonts w:ascii="仿宋" w:hAnsi="仿宋" w:hint="eastAsia"/>
          <w:szCs w:val="32"/>
        </w:rPr>
        <w:t>输出、资源输出、联合推进方式，</w:t>
      </w:r>
      <w:r w:rsidR="00F00A39" w:rsidRPr="00FE4C32">
        <w:rPr>
          <w:rFonts w:ascii="仿宋" w:hAnsi="仿宋" w:hint="eastAsia"/>
          <w:szCs w:val="32"/>
        </w:rPr>
        <w:t>支持地方合作院校通过国家金融与发展实验室品牌为地区金融企业和工商企业提供应用性研究成果和咨询服务；支持地方合作院校把实践基地建设成为区域产融互动的平台，服务地区经济和金融综合</w:t>
      </w:r>
      <w:proofErr w:type="gramStart"/>
      <w:r w:rsidR="00F00A39" w:rsidRPr="00FE4C32">
        <w:rPr>
          <w:rFonts w:ascii="仿宋" w:hAnsi="仿宋" w:hint="eastAsia"/>
          <w:szCs w:val="32"/>
        </w:rPr>
        <w:t>研</w:t>
      </w:r>
      <w:proofErr w:type="gramEnd"/>
      <w:r w:rsidR="00F00A39" w:rsidRPr="00FE4C32">
        <w:rPr>
          <w:rFonts w:ascii="仿宋" w:hAnsi="仿宋" w:hint="eastAsia"/>
          <w:szCs w:val="32"/>
        </w:rPr>
        <w:t>判、战略谋划和风险管理，服务地区金融发展，推动地区金融学术交流和政策对话服务</w:t>
      </w:r>
      <w:r w:rsidR="00F72838">
        <w:rPr>
          <w:rFonts w:ascii="仿宋" w:hAnsi="仿宋" w:hint="eastAsia"/>
          <w:szCs w:val="32"/>
        </w:rPr>
        <w:t>；</w:t>
      </w:r>
    </w:p>
    <w:p w14:paraId="065568FF" w14:textId="022CE889" w:rsidR="00F00A39" w:rsidRPr="00FE4C32" w:rsidRDefault="00113A2D" w:rsidP="00CE027F">
      <w:pPr>
        <w:widowControl/>
        <w:spacing w:line="560" w:lineRule="exact"/>
        <w:ind w:firstLineChars="200" w:firstLine="640"/>
        <w:rPr>
          <w:rFonts w:ascii="仿宋" w:hAnsi="仿宋"/>
          <w:szCs w:val="32"/>
        </w:rPr>
      </w:pPr>
      <w:r w:rsidRPr="00FE4C32">
        <w:rPr>
          <w:rFonts w:ascii="仿宋" w:hAnsi="仿宋" w:hint="eastAsia"/>
          <w:szCs w:val="32"/>
        </w:rPr>
        <w:t>2.</w:t>
      </w:r>
      <w:r w:rsidRPr="00FE4C32">
        <w:rPr>
          <w:rFonts w:ascii="仿宋" w:hAnsi="仿宋"/>
          <w:szCs w:val="32"/>
        </w:rPr>
        <w:t xml:space="preserve"> </w:t>
      </w:r>
      <w:r w:rsidR="00C03747" w:rsidRPr="00FE4C32">
        <w:rPr>
          <w:rFonts w:ascii="仿宋" w:hAnsi="仿宋" w:hint="eastAsia"/>
          <w:szCs w:val="32"/>
        </w:rPr>
        <w:t>实施方</w:t>
      </w:r>
      <w:r w:rsidRPr="00FE4C32">
        <w:rPr>
          <w:rFonts w:ascii="仿宋" w:hAnsi="仿宋" w:hint="eastAsia"/>
          <w:szCs w:val="32"/>
        </w:rPr>
        <w:t>协助</w:t>
      </w:r>
      <w:r w:rsidR="00C03747" w:rsidRPr="00FE4C32">
        <w:rPr>
          <w:rFonts w:ascii="仿宋" w:hAnsi="仿宋" w:hint="eastAsia"/>
          <w:szCs w:val="32"/>
        </w:rPr>
        <w:t>合作</w:t>
      </w:r>
      <w:r w:rsidRPr="00FE4C32">
        <w:rPr>
          <w:rFonts w:ascii="仿宋" w:hAnsi="仿宋" w:hint="eastAsia"/>
          <w:szCs w:val="32"/>
        </w:rPr>
        <w:t>院校提升面向金融企业的技术服务能力和水平</w:t>
      </w:r>
      <w:r w:rsidR="00C03747" w:rsidRPr="00FE4C32">
        <w:rPr>
          <w:rFonts w:ascii="仿宋" w:hAnsi="仿宋" w:hint="eastAsia"/>
          <w:szCs w:val="32"/>
        </w:rPr>
        <w:t>以及推进面向金融企业的培训服务工作</w:t>
      </w:r>
      <w:r w:rsidR="00F72838">
        <w:rPr>
          <w:rFonts w:ascii="仿宋" w:hAnsi="仿宋" w:hint="eastAsia"/>
          <w:szCs w:val="32"/>
        </w:rPr>
        <w:t>；</w:t>
      </w:r>
    </w:p>
    <w:p w14:paraId="726116CD" w14:textId="552355C0" w:rsidR="009A6D40" w:rsidRDefault="00113A2D" w:rsidP="00CE027F">
      <w:pPr>
        <w:widowControl/>
        <w:spacing w:line="560" w:lineRule="exact"/>
        <w:ind w:firstLineChars="200" w:firstLine="640"/>
        <w:rPr>
          <w:rFonts w:ascii="仿宋" w:hAnsi="仿宋"/>
          <w:szCs w:val="32"/>
        </w:rPr>
      </w:pPr>
      <w:r w:rsidRPr="00FE4C32">
        <w:rPr>
          <w:rFonts w:ascii="仿宋" w:hAnsi="仿宋" w:hint="eastAsia"/>
          <w:szCs w:val="32"/>
        </w:rPr>
        <w:t>3</w:t>
      </w:r>
      <w:r w:rsidR="00CD3D11" w:rsidRPr="00FE4C32">
        <w:rPr>
          <w:rFonts w:ascii="仿宋" w:hAnsi="仿宋" w:hint="eastAsia"/>
          <w:szCs w:val="32"/>
        </w:rPr>
        <w:t xml:space="preserve">. </w:t>
      </w:r>
      <w:r w:rsidR="00B67B77" w:rsidRPr="00FE4C32">
        <w:rPr>
          <w:rFonts w:ascii="仿宋" w:hAnsi="仿宋" w:hint="eastAsia"/>
          <w:szCs w:val="32"/>
        </w:rPr>
        <w:t>合作期内实施方</w:t>
      </w:r>
      <w:r w:rsidR="00C75506" w:rsidRPr="00FE4C32">
        <w:rPr>
          <w:rFonts w:ascii="仿宋" w:hAnsi="仿宋" w:hint="eastAsia"/>
          <w:szCs w:val="32"/>
        </w:rPr>
        <w:t>根据院校选择的不同规格类型，</w:t>
      </w:r>
      <w:r w:rsidR="00B67B77" w:rsidRPr="00FE4C32">
        <w:rPr>
          <w:rFonts w:ascii="仿宋" w:hAnsi="仿宋" w:hint="eastAsia"/>
          <w:szCs w:val="32"/>
        </w:rPr>
        <w:t>为合作院校教师提供</w:t>
      </w:r>
      <w:r w:rsidR="00C75506" w:rsidRPr="00FE4C32">
        <w:rPr>
          <w:rFonts w:ascii="仿宋" w:hAnsi="仿宋" w:hint="eastAsia"/>
          <w:szCs w:val="32"/>
        </w:rPr>
        <w:t>相应的</w:t>
      </w:r>
      <w:r w:rsidR="007E796D" w:rsidRPr="00FE4C32">
        <w:rPr>
          <w:rFonts w:ascii="仿宋" w:hAnsi="仿宋" w:hint="eastAsia"/>
          <w:szCs w:val="32"/>
        </w:rPr>
        <w:t>金融</w:t>
      </w:r>
      <w:r w:rsidR="002425FA" w:rsidRPr="00FE4C32">
        <w:rPr>
          <w:rFonts w:ascii="仿宋" w:hAnsi="仿宋" w:hint="eastAsia"/>
          <w:szCs w:val="32"/>
        </w:rPr>
        <w:t>行业解决方案创新及新</w:t>
      </w:r>
      <w:r w:rsidR="007E796D" w:rsidRPr="00FE4C32">
        <w:rPr>
          <w:rFonts w:ascii="仿宋" w:hAnsi="仿宋" w:hint="eastAsia"/>
          <w:szCs w:val="32"/>
        </w:rPr>
        <w:t>金融</w:t>
      </w:r>
      <w:r w:rsidR="002425FA" w:rsidRPr="00FE4C32">
        <w:rPr>
          <w:rFonts w:ascii="仿宋" w:hAnsi="仿宋" w:hint="eastAsia"/>
          <w:szCs w:val="32"/>
        </w:rPr>
        <w:t>业态培训</w:t>
      </w:r>
      <w:r w:rsidR="00F72838">
        <w:rPr>
          <w:rFonts w:ascii="仿宋" w:hAnsi="仿宋" w:hint="eastAsia"/>
          <w:szCs w:val="32"/>
        </w:rPr>
        <w:t>；</w:t>
      </w:r>
    </w:p>
    <w:p w14:paraId="24D2D819" w14:textId="47B8FD84" w:rsidR="00F72838" w:rsidRPr="00FE4C32" w:rsidRDefault="00F72838" w:rsidP="00CE027F">
      <w:pPr>
        <w:widowControl/>
        <w:spacing w:line="560" w:lineRule="exact"/>
        <w:ind w:firstLineChars="200" w:firstLine="640"/>
        <w:rPr>
          <w:rFonts w:ascii="仿宋" w:hAnsi="仿宋"/>
          <w:szCs w:val="32"/>
        </w:rPr>
      </w:pPr>
      <w:r>
        <w:rPr>
          <w:rFonts w:ascii="仿宋" w:hAnsi="仿宋" w:hint="eastAsia"/>
          <w:szCs w:val="32"/>
        </w:rPr>
        <w:t xml:space="preserve">4. </w:t>
      </w:r>
      <w:r w:rsidRPr="00FE4C32">
        <w:rPr>
          <w:rFonts w:ascii="仿宋" w:hAnsi="仿宋" w:hint="eastAsia"/>
          <w:szCs w:val="32"/>
        </w:rPr>
        <w:t>实施方支持金融企业在职的中高层参加课堂教学，与合作院校</w:t>
      </w:r>
      <w:r w:rsidRPr="00FE4C32">
        <w:rPr>
          <w:rFonts w:ascii="仿宋" w:hAnsi="仿宋"/>
          <w:szCs w:val="32"/>
        </w:rPr>
        <w:t>联合</w:t>
      </w:r>
      <w:r w:rsidRPr="00FE4C32">
        <w:rPr>
          <w:rFonts w:ascii="仿宋" w:hAnsi="仿宋" w:hint="eastAsia"/>
          <w:szCs w:val="32"/>
        </w:rPr>
        <w:t>开展“金融导师”嵌入式教学模式创新。</w:t>
      </w:r>
    </w:p>
    <w:p w14:paraId="530E9891" w14:textId="7EFF222C" w:rsidR="00F67EE9" w:rsidRPr="00FE4C32" w:rsidRDefault="00F67EE9" w:rsidP="00CE027F">
      <w:pPr>
        <w:widowControl/>
        <w:spacing w:line="560" w:lineRule="exact"/>
        <w:ind w:firstLineChars="200" w:firstLine="640"/>
        <w:rPr>
          <w:rFonts w:ascii="楷体_GB2312" w:eastAsia="楷体_GB2312"/>
          <w:szCs w:val="32"/>
        </w:rPr>
      </w:pPr>
      <w:r w:rsidRPr="00FE4C32">
        <w:rPr>
          <w:rFonts w:ascii="楷体_GB2312" w:eastAsia="楷体_GB2312" w:hint="eastAsia"/>
          <w:szCs w:val="32"/>
        </w:rPr>
        <w:t>（</w:t>
      </w:r>
      <w:r w:rsidR="00FB49CF">
        <w:rPr>
          <w:rFonts w:ascii="楷体_GB2312" w:eastAsia="楷体_GB2312" w:hint="eastAsia"/>
          <w:szCs w:val="32"/>
        </w:rPr>
        <w:t>四</w:t>
      </w:r>
      <w:r w:rsidRPr="00FE4C32">
        <w:rPr>
          <w:rFonts w:ascii="楷体_GB2312" w:eastAsia="楷体_GB2312" w:hint="eastAsia"/>
          <w:szCs w:val="32"/>
        </w:rPr>
        <w:t>）就业服务</w:t>
      </w:r>
    </w:p>
    <w:p w14:paraId="71FFC611" w14:textId="285B5864" w:rsidR="00F67EE9" w:rsidRPr="00FE4C32" w:rsidRDefault="00F67EE9" w:rsidP="00CE027F">
      <w:pPr>
        <w:widowControl/>
        <w:spacing w:line="560" w:lineRule="exact"/>
        <w:ind w:firstLineChars="200" w:firstLine="640"/>
        <w:rPr>
          <w:rFonts w:ascii="仿宋" w:hAnsi="仿宋"/>
          <w:szCs w:val="32"/>
        </w:rPr>
      </w:pPr>
      <w:r w:rsidRPr="00FE4C32">
        <w:rPr>
          <w:rFonts w:ascii="仿宋" w:hAnsi="仿宋" w:hint="eastAsia"/>
          <w:szCs w:val="32"/>
        </w:rPr>
        <w:t xml:space="preserve">1. </w:t>
      </w:r>
      <w:r w:rsidRPr="00FE4C32">
        <w:rPr>
          <w:rFonts w:ascii="仿宋" w:hAnsi="仿宋" w:hint="eastAsia"/>
          <w:szCs w:val="32"/>
        </w:rPr>
        <w:t>实施方组织合作</w:t>
      </w:r>
      <w:r w:rsidR="00BC0C2B" w:rsidRPr="00FE4C32">
        <w:rPr>
          <w:rFonts w:ascii="仿宋" w:hAnsi="仿宋" w:hint="eastAsia"/>
          <w:szCs w:val="32"/>
        </w:rPr>
        <w:t>的</w:t>
      </w:r>
      <w:r w:rsidRPr="00FE4C32">
        <w:rPr>
          <w:rFonts w:ascii="仿宋" w:hAnsi="仿宋" w:hint="eastAsia"/>
          <w:szCs w:val="32"/>
        </w:rPr>
        <w:t>有关金融</w:t>
      </w:r>
      <w:r w:rsidR="00BC0C2B" w:rsidRPr="00FE4C32">
        <w:rPr>
          <w:rFonts w:ascii="仿宋" w:hAnsi="仿宋" w:hint="eastAsia"/>
          <w:szCs w:val="32"/>
        </w:rPr>
        <w:t>行业资源</w:t>
      </w:r>
      <w:r w:rsidRPr="00FE4C32">
        <w:rPr>
          <w:rFonts w:ascii="仿宋" w:hAnsi="仿宋" w:hint="eastAsia"/>
          <w:szCs w:val="32"/>
        </w:rPr>
        <w:t>，支持毕业生的实习与就业；</w:t>
      </w:r>
      <w:bookmarkStart w:id="0" w:name="_GoBack"/>
      <w:bookmarkEnd w:id="0"/>
    </w:p>
    <w:p w14:paraId="7C5E80BE" w14:textId="64457270" w:rsidR="00F67EE9" w:rsidRDefault="00F67EE9" w:rsidP="00CE027F">
      <w:pPr>
        <w:widowControl/>
        <w:spacing w:line="560" w:lineRule="exact"/>
        <w:ind w:firstLineChars="200" w:firstLine="640"/>
        <w:rPr>
          <w:rFonts w:ascii="仿宋" w:hAnsi="仿宋"/>
          <w:szCs w:val="32"/>
        </w:rPr>
      </w:pPr>
      <w:r w:rsidRPr="00FE4C32">
        <w:rPr>
          <w:rFonts w:ascii="仿宋" w:hAnsi="仿宋" w:hint="eastAsia"/>
          <w:szCs w:val="32"/>
        </w:rPr>
        <w:lastRenderedPageBreak/>
        <w:t xml:space="preserve">2. </w:t>
      </w:r>
      <w:r w:rsidRPr="00FE4C32">
        <w:rPr>
          <w:rFonts w:ascii="仿宋" w:hAnsi="仿宋" w:hint="eastAsia"/>
          <w:szCs w:val="32"/>
        </w:rPr>
        <w:t>实施方帮助合作院校建设线上线下一体化、面向区域及产业的金融人力资源服务平台，促进学生就业及企业岗位发布</w:t>
      </w:r>
      <w:r w:rsidR="00F72838">
        <w:rPr>
          <w:rFonts w:ascii="仿宋" w:hAnsi="仿宋" w:hint="eastAsia"/>
          <w:szCs w:val="32"/>
        </w:rPr>
        <w:t>。</w:t>
      </w:r>
    </w:p>
    <w:p w14:paraId="6AD99262" w14:textId="33B8ADF9" w:rsidR="008C11E3" w:rsidRPr="00FE4C32" w:rsidRDefault="008C11E3" w:rsidP="00CE027F">
      <w:pPr>
        <w:widowControl/>
        <w:spacing w:line="560" w:lineRule="exact"/>
        <w:ind w:firstLineChars="200" w:firstLine="640"/>
        <w:rPr>
          <w:rFonts w:ascii="楷体_GB2312" w:eastAsia="楷体_GB2312"/>
          <w:szCs w:val="32"/>
        </w:rPr>
      </w:pPr>
      <w:r w:rsidRPr="00FE4C32">
        <w:rPr>
          <w:rFonts w:ascii="楷体_GB2312" w:eastAsia="楷体_GB2312" w:hint="eastAsia"/>
          <w:szCs w:val="32"/>
        </w:rPr>
        <w:t>（</w:t>
      </w:r>
      <w:r w:rsidR="00A47753">
        <w:rPr>
          <w:rFonts w:ascii="楷体_GB2312" w:eastAsia="楷体_GB2312" w:hint="eastAsia"/>
          <w:szCs w:val="32"/>
        </w:rPr>
        <w:t>五</w:t>
      </w:r>
      <w:r w:rsidRPr="00FE4C32">
        <w:rPr>
          <w:rFonts w:ascii="楷体_GB2312" w:eastAsia="楷体_GB2312" w:hint="eastAsia"/>
          <w:szCs w:val="32"/>
        </w:rPr>
        <w:t>）</w:t>
      </w:r>
      <w:r w:rsidR="002963EB">
        <w:rPr>
          <w:rFonts w:ascii="楷体_GB2312" w:eastAsia="楷体_GB2312" w:hint="eastAsia"/>
          <w:szCs w:val="32"/>
        </w:rPr>
        <w:t>多元主体开放众筹</w:t>
      </w:r>
    </w:p>
    <w:p w14:paraId="37D1B250" w14:textId="1F7A4E8E" w:rsidR="008C11E3" w:rsidRPr="00FE4C32" w:rsidRDefault="008C11E3" w:rsidP="00CE027F">
      <w:pPr>
        <w:widowControl/>
        <w:spacing w:line="560" w:lineRule="exact"/>
        <w:ind w:firstLineChars="200" w:firstLine="640"/>
        <w:rPr>
          <w:rFonts w:ascii="仿宋" w:hAnsi="仿宋"/>
          <w:szCs w:val="32"/>
        </w:rPr>
      </w:pPr>
      <w:r w:rsidRPr="00FE4C32">
        <w:rPr>
          <w:rFonts w:ascii="仿宋" w:hAnsi="仿宋" w:hint="eastAsia"/>
          <w:szCs w:val="32"/>
        </w:rPr>
        <w:t>1.</w:t>
      </w:r>
      <w:r w:rsidRPr="00FE4C32">
        <w:rPr>
          <w:rFonts w:ascii="仿宋" w:hAnsi="仿宋" w:hint="eastAsia"/>
          <w:szCs w:val="32"/>
        </w:rPr>
        <w:t>实施方</w:t>
      </w:r>
      <w:r w:rsidR="002963EB">
        <w:rPr>
          <w:rFonts w:ascii="仿宋" w:hAnsi="仿宋" w:hint="eastAsia"/>
          <w:szCs w:val="32"/>
        </w:rPr>
        <w:t>将</w:t>
      </w:r>
      <w:r w:rsidR="002963EB" w:rsidRPr="002963EB">
        <w:rPr>
          <w:rFonts w:ascii="仿宋" w:hAnsi="仿宋" w:hint="eastAsia"/>
          <w:szCs w:val="32"/>
        </w:rPr>
        <w:t>创造</w:t>
      </w:r>
      <w:r w:rsidR="002963EB">
        <w:rPr>
          <w:rFonts w:ascii="仿宋" w:hAnsi="仿宋" w:hint="eastAsia"/>
          <w:szCs w:val="32"/>
        </w:rPr>
        <w:t>性</w:t>
      </w:r>
      <w:r w:rsidR="002963EB" w:rsidRPr="002963EB">
        <w:rPr>
          <w:rFonts w:ascii="仿宋" w:hAnsi="仿宋" w:hint="eastAsia"/>
          <w:szCs w:val="32"/>
        </w:rPr>
        <w:t>设计底层基础设施和长期利益机制，</w:t>
      </w:r>
      <w:r w:rsidR="002963EB">
        <w:rPr>
          <w:rFonts w:ascii="仿宋" w:hAnsi="仿宋" w:hint="eastAsia"/>
          <w:szCs w:val="32"/>
        </w:rPr>
        <w:t>让</w:t>
      </w:r>
      <w:r w:rsidR="002963EB" w:rsidRPr="002963EB">
        <w:rPr>
          <w:rFonts w:ascii="仿宋" w:hAnsi="仿宋" w:hint="eastAsia"/>
          <w:szCs w:val="32"/>
        </w:rPr>
        <w:t>政府、行业企业、学校、研究机构、教育系统、金融机构和城市社区等经济社会各部门</w:t>
      </w:r>
      <w:r w:rsidR="002963EB">
        <w:rPr>
          <w:rFonts w:ascii="仿宋" w:hAnsi="仿宋" w:hint="eastAsia"/>
          <w:szCs w:val="32"/>
        </w:rPr>
        <w:t>深入参与，</w:t>
      </w:r>
      <w:r w:rsidR="002963EB" w:rsidRPr="002963EB">
        <w:rPr>
          <w:rFonts w:ascii="仿宋" w:hAnsi="仿宋" w:hint="eastAsia"/>
          <w:szCs w:val="32"/>
        </w:rPr>
        <w:t>使资源在流转集散中实现最大效用</w:t>
      </w:r>
      <w:r w:rsidR="00BA39F4">
        <w:rPr>
          <w:rFonts w:ascii="仿宋" w:hAnsi="仿宋" w:hint="eastAsia"/>
          <w:szCs w:val="32"/>
        </w:rPr>
        <w:t>；</w:t>
      </w:r>
    </w:p>
    <w:p w14:paraId="70769C69" w14:textId="54A6315F" w:rsidR="00B8561A" w:rsidRDefault="008C11E3" w:rsidP="00CE027F">
      <w:pPr>
        <w:widowControl/>
        <w:spacing w:line="560" w:lineRule="exact"/>
        <w:ind w:firstLineChars="200" w:firstLine="640"/>
        <w:rPr>
          <w:rFonts w:ascii="仿宋" w:hAnsi="仿宋"/>
          <w:szCs w:val="32"/>
        </w:rPr>
      </w:pPr>
      <w:r w:rsidRPr="00FE4C32">
        <w:rPr>
          <w:rFonts w:ascii="仿宋" w:hAnsi="仿宋" w:hint="eastAsia"/>
          <w:szCs w:val="32"/>
        </w:rPr>
        <w:t>2.</w:t>
      </w:r>
      <w:r w:rsidR="00B8561A">
        <w:rPr>
          <w:rFonts w:ascii="仿宋" w:hAnsi="仿宋" w:hint="eastAsia"/>
          <w:szCs w:val="32"/>
        </w:rPr>
        <w:t>植入企业家学院全新载体，作为学校与企业合作纽带</w:t>
      </w:r>
      <w:r w:rsidR="00BA39F4">
        <w:rPr>
          <w:rFonts w:ascii="仿宋" w:hAnsi="仿宋" w:hint="eastAsia"/>
          <w:szCs w:val="32"/>
        </w:rPr>
        <w:t>；</w:t>
      </w:r>
    </w:p>
    <w:p w14:paraId="02B27285" w14:textId="13BFC6C0" w:rsidR="008C11E3" w:rsidRDefault="00B8561A" w:rsidP="00CE027F">
      <w:pPr>
        <w:widowControl/>
        <w:spacing w:line="560" w:lineRule="exact"/>
        <w:ind w:firstLineChars="200" w:firstLine="640"/>
        <w:rPr>
          <w:rFonts w:ascii="仿宋" w:hAnsi="仿宋"/>
          <w:szCs w:val="32"/>
        </w:rPr>
      </w:pPr>
      <w:r>
        <w:rPr>
          <w:rFonts w:ascii="仿宋" w:hAnsi="仿宋"/>
          <w:szCs w:val="32"/>
        </w:rPr>
        <w:t>3.</w:t>
      </w:r>
      <w:r w:rsidR="008C11E3" w:rsidRPr="00FE4C32">
        <w:rPr>
          <w:rFonts w:ascii="仿宋" w:hAnsi="仿宋" w:hint="eastAsia"/>
          <w:szCs w:val="32"/>
        </w:rPr>
        <w:t>实施方</w:t>
      </w:r>
      <w:r w:rsidR="00E5049F">
        <w:rPr>
          <w:rFonts w:ascii="仿宋" w:hAnsi="仿宋" w:hint="eastAsia"/>
          <w:szCs w:val="32"/>
        </w:rPr>
        <w:t>将</w:t>
      </w:r>
      <w:r w:rsidR="00F55556">
        <w:rPr>
          <w:rFonts w:ascii="仿宋" w:hAnsi="仿宋" w:hint="eastAsia"/>
          <w:szCs w:val="32"/>
        </w:rPr>
        <w:t>协助院校</w:t>
      </w:r>
      <w:r w:rsidR="000974EE">
        <w:rPr>
          <w:rFonts w:ascii="仿宋" w:hAnsi="仿宋" w:hint="eastAsia"/>
          <w:szCs w:val="32"/>
        </w:rPr>
        <w:t>将</w:t>
      </w:r>
      <w:r w:rsidR="00BA39F4">
        <w:rPr>
          <w:rFonts w:ascii="仿宋" w:hAnsi="仿宋" w:hint="eastAsia"/>
          <w:szCs w:val="32"/>
        </w:rPr>
        <w:t>“</w:t>
      </w:r>
      <w:r w:rsidR="000974EE">
        <w:rPr>
          <w:rFonts w:ascii="仿宋" w:hAnsi="仿宋" w:hint="eastAsia"/>
          <w:szCs w:val="32"/>
        </w:rPr>
        <w:t>新金融智慧学习工场（</w:t>
      </w:r>
      <w:r w:rsidR="000974EE">
        <w:rPr>
          <w:rFonts w:ascii="仿宋" w:hAnsi="仿宋" w:hint="eastAsia"/>
          <w:szCs w:val="32"/>
        </w:rPr>
        <w:t>2</w:t>
      </w:r>
      <w:r w:rsidR="000974EE">
        <w:rPr>
          <w:rFonts w:ascii="仿宋" w:hAnsi="仿宋"/>
          <w:szCs w:val="32"/>
        </w:rPr>
        <w:t>020</w:t>
      </w:r>
      <w:r w:rsidR="000974EE">
        <w:rPr>
          <w:rFonts w:ascii="仿宋" w:hAnsi="仿宋" w:hint="eastAsia"/>
          <w:szCs w:val="32"/>
        </w:rPr>
        <w:t>）</w:t>
      </w:r>
      <w:r w:rsidR="00BA39F4">
        <w:rPr>
          <w:rFonts w:ascii="仿宋" w:hAnsi="仿宋" w:hint="eastAsia"/>
          <w:szCs w:val="32"/>
        </w:rPr>
        <w:t>”</w:t>
      </w:r>
      <w:r w:rsidR="00F55556">
        <w:rPr>
          <w:rFonts w:ascii="仿宋" w:hAnsi="仿宋" w:hint="eastAsia"/>
          <w:szCs w:val="32"/>
        </w:rPr>
        <w:t>打造成</w:t>
      </w:r>
      <w:r w:rsidR="00F55556" w:rsidRPr="00F55556">
        <w:rPr>
          <w:rFonts w:ascii="仿宋" w:hAnsi="仿宋" w:hint="eastAsia"/>
          <w:szCs w:val="32"/>
        </w:rPr>
        <w:t>大型创新</w:t>
      </w:r>
      <w:r w:rsidR="00F55556">
        <w:rPr>
          <w:rFonts w:ascii="仿宋" w:hAnsi="仿宋" w:hint="eastAsia"/>
          <w:szCs w:val="32"/>
        </w:rPr>
        <w:t>的连接</w:t>
      </w:r>
      <w:r w:rsidR="00F55556" w:rsidRPr="00F55556">
        <w:rPr>
          <w:rFonts w:ascii="仿宋" w:hAnsi="仿宋" w:hint="eastAsia"/>
          <w:szCs w:val="32"/>
        </w:rPr>
        <w:t>平台</w:t>
      </w:r>
      <w:r w:rsidR="002963EB" w:rsidRPr="002963EB">
        <w:rPr>
          <w:rFonts w:ascii="仿宋" w:hAnsi="仿宋" w:hint="eastAsia"/>
          <w:szCs w:val="32"/>
        </w:rPr>
        <w:t>，鼓励各种各样的高校、金融企业和行业通过现场或者远程的方式加入智慧学习工场进行人才培养、课程开发、项目科研、创新创业</w:t>
      </w:r>
      <w:r w:rsidR="006F397E">
        <w:rPr>
          <w:rFonts w:ascii="仿宋" w:hAnsi="仿宋" w:hint="eastAsia"/>
          <w:szCs w:val="32"/>
        </w:rPr>
        <w:t>，</w:t>
      </w:r>
      <w:r w:rsidR="002963EB" w:rsidRPr="002963EB">
        <w:rPr>
          <w:rFonts w:ascii="仿宋" w:hAnsi="仿宋" w:hint="eastAsia"/>
          <w:szCs w:val="32"/>
        </w:rPr>
        <w:t>实现学校教育、学历教育的融合。</w:t>
      </w:r>
    </w:p>
    <w:p w14:paraId="76633C25" w14:textId="271FA5A1" w:rsidR="000370A0" w:rsidRPr="00B8561A" w:rsidRDefault="000370A0" w:rsidP="00CE027F">
      <w:pPr>
        <w:widowControl/>
        <w:spacing w:line="560" w:lineRule="exact"/>
        <w:ind w:firstLineChars="200" w:firstLine="640"/>
        <w:rPr>
          <w:rFonts w:ascii="楷体_GB2312" w:eastAsia="楷体_GB2312"/>
          <w:szCs w:val="32"/>
        </w:rPr>
      </w:pPr>
      <w:r w:rsidRPr="00B8561A">
        <w:rPr>
          <w:rFonts w:ascii="楷体_GB2312" w:eastAsia="楷体_GB2312" w:hint="eastAsia"/>
          <w:szCs w:val="32"/>
        </w:rPr>
        <w:t>（六）物理空间设计</w:t>
      </w:r>
    </w:p>
    <w:p w14:paraId="1CDC5CD4" w14:textId="3CDA1439" w:rsidR="00B8561A" w:rsidRDefault="00B8561A" w:rsidP="00B8561A">
      <w:pPr>
        <w:widowControl/>
        <w:spacing w:line="560" w:lineRule="exact"/>
        <w:ind w:firstLineChars="200" w:firstLine="640"/>
        <w:rPr>
          <w:rFonts w:ascii="仿宋" w:hAnsi="仿宋"/>
          <w:szCs w:val="32"/>
        </w:rPr>
      </w:pPr>
      <w:r>
        <w:rPr>
          <w:rFonts w:ascii="仿宋" w:hAnsi="仿宋" w:hint="eastAsia"/>
          <w:szCs w:val="32"/>
        </w:rPr>
        <w:t>根据</w:t>
      </w:r>
      <w:r w:rsidR="00513178">
        <w:rPr>
          <w:rFonts w:ascii="仿宋" w:hAnsi="仿宋" w:hint="eastAsia"/>
          <w:szCs w:val="32"/>
        </w:rPr>
        <w:t>开放、共享、绿色、智慧、面向未来的原则，设计</w:t>
      </w:r>
      <w:r w:rsidR="00BA39F4">
        <w:rPr>
          <w:rFonts w:ascii="仿宋" w:hAnsi="仿宋" w:hint="eastAsia"/>
          <w:szCs w:val="32"/>
        </w:rPr>
        <w:t>“</w:t>
      </w:r>
      <w:r w:rsidR="00513178">
        <w:rPr>
          <w:rFonts w:ascii="仿宋" w:hAnsi="仿宋" w:hint="eastAsia"/>
          <w:szCs w:val="32"/>
        </w:rPr>
        <w:t>新金融智慧学习工场（</w:t>
      </w:r>
      <w:r w:rsidR="00513178">
        <w:rPr>
          <w:rFonts w:ascii="仿宋" w:hAnsi="仿宋" w:hint="eastAsia"/>
          <w:szCs w:val="32"/>
        </w:rPr>
        <w:t>2</w:t>
      </w:r>
      <w:r w:rsidR="00513178">
        <w:rPr>
          <w:rFonts w:ascii="仿宋" w:hAnsi="仿宋"/>
          <w:szCs w:val="32"/>
        </w:rPr>
        <w:t>020</w:t>
      </w:r>
      <w:r w:rsidR="00513178">
        <w:rPr>
          <w:rFonts w:ascii="仿宋" w:hAnsi="仿宋" w:hint="eastAsia"/>
          <w:szCs w:val="32"/>
        </w:rPr>
        <w:t>）</w:t>
      </w:r>
      <w:r w:rsidR="00BA39F4">
        <w:rPr>
          <w:rFonts w:ascii="仿宋" w:hAnsi="仿宋" w:hint="eastAsia"/>
          <w:szCs w:val="32"/>
        </w:rPr>
        <w:t>”</w:t>
      </w:r>
      <w:r w:rsidR="00513178">
        <w:rPr>
          <w:rFonts w:ascii="仿宋" w:hAnsi="仿宋" w:hint="eastAsia"/>
          <w:szCs w:val="32"/>
        </w:rPr>
        <w:t>的物理空间。</w:t>
      </w:r>
    </w:p>
    <w:p w14:paraId="55279F3C" w14:textId="57913457" w:rsidR="00B8561A" w:rsidRPr="00B8561A" w:rsidRDefault="00B8561A" w:rsidP="00B8561A">
      <w:pPr>
        <w:widowControl/>
        <w:spacing w:line="560" w:lineRule="exact"/>
        <w:ind w:firstLineChars="200" w:firstLine="640"/>
        <w:rPr>
          <w:rFonts w:ascii="仿宋" w:hAnsi="仿宋"/>
          <w:szCs w:val="32"/>
        </w:rPr>
      </w:pPr>
      <w:r w:rsidRPr="00B8561A">
        <w:rPr>
          <w:rFonts w:ascii="仿宋" w:hAnsi="仿宋" w:hint="eastAsia"/>
          <w:szCs w:val="32"/>
        </w:rPr>
        <w:t>1.</w:t>
      </w:r>
      <w:r w:rsidRPr="00B8561A">
        <w:rPr>
          <w:rFonts w:ascii="仿宋" w:hAnsi="仿宋" w:hint="eastAsia"/>
          <w:szCs w:val="32"/>
        </w:rPr>
        <w:t>新金融实验室建设。金融大数据实验室、人工智能金融实验室、区块链金融实验室、金融岗位技能仿真模拟实验室、互联网金融实验室、交互智能证券实验室、交互智能保险实验室和智慧银行实验室</w:t>
      </w:r>
      <w:r w:rsidR="00BA39F4">
        <w:rPr>
          <w:rFonts w:ascii="仿宋" w:hAnsi="仿宋" w:hint="eastAsia"/>
          <w:szCs w:val="32"/>
        </w:rPr>
        <w:t>；</w:t>
      </w:r>
    </w:p>
    <w:p w14:paraId="6F0CBEE8" w14:textId="1BAB455D" w:rsidR="00B8561A" w:rsidRPr="00B8561A" w:rsidRDefault="004B31EB" w:rsidP="00B8561A">
      <w:pPr>
        <w:widowControl/>
        <w:spacing w:line="560" w:lineRule="exact"/>
        <w:ind w:firstLineChars="200" w:firstLine="640"/>
        <w:rPr>
          <w:rFonts w:ascii="仿宋" w:hAnsi="仿宋"/>
          <w:szCs w:val="32"/>
        </w:rPr>
      </w:pPr>
      <w:r>
        <w:rPr>
          <w:rFonts w:ascii="仿宋" w:hAnsi="仿宋"/>
          <w:szCs w:val="32"/>
        </w:rPr>
        <w:t>2</w:t>
      </w:r>
      <w:r w:rsidR="00B8561A" w:rsidRPr="00B8561A">
        <w:rPr>
          <w:rFonts w:ascii="仿宋" w:hAnsi="仿宋" w:hint="eastAsia"/>
          <w:szCs w:val="32"/>
        </w:rPr>
        <w:t>.</w:t>
      </w:r>
      <w:r w:rsidR="00B8561A" w:rsidRPr="00B8561A">
        <w:rPr>
          <w:rFonts w:ascii="仿宋" w:hAnsi="仿宋" w:hint="eastAsia"/>
          <w:szCs w:val="32"/>
        </w:rPr>
        <w:t>体验与展示中心建设。</w:t>
      </w:r>
      <w:r w:rsidR="00B8561A" w:rsidRPr="00B8561A">
        <w:rPr>
          <w:rFonts w:ascii="仿宋" w:hAnsi="仿宋" w:hint="eastAsia"/>
          <w:szCs w:val="32"/>
        </w:rPr>
        <w:t>5</w:t>
      </w:r>
      <w:r w:rsidR="00B8561A" w:rsidRPr="00B8561A">
        <w:rPr>
          <w:rFonts w:ascii="仿宋" w:hAnsi="仿宋" w:hint="eastAsia"/>
          <w:szCs w:val="32"/>
        </w:rPr>
        <w:t>个展示中心包含国家金融与发展实验室实践中心、虚拟金融教育中心、智慧管理中心、联合教研中心和教育大数据中心</w:t>
      </w:r>
      <w:r w:rsidR="00BA39F4">
        <w:rPr>
          <w:rFonts w:ascii="仿宋" w:hAnsi="仿宋" w:hint="eastAsia"/>
          <w:szCs w:val="32"/>
        </w:rPr>
        <w:t>；</w:t>
      </w:r>
    </w:p>
    <w:p w14:paraId="0421DF45" w14:textId="0FDBAE72" w:rsidR="000370A0" w:rsidRDefault="004B31EB" w:rsidP="00B8561A">
      <w:pPr>
        <w:widowControl/>
        <w:spacing w:line="560" w:lineRule="exact"/>
        <w:ind w:firstLineChars="200" w:firstLine="640"/>
        <w:rPr>
          <w:rFonts w:ascii="仿宋" w:hAnsi="仿宋"/>
          <w:szCs w:val="32"/>
        </w:rPr>
      </w:pPr>
      <w:r>
        <w:rPr>
          <w:rFonts w:ascii="仿宋" w:hAnsi="仿宋"/>
          <w:szCs w:val="32"/>
        </w:rPr>
        <w:lastRenderedPageBreak/>
        <w:t>3</w:t>
      </w:r>
      <w:r w:rsidR="00B8561A" w:rsidRPr="00B8561A">
        <w:rPr>
          <w:rFonts w:ascii="仿宋" w:hAnsi="仿宋" w:hint="eastAsia"/>
          <w:szCs w:val="32"/>
        </w:rPr>
        <w:t>.</w:t>
      </w:r>
      <w:r w:rsidR="00B8561A" w:rsidRPr="00B8561A">
        <w:rPr>
          <w:rFonts w:ascii="仿宋" w:hAnsi="仿宋" w:hint="eastAsia"/>
          <w:szCs w:val="32"/>
        </w:rPr>
        <w:t>基础环境建设。合作院校承担基础环境建设，包括场地、装修、电视、办公学习基础设施、电脑终端等。</w:t>
      </w:r>
    </w:p>
    <w:p w14:paraId="3F61301A" w14:textId="0E7F29D1" w:rsidR="00773086" w:rsidRDefault="00773086" w:rsidP="00A663E5">
      <w:pPr>
        <w:widowControl/>
        <w:spacing w:line="560" w:lineRule="exact"/>
        <w:ind w:firstLineChars="200" w:firstLine="640"/>
        <w:rPr>
          <w:rFonts w:ascii="仿宋" w:hAnsi="仿宋"/>
          <w:szCs w:val="32"/>
        </w:rPr>
      </w:pPr>
    </w:p>
    <w:p w14:paraId="3A2263D1" w14:textId="77777777" w:rsidR="00513178" w:rsidRDefault="00513178" w:rsidP="00513178">
      <w:pPr>
        <w:widowControl/>
        <w:jc w:val="center"/>
        <w:rPr>
          <w:rFonts w:ascii="黑体" w:eastAsia="黑体" w:hAnsi="黑体" w:cs="宋体"/>
          <w:bCs/>
          <w:sz w:val="28"/>
          <w:szCs w:val="28"/>
        </w:rPr>
      </w:pPr>
      <w:r>
        <w:rPr>
          <w:rFonts w:ascii="黑体" w:eastAsia="黑体" w:hAnsi="黑体" w:cs="宋体"/>
          <w:bCs/>
          <w:noProof/>
          <w:sz w:val="28"/>
          <w:szCs w:val="28"/>
        </w:rPr>
        <w:drawing>
          <wp:inline distT="0" distB="0" distL="0" distR="0" wp14:anchorId="27B61AFD" wp14:editId="103633A8">
            <wp:extent cx="4779645" cy="3103245"/>
            <wp:effectExtent l="0" t="0" r="190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9645" cy="3103245"/>
                    </a:xfrm>
                    <a:prstGeom prst="rect">
                      <a:avLst/>
                    </a:prstGeom>
                    <a:noFill/>
                  </pic:spPr>
                </pic:pic>
              </a:graphicData>
            </a:graphic>
          </wp:inline>
        </w:drawing>
      </w:r>
    </w:p>
    <w:p w14:paraId="545C2AC8" w14:textId="79C00302" w:rsidR="00513178" w:rsidRDefault="00513178" w:rsidP="00513178">
      <w:pPr>
        <w:widowControl/>
        <w:jc w:val="center"/>
        <w:rPr>
          <w:rFonts w:ascii="黑体" w:eastAsia="黑体" w:hAnsi="黑体" w:cs="宋体"/>
          <w:bCs/>
          <w:sz w:val="28"/>
          <w:szCs w:val="28"/>
        </w:rPr>
      </w:pPr>
      <w:r w:rsidRPr="00B9131A">
        <w:rPr>
          <w:rFonts w:eastAsia="黑体"/>
          <w:bCs/>
          <w:sz w:val="28"/>
          <w:szCs w:val="28"/>
        </w:rPr>
        <w:t>NIFD</w:t>
      </w:r>
      <w:r w:rsidRPr="00B9131A">
        <w:rPr>
          <w:rFonts w:ascii="黑体" w:eastAsia="黑体" w:hAnsi="黑体" w:cs="宋体" w:hint="eastAsia"/>
          <w:bCs/>
          <w:sz w:val="28"/>
          <w:szCs w:val="28"/>
        </w:rPr>
        <w:t>实践中心</w:t>
      </w:r>
      <w:r w:rsidR="00656E2F" w:rsidRPr="00656E2F">
        <w:rPr>
          <w:rFonts w:ascii="黑体" w:eastAsia="黑体" w:hAnsi="黑体" w:cs="宋体" w:hint="eastAsia"/>
          <w:bCs/>
          <w:sz w:val="28"/>
          <w:szCs w:val="28"/>
        </w:rPr>
        <w:t>模拟效果图</w:t>
      </w:r>
    </w:p>
    <w:p w14:paraId="28E59A3E" w14:textId="77777777" w:rsidR="00513178" w:rsidRDefault="00513178" w:rsidP="00513178">
      <w:pPr>
        <w:widowControl/>
        <w:jc w:val="center"/>
        <w:rPr>
          <w:rFonts w:ascii="黑体" w:eastAsia="黑体" w:hAnsi="黑体" w:cs="宋体"/>
          <w:bCs/>
          <w:sz w:val="28"/>
          <w:szCs w:val="28"/>
        </w:rPr>
      </w:pPr>
      <w:r>
        <w:rPr>
          <w:rFonts w:ascii="黑体" w:eastAsia="黑体" w:hAnsi="黑体" w:cs="宋体"/>
          <w:bCs/>
          <w:noProof/>
          <w:sz w:val="28"/>
          <w:szCs w:val="28"/>
        </w:rPr>
        <w:drawing>
          <wp:inline distT="0" distB="0" distL="0" distR="0" wp14:anchorId="0A685C0C" wp14:editId="609FEBAF">
            <wp:extent cx="4566285" cy="3389630"/>
            <wp:effectExtent l="0" t="0" r="571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6285" cy="3389630"/>
                    </a:xfrm>
                    <a:prstGeom prst="rect">
                      <a:avLst/>
                    </a:prstGeom>
                    <a:noFill/>
                  </pic:spPr>
                </pic:pic>
              </a:graphicData>
            </a:graphic>
          </wp:inline>
        </w:drawing>
      </w:r>
    </w:p>
    <w:p w14:paraId="27266354" w14:textId="53C46190" w:rsidR="00513178" w:rsidRDefault="00513178" w:rsidP="00513178">
      <w:pPr>
        <w:widowControl/>
        <w:jc w:val="center"/>
        <w:rPr>
          <w:rFonts w:ascii="黑体" w:eastAsia="黑体" w:hAnsi="黑体" w:cs="宋体"/>
          <w:bCs/>
          <w:sz w:val="28"/>
          <w:szCs w:val="28"/>
        </w:rPr>
      </w:pPr>
      <w:r w:rsidRPr="00B9131A">
        <w:rPr>
          <w:rFonts w:ascii="黑体" w:eastAsia="黑体" w:hAnsi="黑体" w:cs="宋体" w:hint="eastAsia"/>
          <w:bCs/>
          <w:sz w:val="28"/>
          <w:szCs w:val="28"/>
        </w:rPr>
        <w:t>智慧管理中心</w:t>
      </w:r>
      <w:r w:rsidR="00656E2F" w:rsidRPr="00656E2F">
        <w:rPr>
          <w:rFonts w:ascii="黑体" w:eastAsia="黑体" w:hAnsi="黑体" w:cs="宋体" w:hint="eastAsia"/>
          <w:bCs/>
          <w:sz w:val="28"/>
          <w:szCs w:val="28"/>
        </w:rPr>
        <w:t>模拟效果图</w:t>
      </w:r>
    </w:p>
    <w:p w14:paraId="2721369E" w14:textId="715AFEB7" w:rsidR="00513178" w:rsidRDefault="00513178" w:rsidP="00513178">
      <w:pPr>
        <w:widowControl/>
        <w:jc w:val="center"/>
        <w:rPr>
          <w:rFonts w:ascii="黑体" w:eastAsia="黑体" w:hAnsi="黑体" w:cs="宋体"/>
          <w:bCs/>
          <w:sz w:val="28"/>
          <w:szCs w:val="28"/>
        </w:rPr>
      </w:pPr>
      <w:r>
        <w:rPr>
          <w:rFonts w:ascii="黑体" w:eastAsia="黑体" w:hAnsi="黑体" w:cs="宋体"/>
          <w:bCs/>
          <w:noProof/>
          <w:sz w:val="28"/>
          <w:szCs w:val="28"/>
        </w:rPr>
        <w:lastRenderedPageBreak/>
        <w:drawing>
          <wp:inline distT="0" distB="0" distL="0" distR="0" wp14:anchorId="722182AC" wp14:editId="0A9EE21F">
            <wp:extent cx="5273675" cy="3127375"/>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675" cy="3127375"/>
                    </a:xfrm>
                    <a:prstGeom prst="rect">
                      <a:avLst/>
                    </a:prstGeom>
                    <a:noFill/>
                  </pic:spPr>
                </pic:pic>
              </a:graphicData>
            </a:graphic>
          </wp:inline>
        </w:drawing>
      </w:r>
      <w:r w:rsidRPr="00513178">
        <w:rPr>
          <w:rFonts w:ascii="黑体" w:eastAsia="黑体" w:hAnsi="黑体" w:cs="宋体"/>
          <w:bCs/>
          <w:sz w:val="28"/>
          <w:szCs w:val="28"/>
        </w:rPr>
        <w:t xml:space="preserve"> </w:t>
      </w:r>
      <w:r w:rsidRPr="00B9131A">
        <w:rPr>
          <w:rFonts w:ascii="黑体" w:eastAsia="黑体" w:hAnsi="黑体" w:cs="宋体" w:hint="eastAsia"/>
          <w:bCs/>
          <w:sz w:val="28"/>
          <w:szCs w:val="28"/>
        </w:rPr>
        <w:t>虚拟金融教育中心</w:t>
      </w:r>
      <w:r w:rsidR="00656E2F" w:rsidRPr="00656E2F">
        <w:rPr>
          <w:rFonts w:ascii="黑体" w:eastAsia="黑体" w:hAnsi="黑体" w:cs="宋体" w:hint="eastAsia"/>
          <w:bCs/>
          <w:sz w:val="28"/>
          <w:szCs w:val="28"/>
        </w:rPr>
        <w:t>模拟效果图</w:t>
      </w:r>
    </w:p>
    <w:p w14:paraId="71439145" w14:textId="77777777" w:rsidR="00513178" w:rsidRDefault="00513178" w:rsidP="00513178">
      <w:pPr>
        <w:widowControl/>
        <w:jc w:val="center"/>
        <w:rPr>
          <w:rFonts w:ascii="黑体" w:eastAsia="黑体" w:hAnsi="黑体" w:cs="宋体"/>
          <w:bCs/>
          <w:sz w:val="28"/>
          <w:szCs w:val="28"/>
        </w:rPr>
      </w:pPr>
    </w:p>
    <w:p w14:paraId="4828EB51" w14:textId="77777777" w:rsidR="00513178" w:rsidRDefault="00513178" w:rsidP="00513178">
      <w:pPr>
        <w:widowControl/>
        <w:jc w:val="center"/>
        <w:rPr>
          <w:rFonts w:ascii="黑体" w:eastAsia="黑体" w:hAnsi="黑体" w:cs="宋体"/>
          <w:bCs/>
          <w:sz w:val="28"/>
          <w:szCs w:val="28"/>
        </w:rPr>
      </w:pPr>
    </w:p>
    <w:p w14:paraId="169A3BC8" w14:textId="77777777" w:rsidR="00513178" w:rsidRDefault="00513178" w:rsidP="00513178">
      <w:pPr>
        <w:widowControl/>
        <w:jc w:val="center"/>
        <w:rPr>
          <w:rFonts w:ascii="黑体" w:eastAsia="黑体" w:hAnsi="黑体" w:cs="宋体"/>
          <w:bCs/>
          <w:sz w:val="28"/>
          <w:szCs w:val="28"/>
        </w:rPr>
      </w:pPr>
      <w:r>
        <w:rPr>
          <w:rFonts w:ascii="黑体" w:eastAsia="黑体" w:hAnsi="黑体" w:cs="宋体"/>
          <w:bCs/>
          <w:noProof/>
          <w:sz w:val="28"/>
          <w:szCs w:val="28"/>
        </w:rPr>
        <w:drawing>
          <wp:inline distT="0" distB="0" distL="0" distR="0" wp14:anchorId="0C556674" wp14:editId="4348238B">
            <wp:extent cx="5840718" cy="2594510"/>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5883" cy="2601246"/>
                    </a:xfrm>
                    <a:prstGeom prst="rect">
                      <a:avLst/>
                    </a:prstGeom>
                    <a:noFill/>
                  </pic:spPr>
                </pic:pic>
              </a:graphicData>
            </a:graphic>
          </wp:inline>
        </w:drawing>
      </w:r>
    </w:p>
    <w:p w14:paraId="098EAC70" w14:textId="4F3E18F6" w:rsidR="00513178" w:rsidRDefault="00513178" w:rsidP="00513178">
      <w:pPr>
        <w:widowControl/>
        <w:jc w:val="center"/>
        <w:rPr>
          <w:rFonts w:ascii="黑体" w:eastAsia="黑体" w:hAnsi="黑体" w:cs="宋体"/>
          <w:bCs/>
          <w:sz w:val="28"/>
          <w:szCs w:val="28"/>
        </w:rPr>
      </w:pPr>
      <w:r w:rsidRPr="00B9131A">
        <w:rPr>
          <w:rFonts w:ascii="黑体" w:eastAsia="黑体" w:hAnsi="黑体" w:cs="宋体" w:hint="eastAsia"/>
          <w:bCs/>
          <w:sz w:val="28"/>
          <w:szCs w:val="28"/>
        </w:rPr>
        <w:t>联合教研中心</w:t>
      </w:r>
      <w:r w:rsidR="00656E2F" w:rsidRPr="00656E2F">
        <w:rPr>
          <w:rFonts w:ascii="黑体" w:eastAsia="黑体" w:hAnsi="黑体" w:cs="宋体" w:hint="eastAsia"/>
          <w:bCs/>
          <w:sz w:val="28"/>
          <w:szCs w:val="28"/>
        </w:rPr>
        <w:t>模拟效果图</w:t>
      </w:r>
    </w:p>
    <w:p w14:paraId="1C506877" w14:textId="77777777" w:rsidR="00656E2F" w:rsidRDefault="00656E2F" w:rsidP="00513178">
      <w:pPr>
        <w:widowControl/>
        <w:jc w:val="center"/>
        <w:rPr>
          <w:rFonts w:ascii="黑体" w:eastAsia="黑体" w:hAnsi="黑体" w:cs="宋体"/>
          <w:bCs/>
          <w:sz w:val="28"/>
          <w:szCs w:val="28"/>
        </w:rPr>
      </w:pPr>
    </w:p>
    <w:p w14:paraId="35F4155D" w14:textId="1F4B7C5F" w:rsidR="00513178" w:rsidRDefault="00513178" w:rsidP="00513178">
      <w:pPr>
        <w:widowControl/>
        <w:jc w:val="center"/>
        <w:rPr>
          <w:rFonts w:ascii="黑体" w:eastAsia="黑体" w:hAnsi="黑体" w:cs="宋体"/>
          <w:bCs/>
          <w:sz w:val="28"/>
          <w:szCs w:val="28"/>
        </w:rPr>
      </w:pPr>
      <w:r>
        <w:rPr>
          <w:rFonts w:ascii="黑体" w:eastAsia="黑体" w:hAnsi="黑体" w:cs="宋体"/>
          <w:bCs/>
          <w:noProof/>
          <w:sz w:val="28"/>
          <w:szCs w:val="28"/>
        </w:rPr>
        <w:lastRenderedPageBreak/>
        <w:drawing>
          <wp:inline distT="0" distB="0" distL="0" distR="0" wp14:anchorId="2DEF0834" wp14:editId="00BBB259">
            <wp:extent cx="5274310" cy="316327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163275"/>
                    </a:xfrm>
                    <a:prstGeom prst="rect">
                      <a:avLst/>
                    </a:prstGeom>
                    <a:noFill/>
                  </pic:spPr>
                </pic:pic>
              </a:graphicData>
            </a:graphic>
          </wp:inline>
        </w:drawing>
      </w:r>
    </w:p>
    <w:p w14:paraId="6FE462FB" w14:textId="19FB0D68" w:rsidR="00513178" w:rsidRDefault="00513178" w:rsidP="00513178">
      <w:pPr>
        <w:widowControl/>
        <w:jc w:val="center"/>
        <w:rPr>
          <w:rFonts w:ascii="黑体" w:eastAsia="黑体" w:hAnsi="黑体" w:cs="宋体"/>
          <w:bCs/>
          <w:sz w:val="28"/>
          <w:szCs w:val="28"/>
        </w:rPr>
      </w:pPr>
      <w:r w:rsidRPr="00B9131A">
        <w:rPr>
          <w:rFonts w:ascii="黑体" w:eastAsia="黑体" w:hAnsi="黑体" w:cs="宋体" w:hint="eastAsia"/>
          <w:bCs/>
          <w:sz w:val="28"/>
          <w:szCs w:val="28"/>
        </w:rPr>
        <w:t>教育大数据中心</w:t>
      </w:r>
      <w:r w:rsidR="00656E2F" w:rsidRPr="00656E2F">
        <w:rPr>
          <w:rFonts w:ascii="黑体" w:eastAsia="黑体" w:hAnsi="黑体" w:cs="宋体" w:hint="eastAsia"/>
          <w:bCs/>
          <w:sz w:val="28"/>
          <w:szCs w:val="28"/>
        </w:rPr>
        <w:t>模拟效果图</w:t>
      </w:r>
    </w:p>
    <w:p w14:paraId="37CEF8AA" w14:textId="77777777" w:rsidR="00D05FA2" w:rsidRDefault="00D05FA2" w:rsidP="00E75BA3">
      <w:pPr>
        <w:widowControl/>
        <w:spacing w:line="560" w:lineRule="exact"/>
        <w:ind w:firstLineChars="200" w:firstLine="640"/>
        <w:rPr>
          <w:rFonts w:ascii="楷体_GB2312" w:eastAsia="楷体_GB2312"/>
          <w:szCs w:val="32"/>
        </w:rPr>
      </w:pPr>
    </w:p>
    <w:p w14:paraId="4300EA0C" w14:textId="1C0FB7B1" w:rsidR="00E75BA3" w:rsidRPr="00D3667B" w:rsidRDefault="00E75BA3" w:rsidP="00E75BA3">
      <w:pPr>
        <w:widowControl/>
        <w:spacing w:line="560" w:lineRule="exact"/>
        <w:ind w:firstLineChars="200" w:firstLine="640"/>
        <w:rPr>
          <w:rFonts w:ascii="楷体_GB2312" w:eastAsia="楷体_GB2312"/>
          <w:szCs w:val="32"/>
        </w:rPr>
      </w:pPr>
      <w:r w:rsidRPr="00D3667B">
        <w:rPr>
          <w:rFonts w:ascii="楷体_GB2312" w:eastAsia="楷体_GB2312" w:hint="eastAsia"/>
          <w:szCs w:val="32"/>
        </w:rPr>
        <w:t>（七）智慧学习引擎</w:t>
      </w:r>
      <w:r w:rsidR="00FB5B33" w:rsidRPr="00FB5B33">
        <w:rPr>
          <w:rFonts w:ascii="楷体_GB2312" w:eastAsia="楷体_GB2312" w:hint="eastAsia"/>
          <w:szCs w:val="32"/>
        </w:rPr>
        <w:t>（学习助理）</w:t>
      </w:r>
    </w:p>
    <w:p w14:paraId="151FA2CE" w14:textId="77777777" w:rsidR="00E75BA3" w:rsidRPr="00A663E5" w:rsidRDefault="00E75BA3" w:rsidP="00E75BA3">
      <w:pPr>
        <w:widowControl/>
        <w:spacing w:line="560" w:lineRule="exact"/>
        <w:ind w:firstLineChars="200" w:firstLine="640"/>
        <w:rPr>
          <w:rFonts w:ascii="仿宋" w:hAnsi="仿宋"/>
          <w:szCs w:val="32"/>
        </w:rPr>
      </w:pPr>
      <w:r>
        <w:rPr>
          <w:rFonts w:ascii="仿宋" w:hAnsi="仿宋" w:hint="eastAsia"/>
          <w:szCs w:val="32"/>
        </w:rPr>
        <w:t>智慧学习引擎是每个智慧学习工场的载体，由</w:t>
      </w:r>
      <w:proofErr w:type="gramStart"/>
      <w:r>
        <w:rPr>
          <w:rFonts w:ascii="仿宋" w:hAnsi="仿宋" w:hint="eastAsia"/>
          <w:szCs w:val="32"/>
        </w:rPr>
        <w:t>规</w:t>
      </w:r>
      <w:proofErr w:type="gramEnd"/>
      <w:r>
        <w:rPr>
          <w:rFonts w:ascii="仿宋" w:hAnsi="仿宋" w:hint="eastAsia"/>
          <w:szCs w:val="32"/>
        </w:rPr>
        <w:t>建中心设计运营，</w:t>
      </w:r>
      <w:r w:rsidRPr="00A663E5">
        <w:rPr>
          <w:rFonts w:ascii="仿宋" w:hAnsi="仿宋" w:hint="eastAsia"/>
          <w:szCs w:val="32"/>
        </w:rPr>
        <w:t>作为智慧学习工场的基本配置，智慧学习引擎综合使用大数据、人工智能、区块链和</w:t>
      </w:r>
      <w:r w:rsidRPr="00A663E5">
        <w:rPr>
          <w:rFonts w:ascii="仿宋" w:hAnsi="仿宋" w:hint="eastAsia"/>
          <w:szCs w:val="32"/>
        </w:rPr>
        <w:t>5G</w:t>
      </w:r>
      <w:r w:rsidRPr="00A663E5">
        <w:rPr>
          <w:rFonts w:ascii="仿宋" w:hAnsi="仿宋" w:hint="eastAsia"/>
          <w:szCs w:val="32"/>
        </w:rPr>
        <w:t>通信等技术，重点面向微观学习主体、服务具体学习活动和优化学习行为过程。</w:t>
      </w:r>
    </w:p>
    <w:p w14:paraId="27162A3B" w14:textId="0FCD6413" w:rsidR="009A6D40" w:rsidRPr="00FE4C32" w:rsidRDefault="00CD0877" w:rsidP="00CE027F">
      <w:pPr>
        <w:pStyle w:val="11"/>
        <w:snapToGrid w:val="0"/>
        <w:spacing w:line="560" w:lineRule="exact"/>
        <w:ind w:firstLine="640"/>
        <w:rPr>
          <w:rFonts w:ascii="黑体" w:eastAsia="黑体" w:hAnsi="黑体" w:cstheme="minorBidi"/>
          <w:szCs w:val="32"/>
        </w:rPr>
      </w:pPr>
      <w:r w:rsidRPr="00FE4C32">
        <w:rPr>
          <w:rFonts w:ascii="黑体" w:eastAsia="黑体" w:hAnsi="黑体" w:cstheme="minorBidi" w:hint="eastAsia"/>
          <w:szCs w:val="32"/>
        </w:rPr>
        <w:t>四、</w:t>
      </w:r>
      <w:r w:rsidR="002425FA" w:rsidRPr="00FE4C32">
        <w:rPr>
          <w:rFonts w:ascii="黑体" w:eastAsia="黑体" w:hAnsi="黑体" w:cstheme="minorBidi"/>
          <w:szCs w:val="32"/>
        </w:rPr>
        <w:t>项目保障体系</w:t>
      </w:r>
    </w:p>
    <w:p w14:paraId="185EED22" w14:textId="63351DEC" w:rsidR="009A6D40" w:rsidRPr="00FE4C32" w:rsidRDefault="00CD3D11" w:rsidP="00CE027F">
      <w:pPr>
        <w:widowControl/>
        <w:spacing w:line="560" w:lineRule="exact"/>
        <w:ind w:firstLineChars="200" w:firstLine="640"/>
        <w:rPr>
          <w:rFonts w:ascii="楷体_GB2312" w:eastAsia="楷体_GB2312"/>
          <w:szCs w:val="32"/>
        </w:rPr>
      </w:pPr>
      <w:r w:rsidRPr="00FE4C32">
        <w:rPr>
          <w:rFonts w:ascii="楷体_GB2312" w:eastAsia="楷体_GB2312" w:hint="eastAsia"/>
          <w:szCs w:val="32"/>
        </w:rPr>
        <w:t>（一）</w:t>
      </w:r>
      <w:r w:rsidR="002425FA" w:rsidRPr="00FE4C32">
        <w:rPr>
          <w:rFonts w:ascii="楷体_GB2312" w:eastAsia="楷体_GB2312"/>
          <w:szCs w:val="32"/>
        </w:rPr>
        <w:t>保障措施</w:t>
      </w:r>
    </w:p>
    <w:p w14:paraId="46B0A944" w14:textId="56405B63" w:rsidR="00F72838" w:rsidRDefault="00CD3D11" w:rsidP="00CE027F">
      <w:pPr>
        <w:widowControl/>
        <w:spacing w:line="560" w:lineRule="exact"/>
        <w:ind w:firstLineChars="200" w:firstLine="640"/>
        <w:rPr>
          <w:rFonts w:ascii="仿宋" w:hAnsi="仿宋"/>
          <w:szCs w:val="32"/>
        </w:rPr>
      </w:pPr>
      <w:r w:rsidRPr="00FE4C32">
        <w:rPr>
          <w:rFonts w:ascii="仿宋" w:hAnsi="仿宋" w:hint="eastAsia"/>
          <w:szCs w:val="32"/>
        </w:rPr>
        <w:t>1.</w:t>
      </w:r>
      <w:r w:rsidR="002425FA" w:rsidRPr="00FE4C32">
        <w:rPr>
          <w:rFonts w:ascii="仿宋" w:hAnsi="仿宋" w:hint="eastAsia"/>
          <w:szCs w:val="32"/>
        </w:rPr>
        <w:t>项目</w:t>
      </w:r>
      <w:r w:rsidR="00F72838" w:rsidRPr="00FE4C32">
        <w:rPr>
          <w:rFonts w:ascii="仿宋" w:hAnsi="仿宋" w:hint="eastAsia"/>
          <w:szCs w:val="32"/>
        </w:rPr>
        <w:t>专家组</w:t>
      </w:r>
    </w:p>
    <w:p w14:paraId="592078A6" w14:textId="2F666246" w:rsidR="00F72838" w:rsidRDefault="00F72838" w:rsidP="00CE027F">
      <w:pPr>
        <w:widowControl/>
        <w:spacing w:line="560" w:lineRule="exact"/>
        <w:ind w:firstLineChars="200" w:firstLine="640"/>
        <w:rPr>
          <w:rFonts w:ascii="仿宋" w:hAnsi="仿宋"/>
          <w:szCs w:val="32"/>
        </w:rPr>
      </w:pPr>
      <w:r w:rsidRPr="00FE4C32">
        <w:rPr>
          <w:rFonts w:ascii="仿宋" w:hAnsi="仿宋"/>
          <w:szCs w:val="32"/>
        </w:rPr>
        <w:t>由</w:t>
      </w:r>
      <w:r w:rsidRPr="00FE4C32">
        <w:rPr>
          <w:rFonts w:ascii="仿宋" w:hAnsi="仿宋" w:hint="eastAsia"/>
          <w:szCs w:val="32"/>
        </w:rPr>
        <w:t>行业专家、高校专家</w:t>
      </w:r>
      <w:r w:rsidRPr="00FE4C32">
        <w:rPr>
          <w:rFonts w:ascii="仿宋" w:hAnsi="仿宋"/>
          <w:szCs w:val="32"/>
        </w:rPr>
        <w:t>组成，</w:t>
      </w:r>
      <w:r w:rsidRPr="00FE4C32">
        <w:rPr>
          <w:rFonts w:ascii="仿宋" w:hAnsi="仿宋" w:hint="eastAsia"/>
          <w:szCs w:val="32"/>
        </w:rPr>
        <w:t>承担项目咨询、规范制定</w:t>
      </w:r>
      <w:r>
        <w:rPr>
          <w:rFonts w:ascii="仿宋" w:hAnsi="仿宋" w:hint="eastAsia"/>
          <w:szCs w:val="32"/>
        </w:rPr>
        <w:t>、成果</w:t>
      </w:r>
      <w:r w:rsidRPr="00FE4C32">
        <w:rPr>
          <w:rFonts w:ascii="仿宋" w:hAnsi="仿宋" w:hint="eastAsia"/>
          <w:szCs w:val="32"/>
        </w:rPr>
        <w:t>评审等专业工作。</w:t>
      </w:r>
    </w:p>
    <w:p w14:paraId="0CBBE0B6" w14:textId="7DFEC1F3" w:rsidR="009A6D40" w:rsidRPr="00FE4C32" w:rsidRDefault="00F72838" w:rsidP="00CE027F">
      <w:pPr>
        <w:widowControl/>
        <w:spacing w:line="560" w:lineRule="exact"/>
        <w:ind w:firstLineChars="200" w:firstLine="640"/>
        <w:rPr>
          <w:rFonts w:ascii="仿宋" w:hAnsi="仿宋"/>
          <w:szCs w:val="32"/>
        </w:rPr>
      </w:pPr>
      <w:r w:rsidRPr="00FE4C32">
        <w:rPr>
          <w:rFonts w:ascii="仿宋" w:hAnsi="仿宋" w:hint="eastAsia"/>
          <w:szCs w:val="32"/>
        </w:rPr>
        <w:t>2.</w:t>
      </w:r>
      <w:r>
        <w:rPr>
          <w:rFonts w:ascii="仿宋" w:hAnsi="仿宋"/>
          <w:szCs w:val="32"/>
        </w:rPr>
        <w:t>项目管理办公室</w:t>
      </w:r>
    </w:p>
    <w:p w14:paraId="3A56FB57" w14:textId="372CC60A" w:rsidR="009A6D40" w:rsidRPr="00FE4C32" w:rsidRDefault="00A47753" w:rsidP="00CE027F">
      <w:pPr>
        <w:widowControl/>
        <w:spacing w:line="560" w:lineRule="exact"/>
        <w:ind w:firstLineChars="200" w:firstLine="640"/>
        <w:rPr>
          <w:rFonts w:ascii="仿宋" w:hAnsi="仿宋"/>
          <w:szCs w:val="32"/>
        </w:rPr>
      </w:pPr>
      <w:r>
        <w:rPr>
          <w:rFonts w:ascii="仿宋" w:hAnsi="仿宋" w:hint="eastAsia"/>
          <w:szCs w:val="32"/>
        </w:rPr>
        <w:t>项目</w:t>
      </w:r>
      <w:r w:rsidR="00F72838" w:rsidRPr="00FE4C32">
        <w:rPr>
          <w:rFonts w:ascii="仿宋" w:hAnsi="仿宋"/>
          <w:szCs w:val="32"/>
        </w:rPr>
        <w:t>实施方组成</w:t>
      </w:r>
      <w:r w:rsidR="00F72838" w:rsidRPr="00FE4C32">
        <w:rPr>
          <w:rFonts w:ascii="仿宋" w:hAnsi="仿宋" w:hint="eastAsia"/>
          <w:szCs w:val="32"/>
        </w:rPr>
        <w:t>项目管理委员会</w:t>
      </w:r>
      <w:r w:rsidR="00F72838" w:rsidRPr="00FE4C32">
        <w:rPr>
          <w:rFonts w:ascii="仿宋" w:hAnsi="仿宋"/>
          <w:szCs w:val="32"/>
        </w:rPr>
        <w:t>，</w:t>
      </w:r>
      <w:r w:rsidR="00F72838" w:rsidRPr="00FE4C32">
        <w:rPr>
          <w:rFonts w:ascii="仿宋" w:hAnsi="仿宋" w:hint="eastAsia"/>
          <w:szCs w:val="32"/>
        </w:rPr>
        <w:t>负责进度管理、质量管理、工作统筹与规划、成果分析</w:t>
      </w:r>
      <w:r w:rsidR="00F72838" w:rsidRPr="00FE4C32">
        <w:rPr>
          <w:rFonts w:ascii="仿宋" w:hAnsi="仿宋"/>
          <w:szCs w:val="32"/>
        </w:rPr>
        <w:t>。</w:t>
      </w:r>
    </w:p>
    <w:p w14:paraId="16BD267C" w14:textId="1553B4CC" w:rsidR="009A6D40" w:rsidRPr="00FE4C32" w:rsidRDefault="00CD3D11" w:rsidP="00CE027F">
      <w:pPr>
        <w:widowControl/>
        <w:spacing w:line="560" w:lineRule="exact"/>
        <w:ind w:firstLineChars="200" w:firstLine="640"/>
        <w:rPr>
          <w:rFonts w:ascii="楷体_GB2312" w:eastAsia="楷体_GB2312"/>
          <w:szCs w:val="32"/>
        </w:rPr>
      </w:pPr>
      <w:r w:rsidRPr="00FE4C32">
        <w:rPr>
          <w:rFonts w:ascii="楷体_GB2312" w:eastAsia="楷体_GB2312" w:hint="eastAsia"/>
          <w:szCs w:val="32"/>
        </w:rPr>
        <w:lastRenderedPageBreak/>
        <w:t>（二）</w:t>
      </w:r>
      <w:r w:rsidR="002425FA" w:rsidRPr="00FE4C32">
        <w:rPr>
          <w:rFonts w:ascii="楷体_GB2312" w:eastAsia="楷体_GB2312"/>
          <w:szCs w:val="32"/>
        </w:rPr>
        <w:t>合作院校条件</w:t>
      </w:r>
    </w:p>
    <w:p w14:paraId="717A1D6A" w14:textId="0546B36D" w:rsidR="009A6D40" w:rsidRPr="00FE4C32" w:rsidRDefault="002425FA" w:rsidP="00CE027F">
      <w:pPr>
        <w:spacing w:line="560" w:lineRule="exact"/>
        <w:ind w:firstLineChars="200" w:firstLine="640"/>
        <w:rPr>
          <w:rFonts w:ascii="仿宋" w:hAnsi="仿宋"/>
          <w:color w:val="000000"/>
          <w:szCs w:val="32"/>
        </w:rPr>
      </w:pPr>
      <w:r w:rsidRPr="00FE4C32">
        <w:rPr>
          <w:rFonts w:ascii="仿宋" w:hAnsi="仿宋"/>
          <w:color w:val="000000"/>
          <w:szCs w:val="32"/>
        </w:rPr>
        <w:t>申报</w:t>
      </w:r>
      <w:r w:rsidR="00BA39F4" w:rsidRPr="00FE4C32">
        <w:rPr>
          <w:rFonts w:ascii="仿宋" w:hAnsi="仿宋"/>
          <w:color w:val="000000"/>
          <w:szCs w:val="32"/>
        </w:rPr>
        <w:t>“</w:t>
      </w:r>
      <w:r w:rsidRPr="00FE4C32">
        <w:rPr>
          <w:rFonts w:ascii="仿宋" w:hAnsi="仿宋"/>
          <w:color w:val="000000"/>
          <w:szCs w:val="32"/>
        </w:rPr>
        <w:t>新</w:t>
      </w:r>
      <w:r w:rsidR="00E4696C" w:rsidRPr="00FE4C32">
        <w:rPr>
          <w:rFonts w:ascii="仿宋" w:hAnsi="仿宋" w:hint="eastAsia"/>
          <w:color w:val="000000"/>
          <w:szCs w:val="32"/>
        </w:rPr>
        <w:t>金融</w:t>
      </w:r>
      <w:r w:rsidRPr="00FE4C32">
        <w:rPr>
          <w:rFonts w:ascii="仿宋" w:hAnsi="仿宋"/>
          <w:color w:val="000000"/>
          <w:szCs w:val="32"/>
        </w:rPr>
        <w:t>智慧学习工场（</w:t>
      </w:r>
      <w:r w:rsidRPr="00FE4C32">
        <w:rPr>
          <w:color w:val="000000"/>
          <w:szCs w:val="32"/>
        </w:rPr>
        <w:t>2020</w:t>
      </w:r>
      <w:r w:rsidRPr="00FE4C32">
        <w:rPr>
          <w:rFonts w:ascii="仿宋" w:hAnsi="仿宋"/>
          <w:color w:val="000000"/>
          <w:szCs w:val="32"/>
        </w:rPr>
        <w:t>）</w:t>
      </w:r>
      <w:r w:rsidRPr="00FE4C32">
        <w:rPr>
          <w:rFonts w:ascii="仿宋" w:hAnsi="仿宋"/>
          <w:color w:val="000000"/>
          <w:szCs w:val="32"/>
        </w:rPr>
        <w:t>”</w:t>
      </w:r>
      <w:r w:rsidRPr="00FE4C32">
        <w:rPr>
          <w:rFonts w:ascii="仿宋" w:hAnsi="仿宋" w:hint="eastAsia"/>
          <w:color w:val="000000"/>
          <w:szCs w:val="32"/>
        </w:rPr>
        <w:t>项目</w:t>
      </w:r>
      <w:r w:rsidRPr="00FE4C32">
        <w:rPr>
          <w:rFonts w:ascii="仿宋" w:hAnsi="仿宋"/>
          <w:color w:val="000000"/>
          <w:szCs w:val="32"/>
        </w:rPr>
        <w:t>的院校，须</w:t>
      </w:r>
      <w:r w:rsidRPr="00FE4C32">
        <w:rPr>
          <w:rFonts w:ascii="仿宋" w:hAnsi="仿宋" w:hint="eastAsia"/>
          <w:color w:val="000000"/>
          <w:szCs w:val="32"/>
        </w:rPr>
        <w:t>具备如下条件：</w:t>
      </w:r>
    </w:p>
    <w:p w14:paraId="74C75873" w14:textId="31637114" w:rsidR="009A6D40" w:rsidRPr="00FE4C32" w:rsidRDefault="00CD3D11" w:rsidP="00CE027F">
      <w:pPr>
        <w:widowControl/>
        <w:spacing w:line="560" w:lineRule="exact"/>
        <w:ind w:firstLineChars="200" w:firstLine="640"/>
        <w:rPr>
          <w:rFonts w:ascii="仿宋" w:hAnsi="仿宋"/>
          <w:szCs w:val="32"/>
        </w:rPr>
      </w:pPr>
      <w:r w:rsidRPr="00FE4C32">
        <w:rPr>
          <w:rFonts w:ascii="仿宋" w:hAnsi="仿宋" w:hint="eastAsia"/>
          <w:szCs w:val="32"/>
        </w:rPr>
        <w:t>1.</w:t>
      </w:r>
      <w:r w:rsidR="002425FA" w:rsidRPr="00FE4C32">
        <w:rPr>
          <w:rFonts w:ascii="仿宋" w:hAnsi="仿宋" w:hint="eastAsia"/>
          <w:szCs w:val="32"/>
        </w:rPr>
        <w:t>开设</w:t>
      </w:r>
      <w:r w:rsidR="00E4696C" w:rsidRPr="00FE4C32">
        <w:rPr>
          <w:rFonts w:ascii="仿宋" w:hAnsi="仿宋" w:hint="eastAsia"/>
          <w:szCs w:val="32"/>
        </w:rPr>
        <w:t>经济金融</w:t>
      </w:r>
      <w:r w:rsidR="002425FA" w:rsidRPr="00FE4C32">
        <w:rPr>
          <w:rFonts w:ascii="仿宋" w:hAnsi="仿宋" w:hint="eastAsia"/>
          <w:szCs w:val="32"/>
        </w:rPr>
        <w:t>类</w:t>
      </w:r>
      <w:r w:rsidR="002425FA" w:rsidRPr="00FE4C32">
        <w:rPr>
          <w:rFonts w:ascii="仿宋" w:hAnsi="仿宋"/>
          <w:szCs w:val="32"/>
        </w:rPr>
        <w:t>等相关专业</w:t>
      </w:r>
      <w:r w:rsidR="002425FA" w:rsidRPr="00FE4C32">
        <w:rPr>
          <w:rFonts w:ascii="仿宋" w:hAnsi="仿宋" w:hint="eastAsia"/>
          <w:szCs w:val="32"/>
        </w:rPr>
        <w:t>；</w:t>
      </w:r>
    </w:p>
    <w:p w14:paraId="1E99382E" w14:textId="4EF5D206" w:rsidR="009A6D40" w:rsidRPr="00FE4C32" w:rsidRDefault="00CD3D11" w:rsidP="00CE027F">
      <w:pPr>
        <w:widowControl/>
        <w:spacing w:line="560" w:lineRule="exact"/>
        <w:ind w:firstLineChars="200" w:firstLine="640"/>
        <w:rPr>
          <w:rFonts w:ascii="仿宋" w:hAnsi="仿宋"/>
          <w:szCs w:val="32"/>
        </w:rPr>
      </w:pPr>
      <w:r w:rsidRPr="00FE4C32">
        <w:rPr>
          <w:rFonts w:ascii="仿宋" w:hAnsi="仿宋" w:hint="eastAsia"/>
          <w:szCs w:val="32"/>
        </w:rPr>
        <w:t>2.</w:t>
      </w:r>
      <w:r w:rsidR="002425FA" w:rsidRPr="00FE4C32">
        <w:rPr>
          <w:rFonts w:ascii="仿宋" w:hAnsi="仿宋" w:hint="eastAsia"/>
          <w:szCs w:val="32"/>
        </w:rPr>
        <w:t>在产教融合工作推进上</w:t>
      </w:r>
      <w:r w:rsidR="002425FA" w:rsidRPr="00FE4C32">
        <w:rPr>
          <w:rFonts w:ascii="仿宋" w:hAnsi="仿宋"/>
          <w:szCs w:val="32"/>
        </w:rPr>
        <w:t>，</w:t>
      </w:r>
      <w:r w:rsidR="000054FB" w:rsidRPr="00FE4C32">
        <w:rPr>
          <w:rFonts w:ascii="仿宋" w:hAnsi="仿宋" w:hint="eastAsia"/>
          <w:szCs w:val="32"/>
        </w:rPr>
        <w:t>有校级工作规划和明确需求；</w:t>
      </w:r>
    </w:p>
    <w:p w14:paraId="2D21FFD7" w14:textId="47870E24" w:rsidR="00A7541E" w:rsidRDefault="00CD3D11" w:rsidP="00CE027F">
      <w:pPr>
        <w:widowControl/>
        <w:spacing w:line="560" w:lineRule="exact"/>
        <w:ind w:firstLineChars="200" w:firstLine="640"/>
        <w:rPr>
          <w:rFonts w:ascii="仿宋" w:hAnsi="仿宋"/>
          <w:szCs w:val="32"/>
        </w:rPr>
      </w:pPr>
      <w:r w:rsidRPr="00FE4C32">
        <w:rPr>
          <w:rFonts w:ascii="仿宋" w:hAnsi="仿宋" w:hint="eastAsia"/>
          <w:szCs w:val="32"/>
        </w:rPr>
        <w:t>3.</w:t>
      </w:r>
      <w:r w:rsidR="002425FA" w:rsidRPr="00FE4C32">
        <w:rPr>
          <w:rFonts w:ascii="仿宋" w:hAnsi="仿宋" w:hint="eastAsia"/>
          <w:szCs w:val="32"/>
        </w:rPr>
        <w:t>能够</w:t>
      </w:r>
      <w:r w:rsidR="002425FA" w:rsidRPr="00FE4C32">
        <w:rPr>
          <w:rFonts w:ascii="仿宋" w:hAnsi="仿宋"/>
          <w:szCs w:val="32"/>
        </w:rPr>
        <w:t>单独成立项目实施小组，专人负责项目推进，</w:t>
      </w:r>
      <w:r w:rsidR="002425FA" w:rsidRPr="00FE4C32">
        <w:rPr>
          <w:rFonts w:ascii="仿宋" w:hAnsi="仿宋" w:hint="eastAsia"/>
          <w:szCs w:val="32"/>
        </w:rPr>
        <w:t>能够选派</w:t>
      </w:r>
      <w:r w:rsidR="002425FA" w:rsidRPr="00FE4C32">
        <w:rPr>
          <w:rFonts w:ascii="仿宋" w:hAnsi="仿宋"/>
          <w:szCs w:val="32"/>
        </w:rPr>
        <w:t>合格的</w:t>
      </w:r>
      <w:r w:rsidR="002425FA" w:rsidRPr="00FE4C32">
        <w:rPr>
          <w:rFonts w:ascii="仿宋" w:hAnsi="仿宋" w:hint="eastAsia"/>
          <w:szCs w:val="32"/>
        </w:rPr>
        <w:t>专业</w:t>
      </w:r>
      <w:r w:rsidR="002425FA" w:rsidRPr="00FE4C32">
        <w:rPr>
          <w:rFonts w:ascii="仿宋" w:hAnsi="仿宋"/>
          <w:szCs w:val="32"/>
        </w:rPr>
        <w:t>教师参与师资培训。</w:t>
      </w:r>
    </w:p>
    <w:p w14:paraId="76D6C744" w14:textId="434DC4F9" w:rsidR="00A7541E" w:rsidRPr="00704F52" w:rsidRDefault="00A7541E" w:rsidP="00CE027F">
      <w:pPr>
        <w:widowControl/>
        <w:spacing w:line="560" w:lineRule="exact"/>
        <w:ind w:firstLineChars="200" w:firstLine="640"/>
        <w:rPr>
          <w:rFonts w:ascii="楷体_GB2312" w:eastAsia="楷体_GB2312"/>
          <w:szCs w:val="32"/>
        </w:rPr>
      </w:pPr>
      <w:r w:rsidRPr="00704F52">
        <w:rPr>
          <w:rFonts w:ascii="楷体_GB2312" w:eastAsia="楷体_GB2312" w:hint="eastAsia"/>
          <w:szCs w:val="32"/>
        </w:rPr>
        <w:t>（三）项目</w:t>
      </w:r>
      <w:r w:rsidRPr="00704F52">
        <w:rPr>
          <w:rFonts w:ascii="楷体_GB2312" w:eastAsia="楷体_GB2312"/>
          <w:szCs w:val="32"/>
        </w:rPr>
        <w:t>金融服务</w:t>
      </w:r>
    </w:p>
    <w:p w14:paraId="3AB1031D" w14:textId="2F07DC23" w:rsidR="00DC1567" w:rsidRDefault="009F35EE" w:rsidP="00DC1567">
      <w:pPr>
        <w:widowControl/>
        <w:spacing w:line="560" w:lineRule="exact"/>
        <w:ind w:firstLineChars="200" w:firstLine="640"/>
        <w:rPr>
          <w:rFonts w:ascii="仿宋" w:hAnsi="仿宋"/>
          <w:szCs w:val="32"/>
        </w:rPr>
      </w:pPr>
      <w:r w:rsidRPr="009F35EE">
        <w:rPr>
          <w:rFonts w:ascii="仿宋" w:hAnsi="仿宋" w:hint="eastAsia"/>
          <w:szCs w:val="32"/>
        </w:rPr>
        <w:t>实施方可协助</w:t>
      </w:r>
      <w:r w:rsidRPr="009F35EE">
        <w:rPr>
          <w:rFonts w:ascii="仿宋" w:hAnsi="仿宋" w:hint="eastAsia"/>
          <w:szCs w:val="32"/>
        </w:rPr>
        <w:t>700</w:t>
      </w:r>
      <w:r w:rsidR="00325EE7">
        <w:rPr>
          <w:rFonts w:ascii="仿宋" w:hAnsi="仿宋" w:hint="eastAsia"/>
          <w:szCs w:val="32"/>
        </w:rPr>
        <w:t>万元</w:t>
      </w:r>
      <w:r w:rsidRPr="009F35EE">
        <w:rPr>
          <w:rFonts w:ascii="仿宋" w:hAnsi="仿宋" w:hint="eastAsia"/>
          <w:szCs w:val="32"/>
        </w:rPr>
        <w:t>规格和</w:t>
      </w:r>
      <w:r w:rsidRPr="009F35EE">
        <w:rPr>
          <w:rFonts w:ascii="仿宋" w:hAnsi="仿宋" w:hint="eastAsia"/>
          <w:szCs w:val="32"/>
        </w:rPr>
        <w:t>1500</w:t>
      </w:r>
      <w:r w:rsidR="00325EE7">
        <w:rPr>
          <w:rFonts w:ascii="仿宋" w:hAnsi="仿宋" w:hint="eastAsia"/>
          <w:szCs w:val="32"/>
        </w:rPr>
        <w:t>万元</w:t>
      </w:r>
      <w:r w:rsidRPr="009F35EE">
        <w:rPr>
          <w:rFonts w:ascii="仿宋" w:hAnsi="仿宋" w:hint="eastAsia"/>
          <w:szCs w:val="32"/>
        </w:rPr>
        <w:t>规格试点单位通过金融服务获得总额度</w:t>
      </w:r>
      <w:r w:rsidRPr="009F35EE">
        <w:rPr>
          <w:rFonts w:ascii="仿宋" w:hAnsi="仿宋" w:hint="eastAsia"/>
          <w:szCs w:val="32"/>
        </w:rPr>
        <w:t>50%</w:t>
      </w:r>
      <w:r w:rsidRPr="009F35EE">
        <w:rPr>
          <w:rFonts w:ascii="仿宋" w:hAnsi="仿宋" w:hint="eastAsia"/>
          <w:szCs w:val="32"/>
        </w:rPr>
        <w:t>的建设经费融资支持，分为金融</w:t>
      </w:r>
      <w:proofErr w:type="gramStart"/>
      <w:r w:rsidRPr="009F35EE">
        <w:rPr>
          <w:rFonts w:ascii="仿宋" w:hAnsi="仿宋" w:hint="eastAsia"/>
          <w:szCs w:val="32"/>
        </w:rPr>
        <w:t>机构债类融资</w:t>
      </w:r>
      <w:proofErr w:type="gramEnd"/>
      <w:r w:rsidRPr="009F35EE">
        <w:rPr>
          <w:rFonts w:ascii="仿宋" w:hAnsi="仿宋" w:hint="eastAsia"/>
          <w:szCs w:val="32"/>
        </w:rPr>
        <w:t>、基金投资、系统和软件平台折价投资等双方认可的形式，具体根据院校需求商定。</w:t>
      </w:r>
    </w:p>
    <w:p w14:paraId="5D4A47B5" w14:textId="7716A47B" w:rsidR="00DC1567" w:rsidRPr="00704F52" w:rsidRDefault="00DC1567" w:rsidP="00DC1567">
      <w:pPr>
        <w:widowControl/>
        <w:spacing w:line="560" w:lineRule="exact"/>
        <w:ind w:firstLineChars="200" w:firstLine="640"/>
        <w:rPr>
          <w:rFonts w:ascii="楷体_GB2312" w:eastAsia="楷体_GB2312"/>
          <w:szCs w:val="32"/>
        </w:rPr>
      </w:pPr>
      <w:r w:rsidRPr="00704F52">
        <w:rPr>
          <w:rFonts w:ascii="楷体_GB2312" w:eastAsia="楷体_GB2312" w:hint="eastAsia"/>
          <w:szCs w:val="32"/>
        </w:rPr>
        <w:t>（四）项目认证服务</w:t>
      </w:r>
    </w:p>
    <w:p w14:paraId="37977113" w14:textId="4B27BBC2" w:rsidR="00DC1567" w:rsidRDefault="00DC1567" w:rsidP="00DC1567">
      <w:pPr>
        <w:widowControl/>
        <w:spacing w:line="560" w:lineRule="exact"/>
        <w:ind w:firstLineChars="200" w:firstLine="640"/>
        <w:rPr>
          <w:rFonts w:ascii="仿宋" w:hAnsi="仿宋"/>
          <w:szCs w:val="32"/>
        </w:rPr>
      </w:pPr>
      <w:r w:rsidRPr="00DC1567">
        <w:rPr>
          <w:rFonts w:ascii="仿宋" w:hAnsi="仿宋" w:hint="eastAsia"/>
          <w:szCs w:val="32"/>
        </w:rPr>
        <w:t>项目实施完毕后，教育部学校规划建设发展中心联合行业专家、院校专家及教育政策研究专家共同组成项目评审组，</w:t>
      </w:r>
      <w:r w:rsidR="00A47753">
        <w:rPr>
          <w:rFonts w:ascii="仿宋" w:hAnsi="仿宋" w:hint="eastAsia"/>
          <w:szCs w:val="32"/>
        </w:rPr>
        <w:t>依据《新金融</w:t>
      </w:r>
      <w:r w:rsidR="00A47753" w:rsidRPr="00A47753">
        <w:rPr>
          <w:rFonts w:ascii="仿宋" w:hAnsi="仿宋" w:hint="eastAsia"/>
          <w:szCs w:val="32"/>
        </w:rPr>
        <w:t>智慧学习工场</w:t>
      </w:r>
      <w:r w:rsidR="00A47753" w:rsidRPr="00A47753">
        <w:rPr>
          <w:rFonts w:ascii="仿宋" w:hAnsi="仿宋" w:hint="eastAsia"/>
          <w:szCs w:val="32"/>
        </w:rPr>
        <w:t>2020</w:t>
      </w:r>
      <w:r w:rsidR="00A47753" w:rsidRPr="00A47753">
        <w:rPr>
          <w:rFonts w:ascii="仿宋" w:hAnsi="仿宋" w:hint="eastAsia"/>
          <w:szCs w:val="32"/>
        </w:rPr>
        <w:t>认定规则</w:t>
      </w:r>
      <w:r w:rsidR="00A47753">
        <w:rPr>
          <w:rFonts w:ascii="仿宋" w:hAnsi="仿宋" w:hint="eastAsia"/>
          <w:szCs w:val="32"/>
        </w:rPr>
        <w:t>》</w:t>
      </w:r>
      <w:r w:rsidRPr="00DC1567">
        <w:rPr>
          <w:rFonts w:ascii="仿宋" w:hAnsi="仿宋" w:hint="eastAsia"/>
          <w:szCs w:val="32"/>
        </w:rPr>
        <w:t>开展后续评估认证</w:t>
      </w:r>
      <w:r w:rsidR="00875361">
        <w:rPr>
          <w:rFonts w:ascii="仿宋" w:hAnsi="仿宋" w:hint="eastAsia"/>
          <w:szCs w:val="32"/>
        </w:rPr>
        <w:t>。</w:t>
      </w:r>
      <w:r w:rsidR="00875361" w:rsidRPr="00875361">
        <w:rPr>
          <w:rFonts w:ascii="仿宋" w:hAnsi="仿宋" w:hint="eastAsia"/>
          <w:szCs w:val="32"/>
        </w:rPr>
        <w:t>每三年评定一次，对符合要求的建设项目，授予</w:t>
      </w:r>
      <w:r w:rsidR="00875361">
        <w:rPr>
          <w:rFonts w:ascii="仿宋" w:hAnsi="仿宋" w:hint="eastAsia"/>
          <w:szCs w:val="32"/>
        </w:rPr>
        <w:t>“新金融</w:t>
      </w:r>
      <w:r w:rsidR="00875361" w:rsidRPr="00875361">
        <w:rPr>
          <w:rFonts w:ascii="仿宋" w:hAnsi="仿宋" w:hint="eastAsia"/>
          <w:szCs w:val="32"/>
        </w:rPr>
        <w:t>智慧学习工场</w:t>
      </w:r>
      <w:r w:rsidR="00875361">
        <w:rPr>
          <w:rFonts w:ascii="仿宋" w:hAnsi="仿宋" w:hint="eastAsia"/>
          <w:szCs w:val="32"/>
        </w:rPr>
        <w:t>（</w:t>
      </w:r>
      <w:r w:rsidR="00875361">
        <w:rPr>
          <w:rFonts w:ascii="仿宋" w:hAnsi="仿宋" w:hint="eastAsia"/>
          <w:szCs w:val="32"/>
        </w:rPr>
        <w:t>2</w:t>
      </w:r>
      <w:r w:rsidR="00875361">
        <w:rPr>
          <w:rFonts w:ascii="仿宋" w:hAnsi="仿宋"/>
          <w:szCs w:val="32"/>
        </w:rPr>
        <w:t>020</w:t>
      </w:r>
      <w:r w:rsidR="00875361">
        <w:rPr>
          <w:rFonts w:ascii="仿宋" w:hAnsi="仿宋" w:hint="eastAsia"/>
          <w:szCs w:val="32"/>
        </w:rPr>
        <w:t>）”</w:t>
      </w:r>
      <w:r w:rsidR="00875361" w:rsidRPr="00875361">
        <w:rPr>
          <w:rFonts w:ascii="仿宋" w:hAnsi="仿宋" w:hint="eastAsia"/>
          <w:szCs w:val="32"/>
        </w:rPr>
        <w:t>的称号和编号；对达不到要求取消称号，并予以公示。</w:t>
      </w:r>
    </w:p>
    <w:p w14:paraId="4E5ACDFA" w14:textId="36A3DECC" w:rsidR="00A47753" w:rsidRDefault="00A47753" w:rsidP="00DC1567">
      <w:pPr>
        <w:widowControl/>
        <w:spacing w:line="560" w:lineRule="exact"/>
        <w:ind w:firstLineChars="200" w:firstLine="640"/>
        <w:rPr>
          <w:rFonts w:ascii="仿宋" w:hAnsi="仿宋"/>
          <w:szCs w:val="32"/>
        </w:rPr>
      </w:pPr>
      <w:r>
        <w:rPr>
          <w:rFonts w:ascii="仿宋" w:hAnsi="仿宋" w:hint="eastAsia"/>
          <w:szCs w:val="32"/>
        </w:rPr>
        <w:t>后续深化演化的项目，依据</w:t>
      </w:r>
      <w:proofErr w:type="gramStart"/>
      <w:r>
        <w:rPr>
          <w:rFonts w:ascii="仿宋" w:hAnsi="仿宋" w:hint="eastAsia"/>
          <w:szCs w:val="32"/>
        </w:rPr>
        <w:t>规</w:t>
      </w:r>
      <w:proofErr w:type="gramEnd"/>
      <w:r>
        <w:rPr>
          <w:rFonts w:ascii="仿宋" w:hAnsi="仿宋" w:hint="eastAsia"/>
          <w:szCs w:val="32"/>
        </w:rPr>
        <w:t>建中心与汉唐双方协议，规建中心将给予优先认证服务。</w:t>
      </w:r>
    </w:p>
    <w:p w14:paraId="4DD6E91A" w14:textId="77777777" w:rsidR="00DC1567" w:rsidRDefault="00DC1567">
      <w:pPr>
        <w:widowControl/>
        <w:jc w:val="left"/>
        <w:rPr>
          <w:rFonts w:ascii="仿宋" w:hAnsi="仿宋"/>
          <w:szCs w:val="32"/>
        </w:rPr>
      </w:pPr>
      <w:r>
        <w:rPr>
          <w:rFonts w:ascii="仿宋" w:hAnsi="仿宋"/>
          <w:szCs w:val="32"/>
        </w:rPr>
        <w:br w:type="page"/>
      </w:r>
    </w:p>
    <w:p w14:paraId="62A04CE5" w14:textId="22C7ED8B" w:rsidR="009A6D40" w:rsidRPr="00FE4C32" w:rsidRDefault="008A7C0C" w:rsidP="00CE027F">
      <w:pPr>
        <w:rPr>
          <w:rFonts w:ascii="黑体" w:eastAsia="黑体" w:hAnsi="黑体" w:cs="宋体"/>
          <w:bCs/>
          <w:sz w:val="36"/>
          <w:szCs w:val="36"/>
        </w:rPr>
      </w:pPr>
      <w:r w:rsidRPr="00FE4C32">
        <w:rPr>
          <w:rFonts w:ascii="黑体" w:eastAsia="黑体" w:hAnsi="黑体" w:cs="宋体" w:hint="eastAsia"/>
          <w:bCs/>
          <w:sz w:val="36"/>
          <w:szCs w:val="36"/>
        </w:rPr>
        <w:lastRenderedPageBreak/>
        <w:t>附录</w:t>
      </w:r>
    </w:p>
    <w:p w14:paraId="7E854A59" w14:textId="77777777" w:rsidR="00B11389" w:rsidRPr="00FE4C32" w:rsidRDefault="00B11389" w:rsidP="00CE027F">
      <w:pPr>
        <w:widowControl/>
        <w:rPr>
          <w:rFonts w:ascii="黑体" w:eastAsia="黑体" w:hAnsi="黑体" w:cs="宋体"/>
          <w:bCs/>
          <w:sz w:val="36"/>
          <w:szCs w:val="36"/>
        </w:rPr>
      </w:pPr>
    </w:p>
    <w:p w14:paraId="3AB2E839" w14:textId="2105E0DB" w:rsidR="009A6D40" w:rsidRPr="00FE4C32" w:rsidRDefault="00BA39F4" w:rsidP="00DA61E3">
      <w:pPr>
        <w:widowControl/>
        <w:jc w:val="center"/>
        <w:rPr>
          <w:rFonts w:ascii="黑体" w:eastAsia="黑体" w:hAnsi="黑体" w:cs="宋体"/>
          <w:bCs/>
          <w:sz w:val="36"/>
          <w:szCs w:val="36"/>
        </w:rPr>
      </w:pPr>
      <w:r>
        <w:rPr>
          <w:rFonts w:ascii="黑体" w:eastAsia="黑体" w:hAnsi="黑体" w:cs="宋体" w:hint="eastAsia"/>
          <w:bCs/>
          <w:sz w:val="36"/>
          <w:szCs w:val="36"/>
        </w:rPr>
        <w:t>“</w:t>
      </w:r>
      <w:r w:rsidR="002425FA" w:rsidRPr="00FE4C32">
        <w:rPr>
          <w:rFonts w:ascii="黑体" w:eastAsia="黑体" w:hAnsi="黑体" w:cs="宋体" w:hint="eastAsia"/>
          <w:bCs/>
          <w:sz w:val="36"/>
          <w:szCs w:val="36"/>
        </w:rPr>
        <w:t>新</w:t>
      </w:r>
      <w:r w:rsidR="00F03A2C" w:rsidRPr="00FE4C32">
        <w:rPr>
          <w:rFonts w:ascii="黑体" w:eastAsia="黑体" w:hAnsi="黑体" w:cs="宋体" w:hint="eastAsia"/>
          <w:bCs/>
          <w:sz w:val="36"/>
          <w:szCs w:val="36"/>
        </w:rPr>
        <w:t>金融智慧</w:t>
      </w:r>
      <w:r w:rsidR="002425FA" w:rsidRPr="00FE4C32">
        <w:rPr>
          <w:rFonts w:ascii="黑体" w:eastAsia="黑体" w:hAnsi="黑体" w:cs="宋体" w:hint="eastAsia"/>
          <w:bCs/>
          <w:sz w:val="36"/>
          <w:szCs w:val="36"/>
        </w:rPr>
        <w:t>学习工场</w:t>
      </w:r>
      <w:r>
        <w:rPr>
          <w:rFonts w:ascii="黑体" w:eastAsia="黑体" w:hAnsi="黑体" w:cs="宋体" w:hint="eastAsia"/>
          <w:bCs/>
          <w:sz w:val="36"/>
          <w:szCs w:val="36"/>
        </w:rPr>
        <w:t>（2</w:t>
      </w:r>
      <w:r>
        <w:rPr>
          <w:rFonts w:ascii="黑体" w:eastAsia="黑体" w:hAnsi="黑体" w:cs="宋体"/>
          <w:bCs/>
          <w:sz w:val="36"/>
          <w:szCs w:val="36"/>
        </w:rPr>
        <w:t>020</w:t>
      </w:r>
      <w:r>
        <w:rPr>
          <w:rFonts w:ascii="黑体" w:eastAsia="黑体" w:hAnsi="黑体" w:cs="宋体" w:hint="eastAsia"/>
          <w:bCs/>
          <w:sz w:val="36"/>
          <w:szCs w:val="36"/>
        </w:rPr>
        <w:t>）”</w:t>
      </w:r>
      <w:r w:rsidR="002425FA" w:rsidRPr="00FE4C32">
        <w:rPr>
          <w:rFonts w:ascii="黑体" w:eastAsia="黑体" w:hAnsi="黑体" w:cs="宋体"/>
          <w:bCs/>
          <w:sz w:val="36"/>
          <w:szCs w:val="36"/>
        </w:rPr>
        <w:t>软硬件</w:t>
      </w:r>
      <w:r w:rsidR="002425FA" w:rsidRPr="00FE4C32">
        <w:rPr>
          <w:rFonts w:ascii="黑体" w:eastAsia="黑体" w:hAnsi="黑体" w:cs="宋体" w:hint="eastAsia"/>
          <w:bCs/>
          <w:sz w:val="36"/>
          <w:szCs w:val="36"/>
        </w:rPr>
        <w:t>设备清单</w:t>
      </w:r>
    </w:p>
    <w:p w14:paraId="7C83B649" w14:textId="4D06F092" w:rsidR="009A6D40" w:rsidRPr="00FE4C32" w:rsidRDefault="002D648C" w:rsidP="00DA61E3">
      <w:pPr>
        <w:widowControl/>
        <w:jc w:val="center"/>
        <w:rPr>
          <w:rFonts w:ascii="黑体" w:eastAsia="黑体" w:hAnsi="黑体" w:cs="宋体"/>
          <w:bCs/>
          <w:sz w:val="28"/>
          <w:szCs w:val="28"/>
        </w:rPr>
      </w:pPr>
      <w:r>
        <w:rPr>
          <w:rFonts w:ascii="黑体" w:eastAsia="黑体" w:hAnsi="黑体" w:cs="宋体" w:hint="eastAsia"/>
          <w:bCs/>
          <w:sz w:val="28"/>
          <w:szCs w:val="28"/>
        </w:rPr>
        <w:t>300规格</w:t>
      </w:r>
      <w:r w:rsidR="00ED5363" w:rsidRPr="00FE4C32">
        <w:rPr>
          <w:rFonts w:eastAsia="黑体" w:hint="eastAsia"/>
          <w:bCs/>
          <w:sz w:val="28"/>
          <w:szCs w:val="28"/>
        </w:rPr>
        <w:t>-</w:t>
      </w:r>
      <w:r w:rsidR="00ED5363" w:rsidRPr="00FE4C32">
        <w:rPr>
          <w:rFonts w:eastAsia="黑体" w:hint="eastAsia"/>
          <w:bCs/>
          <w:sz w:val="28"/>
          <w:szCs w:val="28"/>
        </w:rPr>
        <w:t>专业共建（新建）模式</w:t>
      </w:r>
    </w:p>
    <w:tbl>
      <w:tblPr>
        <w:tblStyle w:val="ab"/>
        <w:tblW w:w="0" w:type="auto"/>
        <w:jc w:val="center"/>
        <w:tblLook w:val="04A0" w:firstRow="1" w:lastRow="0" w:firstColumn="1" w:lastColumn="0" w:noHBand="0" w:noVBand="1"/>
      </w:tblPr>
      <w:tblGrid>
        <w:gridCol w:w="704"/>
        <w:gridCol w:w="6202"/>
        <w:gridCol w:w="695"/>
        <w:gridCol w:w="695"/>
      </w:tblGrid>
      <w:tr w:rsidR="00ED5363" w:rsidRPr="00FE4C32" w14:paraId="02C234BE" w14:textId="77777777" w:rsidTr="00ED5363">
        <w:trPr>
          <w:trHeight w:val="300"/>
          <w:jc w:val="center"/>
        </w:trPr>
        <w:tc>
          <w:tcPr>
            <w:tcW w:w="8296" w:type="dxa"/>
            <w:gridSpan w:val="4"/>
            <w:noWrap/>
            <w:hideMark/>
          </w:tcPr>
          <w:p w14:paraId="67B76C4A" w14:textId="10196909" w:rsidR="00ED5363" w:rsidRPr="00FE4C32" w:rsidRDefault="008B6710" w:rsidP="00CE027F">
            <w:pPr>
              <w:widowControl/>
              <w:rPr>
                <w:rFonts w:ascii="黑体" w:eastAsia="黑体" w:hAnsi="宋体" w:cs="MS Mincho"/>
                <w:sz w:val="22"/>
              </w:rPr>
            </w:pPr>
            <w:r>
              <w:rPr>
                <w:rFonts w:ascii="黑体" w:eastAsia="黑体" w:hAnsi="宋体" w:cs="MS Mincho" w:hint="eastAsia"/>
                <w:sz w:val="22"/>
              </w:rPr>
              <w:t>总</w:t>
            </w:r>
            <w:r w:rsidR="00ED5363" w:rsidRPr="00FE4C32">
              <w:rPr>
                <w:rFonts w:ascii="黑体" w:eastAsia="黑体" w:hAnsi="宋体" w:cs="MS Mincho" w:hint="eastAsia"/>
                <w:sz w:val="22"/>
              </w:rPr>
              <w:t>投入300万元</w:t>
            </w:r>
          </w:p>
        </w:tc>
      </w:tr>
      <w:tr w:rsidR="00ED5363" w:rsidRPr="00FE4C32" w14:paraId="522D7575" w14:textId="77777777" w:rsidTr="00ED5363">
        <w:trPr>
          <w:trHeight w:val="300"/>
          <w:jc w:val="center"/>
        </w:trPr>
        <w:tc>
          <w:tcPr>
            <w:tcW w:w="704" w:type="dxa"/>
            <w:noWrap/>
            <w:hideMark/>
          </w:tcPr>
          <w:p w14:paraId="6F6E190A"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序号</w:t>
            </w:r>
          </w:p>
        </w:tc>
        <w:tc>
          <w:tcPr>
            <w:tcW w:w="6202" w:type="dxa"/>
            <w:noWrap/>
            <w:hideMark/>
          </w:tcPr>
          <w:p w14:paraId="6DC3816E"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合作内容</w:t>
            </w:r>
          </w:p>
        </w:tc>
        <w:tc>
          <w:tcPr>
            <w:tcW w:w="695" w:type="dxa"/>
            <w:noWrap/>
            <w:hideMark/>
          </w:tcPr>
          <w:p w14:paraId="00493FFE"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数量</w:t>
            </w:r>
          </w:p>
        </w:tc>
        <w:tc>
          <w:tcPr>
            <w:tcW w:w="695" w:type="dxa"/>
            <w:noWrap/>
            <w:hideMark/>
          </w:tcPr>
          <w:p w14:paraId="15289D76"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单位</w:t>
            </w:r>
          </w:p>
        </w:tc>
      </w:tr>
      <w:tr w:rsidR="00ED5363" w:rsidRPr="00FE4C32" w14:paraId="5BAED36D" w14:textId="77777777" w:rsidTr="00ED5363">
        <w:trPr>
          <w:trHeight w:val="300"/>
          <w:jc w:val="center"/>
        </w:trPr>
        <w:tc>
          <w:tcPr>
            <w:tcW w:w="8296" w:type="dxa"/>
            <w:gridSpan w:val="4"/>
            <w:hideMark/>
          </w:tcPr>
          <w:p w14:paraId="34FFFD8D" w14:textId="6A398EE7" w:rsidR="00ED5363" w:rsidRPr="00FE4C32" w:rsidRDefault="00ED5363" w:rsidP="00CE027F">
            <w:pPr>
              <w:widowControl/>
              <w:rPr>
                <w:rFonts w:ascii="黑体" w:eastAsia="黑体" w:hAnsi="宋体" w:cs="MS Mincho"/>
                <w:b/>
                <w:bCs/>
                <w:sz w:val="18"/>
                <w:szCs w:val="18"/>
              </w:rPr>
            </w:pPr>
            <w:r w:rsidRPr="00FE4C32">
              <w:rPr>
                <w:rFonts w:ascii="黑体" w:eastAsia="黑体" w:hAnsi="宋体" w:cs="MS Mincho" w:hint="eastAsia"/>
                <w:b/>
                <w:bCs/>
                <w:sz w:val="18"/>
                <w:szCs w:val="18"/>
              </w:rPr>
              <w:t xml:space="preserve">第一部分 </w:t>
            </w:r>
            <w:r w:rsidR="00222CD5">
              <w:rPr>
                <w:rFonts w:ascii="黑体" w:eastAsia="黑体" w:hAnsi="宋体" w:cs="MS Mincho" w:hint="eastAsia"/>
                <w:b/>
                <w:bCs/>
                <w:sz w:val="18"/>
                <w:szCs w:val="18"/>
              </w:rPr>
              <w:t>金融大数据</w:t>
            </w:r>
            <w:r w:rsidRPr="00FE4C32">
              <w:rPr>
                <w:rFonts w:ascii="黑体" w:eastAsia="黑体" w:hAnsi="宋体" w:cs="MS Mincho" w:hint="eastAsia"/>
                <w:b/>
                <w:bCs/>
                <w:sz w:val="18"/>
                <w:szCs w:val="18"/>
              </w:rPr>
              <w:t>实验室</w:t>
            </w:r>
          </w:p>
        </w:tc>
      </w:tr>
      <w:tr w:rsidR="00222CD5" w:rsidRPr="00FE4C32" w14:paraId="77F2D296" w14:textId="77777777" w:rsidTr="00ED5363">
        <w:trPr>
          <w:trHeight w:val="300"/>
          <w:jc w:val="center"/>
        </w:trPr>
        <w:tc>
          <w:tcPr>
            <w:tcW w:w="704" w:type="dxa"/>
            <w:hideMark/>
          </w:tcPr>
          <w:p w14:paraId="5CF1E831" w14:textId="77777777" w:rsidR="00222CD5" w:rsidRPr="00FE4C32" w:rsidRDefault="00222CD5"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hideMark/>
          </w:tcPr>
          <w:p w14:paraId="476599B5" w14:textId="2408C46F" w:rsidR="00222CD5" w:rsidRPr="00B30F10" w:rsidRDefault="00B30F10" w:rsidP="00CE027F">
            <w:pPr>
              <w:widowControl/>
              <w:rPr>
                <w:rFonts w:ascii="黑体" w:eastAsia="黑体" w:hAnsi="黑体" w:cs="宋体"/>
                <w:bCs/>
                <w:sz w:val="18"/>
                <w:szCs w:val="18"/>
              </w:rPr>
            </w:pPr>
            <w:r w:rsidRPr="00B30F10">
              <w:rPr>
                <w:rFonts w:ascii="黑体" w:eastAsia="黑体" w:hAnsi="黑体" w:cs="宋体" w:hint="eastAsia"/>
                <w:bCs/>
                <w:sz w:val="18"/>
                <w:szCs w:val="18"/>
              </w:rPr>
              <w:t>金融数据采集实</w:t>
            </w:r>
            <w:proofErr w:type="gramStart"/>
            <w:r w:rsidRPr="00B30F10">
              <w:rPr>
                <w:rFonts w:ascii="黑体" w:eastAsia="黑体" w:hAnsi="黑体" w:cs="宋体" w:hint="eastAsia"/>
                <w:bCs/>
                <w:sz w:val="18"/>
                <w:szCs w:val="18"/>
              </w:rPr>
              <w:t>训系统</w:t>
            </w:r>
            <w:proofErr w:type="gramEnd"/>
            <w:r w:rsidRPr="00B30F10">
              <w:rPr>
                <w:rFonts w:ascii="黑体" w:eastAsia="黑体" w:hAnsi="黑体" w:cs="宋体" w:hint="eastAsia"/>
                <w:bCs/>
                <w:sz w:val="18"/>
                <w:szCs w:val="18"/>
              </w:rPr>
              <w:t xml:space="preserve">  </w:t>
            </w:r>
          </w:p>
        </w:tc>
        <w:tc>
          <w:tcPr>
            <w:tcW w:w="695" w:type="dxa"/>
            <w:hideMark/>
          </w:tcPr>
          <w:p w14:paraId="1FC6A2E7" w14:textId="77777777" w:rsidR="00222CD5" w:rsidRPr="00FE4C32" w:rsidRDefault="00222CD5"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22642BD8" w14:textId="77777777" w:rsidR="00222CD5" w:rsidRPr="00FE4C32" w:rsidRDefault="00222CD5"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222CD5" w:rsidRPr="00FE4C32" w14:paraId="581F263D" w14:textId="77777777" w:rsidTr="00ED5363">
        <w:trPr>
          <w:trHeight w:val="300"/>
          <w:jc w:val="center"/>
        </w:trPr>
        <w:tc>
          <w:tcPr>
            <w:tcW w:w="704" w:type="dxa"/>
            <w:hideMark/>
          </w:tcPr>
          <w:p w14:paraId="3985AB85" w14:textId="77777777" w:rsidR="00222CD5" w:rsidRPr="00FE4C32" w:rsidRDefault="00222CD5" w:rsidP="00CE027F">
            <w:pPr>
              <w:widowControl/>
              <w:rPr>
                <w:rFonts w:ascii="黑体" w:eastAsia="黑体" w:hAnsi="宋体" w:cs="MS Mincho"/>
                <w:sz w:val="18"/>
                <w:szCs w:val="18"/>
              </w:rPr>
            </w:pPr>
            <w:r w:rsidRPr="00FE4C32">
              <w:rPr>
                <w:rFonts w:ascii="黑体" w:eastAsia="黑体" w:hAnsi="宋体" w:cs="MS Mincho" w:hint="eastAsia"/>
                <w:sz w:val="18"/>
                <w:szCs w:val="18"/>
              </w:rPr>
              <w:t>2</w:t>
            </w:r>
          </w:p>
        </w:tc>
        <w:tc>
          <w:tcPr>
            <w:tcW w:w="6202" w:type="dxa"/>
            <w:hideMark/>
          </w:tcPr>
          <w:p w14:paraId="5811DDDD" w14:textId="3A206146" w:rsidR="00222CD5" w:rsidRPr="00FE4C32" w:rsidRDefault="00B30F10" w:rsidP="00CE027F">
            <w:pPr>
              <w:widowControl/>
              <w:rPr>
                <w:rFonts w:ascii="黑体" w:eastAsia="黑体" w:hAnsi="宋体" w:cs="MS Mincho"/>
                <w:sz w:val="18"/>
                <w:szCs w:val="18"/>
              </w:rPr>
            </w:pPr>
            <w:r w:rsidRPr="00B30F10">
              <w:rPr>
                <w:rFonts w:ascii="黑体" w:eastAsia="黑体" w:hAnsi="黑体" w:cs="宋体" w:hint="eastAsia"/>
                <w:bCs/>
                <w:sz w:val="18"/>
                <w:szCs w:val="18"/>
              </w:rPr>
              <w:t>金融数据分析实</w:t>
            </w:r>
            <w:proofErr w:type="gramStart"/>
            <w:r w:rsidRPr="00B30F10">
              <w:rPr>
                <w:rFonts w:ascii="黑体" w:eastAsia="黑体" w:hAnsi="黑体" w:cs="宋体" w:hint="eastAsia"/>
                <w:bCs/>
                <w:sz w:val="18"/>
                <w:szCs w:val="18"/>
              </w:rPr>
              <w:t>训系统</w:t>
            </w:r>
            <w:proofErr w:type="gramEnd"/>
          </w:p>
        </w:tc>
        <w:tc>
          <w:tcPr>
            <w:tcW w:w="695" w:type="dxa"/>
            <w:hideMark/>
          </w:tcPr>
          <w:p w14:paraId="40794B3D" w14:textId="77777777" w:rsidR="00222CD5" w:rsidRPr="00FE4C32" w:rsidRDefault="00222CD5"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084848D7" w14:textId="77777777" w:rsidR="00222CD5" w:rsidRPr="00FE4C32" w:rsidRDefault="00222CD5"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222CD5" w:rsidRPr="00FE4C32" w14:paraId="543F95A6" w14:textId="77777777" w:rsidTr="00ED5363">
        <w:trPr>
          <w:trHeight w:val="300"/>
          <w:jc w:val="center"/>
        </w:trPr>
        <w:tc>
          <w:tcPr>
            <w:tcW w:w="704" w:type="dxa"/>
            <w:hideMark/>
          </w:tcPr>
          <w:p w14:paraId="3E0ACC99" w14:textId="77777777" w:rsidR="00222CD5" w:rsidRPr="00FE4C32" w:rsidRDefault="00222CD5" w:rsidP="00CE027F">
            <w:pPr>
              <w:widowControl/>
              <w:rPr>
                <w:rFonts w:ascii="黑体" w:eastAsia="黑体" w:hAnsi="宋体" w:cs="MS Mincho"/>
                <w:sz w:val="18"/>
                <w:szCs w:val="18"/>
              </w:rPr>
            </w:pPr>
            <w:r w:rsidRPr="00FE4C32">
              <w:rPr>
                <w:rFonts w:ascii="黑体" w:eastAsia="黑体" w:hAnsi="宋体" w:cs="MS Mincho" w:hint="eastAsia"/>
                <w:sz w:val="18"/>
                <w:szCs w:val="18"/>
              </w:rPr>
              <w:t>3</w:t>
            </w:r>
          </w:p>
        </w:tc>
        <w:tc>
          <w:tcPr>
            <w:tcW w:w="6202" w:type="dxa"/>
            <w:hideMark/>
          </w:tcPr>
          <w:p w14:paraId="3F57ECA3" w14:textId="631B36C8" w:rsidR="00222CD5" w:rsidRPr="00FE4C32" w:rsidRDefault="00B30F10" w:rsidP="00CE027F">
            <w:pPr>
              <w:widowControl/>
              <w:rPr>
                <w:rFonts w:ascii="黑体" w:eastAsia="黑体" w:hAnsi="宋体" w:cs="MS Mincho"/>
                <w:sz w:val="18"/>
                <w:szCs w:val="18"/>
              </w:rPr>
            </w:pPr>
            <w:r w:rsidRPr="00B30F10">
              <w:rPr>
                <w:rFonts w:ascii="黑体" w:eastAsia="黑体" w:hAnsi="黑体" w:cs="宋体" w:hint="eastAsia"/>
                <w:bCs/>
                <w:sz w:val="18"/>
                <w:szCs w:val="18"/>
              </w:rPr>
              <w:t>金融数据可视化实</w:t>
            </w:r>
            <w:proofErr w:type="gramStart"/>
            <w:r w:rsidRPr="00B30F10">
              <w:rPr>
                <w:rFonts w:ascii="黑体" w:eastAsia="黑体" w:hAnsi="黑体" w:cs="宋体" w:hint="eastAsia"/>
                <w:bCs/>
                <w:sz w:val="18"/>
                <w:szCs w:val="18"/>
              </w:rPr>
              <w:t>训系统</w:t>
            </w:r>
            <w:proofErr w:type="gramEnd"/>
          </w:p>
        </w:tc>
        <w:tc>
          <w:tcPr>
            <w:tcW w:w="695" w:type="dxa"/>
            <w:hideMark/>
          </w:tcPr>
          <w:p w14:paraId="2B1E0800" w14:textId="77777777" w:rsidR="00222CD5" w:rsidRPr="00FE4C32" w:rsidRDefault="00222CD5"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3A25B939" w14:textId="77777777" w:rsidR="00222CD5" w:rsidRPr="00FE4C32" w:rsidRDefault="00222CD5"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222CD5" w:rsidRPr="00FE4C32" w14:paraId="4562547B" w14:textId="77777777" w:rsidTr="00ED5363">
        <w:trPr>
          <w:trHeight w:val="300"/>
          <w:jc w:val="center"/>
        </w:trPr>
        <w:tc>
          <w:tcPr>
            <w:tcW w:w="704" w:type="dxa"/>
            <w:hideMark/>
          </w:tcPr>
          <w:p w14:paraId="265CE842" w14:textId="77777777" w:rsidR="00222CD5" w:rsidRPr="00FE4C32" w:rsidRDefault="00222CD5" w:rsidP="00CE027F">
            <w:pPr>
              <w:widowControl/>
              <w:rPr>
                <w:rFonts w:ascii="黑体" w:eastAsia="黑体" w:hAnsi="宋体" w:cs="MS Mincho"/>
                <w:sz w:val="18"/>
                <w:szCs w:val="18"/>
              </w:rPr>
            </w:pPr>
            <w:r w:rsidRPr="00FE4C32">
              <w:rPr>
                <w:rFonts w:ascii="黑体" w:eastAsia="黑体" w:hAnsi="宋体" w:cs="MS Mincho" w:hint="eastAsia"/>
                <w:sz w:val="18"/>
                <w:szCs w:val="18"/>
              </w:rPr>
              <w:t>4</w:t>
            </w:r>
          </w:p>
        </w:tc>
        <w:tc>
          <w:tcPr>
            <w:tcW w:w="6202" w:type="dxa"/>
            <w:hideMark/>
          </w:tcPr>
          <w:p w14:paraId="5546F57B" w14:textId="20A375B5" w:rsidR="00222CD5" w:rsidRPr="00FE4C32" w:rsidRDefault="00B30F10" w:rsidP="00CE027F">
            <w:pPr>
              <w:widowControl/>
              <w:rPr>
                <w:rFonts w:ascii="黑体" w:eastAsia="黑体" w:hAnsi="宋体" w:cs="MS Mincho"/>
                <w:sz w:val="18"/>
                <w:szCs w:val="18"/>
              </w:rPr>
            </w:pPr>
            <w:r w:rsidRPr="00B30F10">
              <w:rPr>
                <w:rFonts w:ascii="黑体" w:eastAsia="黑体" w:hAnsi="黑体" w:cs="宋体" w:hint="eastAsia"/>
                <w:bCs/>
                <w:sz w:val="18"/>
                <w:szCs w:val="18"/>
              </w:rPr>
              <w:t>金融模型学习实</w:t>
            </w:r>
            <w:proofErr w:type="gramStart"/>
            <w:r w:rsidRPr="00B30F10">
              <w:rPr>
                <w:rFonts w:ascii="黑体" w:eastAsia="黑体" w:hAnsi="黑体" w:cs="宋体" w:hint="eastAsia"/>
                <w:bCs/>
                <w:sz w:val="18"/>
                <w:szCs w:val="18"/>
              </w:rPr>
              <w:t>训系统</w:t>
            </w:r>
            <w:proofErr w:type="gramEnd"/>
          </w:p>
        </w:tc>
        <w:tc>
          <w:tcPr>
            <w:tcW w:w="695" w:type="dxa"/>
            <w:hideMark/>
          </w:tcPr>
          <w:p w14:paraId="1E4450CB" w14:textId="77777777" w:rsidR="00222CD5" w:rsidRPr="00FE4C32" w:rsidRDefault="00222CD5"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3DDC3ECF" w14:textId="77777777" w:rsidR="00222CD5" w:rsidRPr="00FE4C32" w:rsidRDefault="00222CD5"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222CD5" w:rsidRPr="00FE4C32" w14:paraId="122B1518" w14:textId="77777777" w:rsidTr="00ED5363">
        <w:trPr>
          <w:trHeight w:val="300"/>
          <w:jc w:val="center"/>
        </w:trPr>
        <w:tc>
          <w:tcPr>
            <w:tcW w:w="704" w:type="dxa"/>
            <w:hideMark/>
          </w:tcPr>
          <w:p w14:paraId="684FBEE2" w14:textId="77777777" w:rsidR="00222CD5" w:rsidRPr="00FE4C32" w:rsidRDefault="00222CD5" w:rsidP="00CE027F">
            <w:pPr>
              <w:widowControl/>
              <w:rPr>
                <w:rFonts w:ascii="黑体" w:eastAsia="黑体" w:hAnsi="宋体" w:cs="MS Mincho"/>
                <w:sz w:val="18"/>
                <w:szCs w:val="18"/>
              </w:rPr>
            </w:pPr>
            <w:r w:rsidRPr="00FE4C32">
              <w:rPr>
                <w:rFonts w:ascii="黑体" w:eastAsia="黑体" w:hAnsi="宋体" w:cs="MS Mincho" w:hint="eastAsia"/>
                <w:sz w:val="18"/>
                <w:szCs w:val="18"/>
              </w:rPr>
              <w:t>5</w:t>
            </w:r>
          </w:p>
        </w:tc>
        <w:tc>
          <w:tcPr>
            <w:tcW w:w="6202" w:type="dxa"/>
            <w:hideMark/>
          </w:tcPr>
          <w:p w14:paraId="565AD9E3" w14:textId="3BB1691E" w:rsidR="00222CD5" w:rsidRPr="00FE4C32" w:rsidRDefault="00222CD5" w:rsidP="00CE027F">
            <w:pPr>
              <w:widowControl/>
              <w:rPr>
                <w:rFonts w:ascii="黑体" w:eastAsia="黑体" w:hAnsi="宋体" w:cs="MS Mincho"/>
                <w:sz w:val="18"/>
                <w:szCs w:val="18"/>
              </w:rPr>
            </w:pPr>
            <w:r w:rsidRPr="00366879">
              <w:rPr>
                <w:rFonts w:ascii="黑体" w:eastAsia="黑体" w:hAnsi="黑体" w:cs="宋体" w:hint="eastAsia"/>
                <w:bCs/>
                <w:sz w:val="18"/>
                <w:szCs w:val="18"/>
              </w:rPr>
              <w:t>金融大数据基本管理与教学系统</w:t>
            </w:r>
          </w:p>
        </w:tc>
        <w:tc>
          <w:tcPr>
            <w:tcW w:w="695" w:type="dxa"/>
            <w:hideMark/>
          </w:tcPr>
          <w:p w14:paraId="7665C7FB" w14:textId="77777777" w:rsidR="00222CD5" w:rsidRPr="00FE4C32" w:rsidRDefault="00222CD5"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39B5E551" w14:textId="77777777" w:rsidR="00222CD5" w:rsidRPr="00FE4C32" w:rsidRDefault="00222CD5"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ED5363" w:rsidRPr="00FE4C32" w14:paraId="475529DB" w14:textId="77777777" w:rsidTr="00ED5363">
        <w:trPr>
          <w:trHeight w:val="300"/>
          <w:jc w:val="center"/>
        </w:trPr>
        <w:tc>
          <w:tcPr>
            <w:tcW w:w="8296" w:type="dxa"/>
            <w:gridSpan w:val="4"/>
            <w:hideMark/>
          </w:tcPr>
          <w:p w14:paraId="63F19E5C" w14:textId="463313A4" w:rsidR="00ED5363" w:rsidRPr="00FE4C32" w:rsidRDefault="00ED5363" w:rsidP="00CE027F">
            <w:pPr>
              <w:widowControl/>
              <w:rPr>
                <w:rFonts w:ascii="黑体" w:eastAsia="黑体" w:hAnsi="宋体" w:cs="MS Mincho"/>
                <w:b/>
                <w:bCs/>
                <w:sz w:val="18"/>
                <w:szCs w:val="18"/>
              </w:rPr>
            </w:pPr>
            <w:r w:rsidRPr="00FE4C32">
              <w:rPr>
                <w:rFonts w:ascii="黑体" w:eastAsia="黑体" w:hAnsi="宋体" w:cs="MS Mincho" w:hint="eastAsia"/>
                <w:b/>
                <w:bCs/>
                <w:sz w:val="18"/>
                <w:szCs w:val="18"/>
              </w:rPr>
              <w:t>第二部分 新金融智慧学习</w:t>
            </w:r>
            <w:r w:rsidR="008B6710">
              <w:rPr>
                <w:rFonts w:ascii="黑体" w:eastAsia="黑体" w:hAnsi="宋体" w:cs="MS Mincho" w:hint="eastAsia"/>
                <w:b/>
                <w:bCs/>
                <w:sz w:val="18"/>
                <w:szCs w:val="18"/>
              </w:rPr>
              <w:t>和管理</w:t>
            </w:r>
            <w:r w:rsidRPr="00FE4C32">
              <w:rPr>
                <w:rFonts w:ascii="黑体" w:eastAsia="黑体" w:hAnsi="宋体" w:cs="MS Mincho" w:hint="eastAsia"/>
                <w:b/>
                <w:bCs/>
                <w:sz w:val="18"/>
                <w:szCs w:val="18"/>
              </w:rPr>
              <w:t>平台</w:t>
            </w:r>
          </w:p>
        </w:tc>
      </w:tr>
      <w:tr w:rsidR="00ED5363" w:rsidRPr="00FE4C32" w14:paraId="2E306C56" w14:textId="77777777" w:rsidTr="00ED5363">
        <w:trPr>
          <w:trHeight w:val="300"/>
          <w:jc w:val="center"/>
        </w:trPr>
        <w:tc>
          <w:tcPr>
            <w:tcW w:w="704" w:type="dxa"/>
            <w:hideMark/>
          </w:tcPr>
          <w:p w14:paraId="293388C2"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hideMark/>
          </w:tcPr>
          <w:p w14:paraId="391237EB" w14:textId="6B5D0024"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软件-</w:t>
            </w:r>
            <w:r w:rsidR="008B6710">
              <w:rPr>
                <w:rFonts w:ascii="黑体" w:eastAsia="黑体" w:hAnsi="宋体" w:cs="MS Mincho" w:hint="eastAsia"/>
                <w:sz w:val="18"/>
                <w:szCs w:val="18"/>
              </w:rPr>
              <w:t>智慧学习管理</w:t>
            </w:r>
            <w:r w:rsidRPr="00FE4C32">
              <w:rPr>
                <w:rFonts w:ascii="黑体" w:eastAsia="黑体" w:hAnsi="宋体" w:cs="MS Mincho" w:hint="eastAsia"/>
                <w:sz w:val="18"/>
                <w:szCs w:val="18"/>
              </w:rPr>
              <w:t>系统</w:t>
            </w:r>
          </w:p>
        </w:tc>
        <w:tc>
          <w:tcPr>
            <w:tcW w:w="695" w:type="dxa"/>
            <w:hideMark/>
          </w:tcPr>
          <w:p w14:paraId="0AF80A1E"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68A8C8E8"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ED5363" w:rsidRPr="00FE4C32" w14:paraId="5756EDFD" w14:textId="77777777" w:rsidTr="00ED5363">
        <w:trPr>
          <w:trHeight w:val="300"/>
          <w:jc w:val="center"/>
        </w:trPr>
        <w:tc>
          <w:tcPr>
            <w:tcW w:w="704" w:type="dxa"/>
            <w:hideMark/>
          </w:tcPr>
          <w:p w14:paraId="12B8E2FB"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2</w:t>
            </w:r>
          </w:p>
        </w:tc>
        <w:tc>
          <w:tcPr>
            <w:tcW w:w="6202" w:type="dxa"/>
            <w:hideMark/>
          </w:tcPr>
          <w:p w14:paraId="59E87273" w14:textId="69DB468F"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软件-智慧课堂</w:t>
            </w:r>
            <w:r w:rsidR="008B6710">
              <w:rPr>
                <w:rFonts w:ascii="黑体" w:eastAsia="黑体" w:hAnsi="宋体" w:cs="MS Mincho" w:hint="eastAsia"/>
                <w:sz w:val="18"/>
                <w:szCs w:val="18"/>
              </w:rPr>
              <w:t>管理</w:t>
            </w:r>
            <w:r w:rsidRPr="00FE4C32">
              <w:rPr>
                <w:rFonts w:ascii="黑体" w:eastAsia="黑体" w:hAnsi="宋体" w:cs="MS Mincho" w:hint="eastAsia"/>
                <w:sz w:val="18"/>
                <w:szCs w:val="18"/>
              </w:rPr>
              <w:t>系统</w:t>
            </w:r>
          </w:p>
        </w:tc>
        <w:tc>
          <w:tcPr>
            <w:tcW w:w="695" w:type="dxa"/>
            <w:hideMark/>
          </w:tcPr>
          <w:p w14:paraId="457B999E"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31C11532"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ED5363" w:rsidRPr="00FE4C32" w14:paraId="04B2CBB0" w14:textId="77777777" w:rsidTr="00ED5363">
        <w:trPr>
          <w:trHeight w:val="300"/>
          <w:jc w:val="center"/>
        </w:trPr>
        <w:tc>
          <w:tcPr>
            <w:tcW w:w="704" w:type="dxa"/>
            <w:hideMark/>
          </w:tcPr>
          <w:p w14:paraId="3CF4E00C"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3</w:t>
            </w:r>
          </w:p>
        </w:tc>
        <w:tc>
          <w:tcPr>
            <w:tcW w:w="6202" w:type="dxa"/>
            <w:hideMark/>
          </w:tcPr>
          <w:p w14:paraId="1943FDBC" w14:textId="4EFC6CC3"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软件-智能</w:t>
            </w:r>
            <w:r w:rsidR="008B6710">
              <w:rPr>
                <w:rFonts w:ascii="黑体" w:eastAsia="黑体" w:hAnsi="宋体" w:cs="MS Mincho" w:hint="eastAsia"/>
                <w:sz w:val="18"/>
                <w:szCs w:val="18"/>
              </w:rPr>
              <w:t>考试管理</w:t>
            </w:r>
            <w:r w:rsidRPr="00FE4C32">
              <w:rPr>
                <w:rFonts w:ascii="黑体" w:eastAsia="黑体" w:hAnsi="宋体" w:cs="MS Mincho" w:hint="eastAsia"/>
                <w:sz w:val="18"/>
                <w:szCs w:val="18"/>
              </w:rPr>
              <w:t>系统</w:t>
            </w:r>
          </w:p>
        </w:tc>
        <w:tc>
          <w:tcPr>
            <w:tcW w:w="695" w:type="dxa"/>
            <w:hideMark/>
          </w:tcPr>
          <w:p w14:paraId="6069D2D0"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56C95445"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ED5363" w:rsidRPr="00FE4C32" w14:paraId="4AC7436B" w14:textId="77777777" w:rsidTr="00ED5363">
        <w:trPr>
          <w:trHeight w:val="300"/>
          <w:jc w:val="center"/>
        </w:trPr>
        <w:tc>
          <w:tcPr>
            <w:tcW w:w="704" w:type="dxa"/>
            <w:hideMark/>
          </w:tcPr>
          <w:p w14:paraId="5A3CD2A3"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4</w:t>
            </w:r>
          </w:p>
        </w:tc>
        <w:tc>
          <w:tcPr>
            <w:tcW w:w="6202" w:type="dxa"/>
            <w:hideMark/>
          </w:tcPr>
          <w:p w14:paraId="6A699DCA"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软件-教学资源管理系统</w:t>
            </w:r>
          </w:p>
        </w:tc>
        <w:tc>
          <w:tcPr>
            <w:tcW w:w="695" w:type="dxa"/>
            <w:hideMark/>
          </w:tcPr>
          <w:p w14:paraId="70D741C5"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0D031848"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ED5363" w:rsidRPr="00FE4C32" w14:paraId="02C7AAC5" w14:textId="77777777" w:rsidTr="00ED5363">
        <w:trPr>
          <w:trHeight w:val="300"/>
          <w:jc w:val="center"/>
        </w:trPr>
        <w:tc>
          <w:tcPr>
            <w:tcW w:w="704" w:type="dxa"/>
            <w:hideMark/>
          </w:tcPr>
          <w:p w14:paraId="597241BA"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5</w:t>
            </w:r>
          </w:p>
        </w:tc>
        <w:tc>
          <w:tcPr>
            <w:tcW w:w="6202" w:type="dxa"/>
            <w:hideMark/>
          </w:tcPr>
          <w:p w14:paraId="0F505EF4" w14:textId="6C1CEFDA"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软件-智慧</w:t>
            </w:r>
            <w:r w:rsidR="008B6710">
              <w:rPr>
                <w:rFonts w:ascii="黑体" w:eastAsia="黑体" w:hAnsi="宋体" w:cs="MS Mincho" w:hint="eastAsia"/>
                <w:sz w:val="18"/>
                <w:szCs w:val="18"/>
              </w:rPr>
              <w:t>学习工场</w:t>
            </w:r>
            <w:r w:rsidRPr="00FE4C32">
              <w:rPr>
                <w:rFonts w:ascii="黑体" w:eastAsia="黑体" w:hAnsi="宋体" w:cs="MS Mincho" w:hint="eastAsia"/>
                <w:sz w:val="18"/>
                <w:szCs w:val="18"/>
              </w:rPr>
              <w:t>管理中心</w:t>
            </w:r>
          </w:p>
        </w:tc>
        <w:tc>
          <w:tcPr>
            <w:tcW w:w="695" w:type="dxa"/>
            <w:hideMark/>
          </w:tcPr>
          <w:p w14:paraId="19577D13"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4C6611DA"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ED5363" w:rsidRPr="00FE4C32" w14:paraId="31CA05D9" w14:textId="77777777" w:rsidTr="00ED5363">
        <w:trPr>
          <w:trHeight w:val="300"/>
          <w:jc w:val="center"/>
        </w:trPr>
        <w:tc>
          <w:tcPr>
            <w:tcW w:w="704" w:type="dxa"/>
            <w:hideMark/>
          </w:tcPr>
          <w:p w14:paraId="40EF017C"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6</w:t>
            </w:r>
          </w:p>
        </w:tc>
        <w:tc>
          <w:tcPr>
            <w:tcW w:w="6202" w:type="dxa"/>
            <w:hideMark/>
          </w:tcPr>
          <w:p w14:paraId="2C18DB8D" w14:textId="52C9DA98"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软件-智慧</w:t>
            </w:r>
            <w:r w:rsidR="008B6710">
              <w:rPr>
                <w:rFonts w:ascii="黑体" w:eastAsia="黑体" w:hAnsi="宋体" w:cs="MS Mincho" w:hint="eastAsia"/>
                <w:sz w:val="18"/>
                <w:szCs w:val="18"/>
              </w:rPr>
              <w:t>空间</w:t>
            </w:r>
            <w:r w:rsidRPr="00FE4C32">
              <w:rPr>
                <w:rFonts w:ascii="黑体" w:eastAsia="黑体" w:hAnsi="宋体" w:cs="MS Mincho" w:hint="eastAsia"/>
                <w:sz w:val="18"/>
                <w:szCs w:val="18"/>
              </w:rPr>
              <w:t>管理系统</w:t>
            </w:r>
          </w:p>
        </w:tc>
        <w:tc>
          <w:tcPr>
            <w:tcW w:w="695" w:type="dxa"/>
            <w:hideMark/>
          </w:tcPr>
          <w:p w14:paraId="50AB711C"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5C1F248C"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ED5363" w:rsidRPr="00FE4C32" w14:paraId="5C398153" w14:textId="77777777" w:rsidTr="00ED5363">
        <w:trPr>
          <w:trHeight w:val="300"/>
          <w:jc w:val="center"/>
        </w:trPr>
        <w:tc>
          <w:tcPr>
            <w:tcW w:w="704" w:type="dxa"/>
            <w:hideMark/>
          </w:tcPr>
          <w:p w14:paraId="2E4F1A65"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7</w:t>
            </w:r>
          </w:p>
        </w:tc>
        <w:tc>
          <w:tcPr>
            <w:tcW w:w="6202" w:type="dxa"/>
            <w:hideMark/>
          </w:tcPr>
          <w:p w14:paraId="2BB44FE3" w14:textId="5E60D60D" w:rsidR="00ED5363" w:rsidRPr="00FE4C32" w:rsidRDefault="008B6710" w:rsidP="00CE027F">
            <w:pPr>
              <w:widowControl/>
              <w:rPr>
                <w:rFonts w:ascii="黑体" w:eastAsia="黑体" w:hAnsi="宋体" w:cs="MS Mincho"/>
                <w:sz w:val="18"/>
                <w:szCs w:val="18"/>
              </w:rPr>
            </w:pPr>
            <w:r>
              <w:rPr>
                <w:rFonts w:ascii="黑体" w:eastAsia="黑体" w:hAnsi="宋体" w:cs="MS Mincho" w:hint="eastAsia"/>
                <w:sz w:val="18"/>
                <w:szCs w:val="18"/>
              </w:rPr>
              <w:t>硬</w:t>
            </w:r>
            <w:r w:rsidR="00ED5363" w:rsidRPr="00FE4C32">
              <w:rPr>
                <w:rFonts w:ascii="黑体" w:eastAsia="黑体" w:hAnsi="宋体" w:cs="MS Mincho" w:hint="eastAsia"/>
                <w:sz w:val="18"/>
                <w:szCs w:val="18"/>
              </w:rPr>
              <w:t>件-</w:t>
            </w:r>
            <w:r>
              <w:rPr>
                <w:rFonts w:ascii="黑体" w:eastAsia="黑体" w:hAnsi="宋体" w:cs="MS Mincho" w:hint="eastAsia"/>
                <w:sz w:val="18"/>
                <w:szCs w:val="18"/>
              </w:rPr>
              <w:t>泛在</w:t>
            </w:r>
            <w:r w:rsidR="005204B9">
              <w:rPr>
                <w:rFonts w:ascii="黑体" w:eastAsia="黑体" w:hAnsi="宋体" w:cs="MS Mincho" w:hint="eastAsia"/>
                <w:sz w:val="18"/>
                <w:szCs w:val="18"/>
              </w:rPr>
              <w:t>考试中心</w:t>
            </w:r>
            <w:r>
              <w:rPr>
                <w:rFonts w:ascii="黑体" w:eastAsia="黑体" w:hAnsi="宋体" w:cs="MS Mincho" w:hint="eastAsia"/>
                <w:sz w:val="18"/>
                <w:szCs w:val="18"/>
              </w:rPr>
              <w:t>组件</w:t>
            </w:r>
          </w:p>
        </w:tc>
        <w:tc>
          <w:tcPr>
            <w:tcW w:w="695" w:type="dxa"/>
            <w:hideMark/>
          </w:tcPr>
          <w:p w14:paraId="3F697DF9"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4D129060"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222CD5" w:rsidRPr="00FE4C32" w14:paraId="7F3959A6" w14:textId="77777777" w:rsidTr="00ED5363">
        <w:trPr>
          <w:trHeight w:val="300"/>
          <w:jc w:val="center"/>
        </w:trPr>
        <w:tc>
          <w:tcPr>
            <w:tcW w:w="704" w:type="dxa"/>
          </w:tcPr>
          <w:p w14:paraId="6E456BB8" w14:textId="563133DC" w:rsidR="00222CD5" w:rsidRPr="00FE4C32" w:rsidRDefault="00222CD5" w:rsidP="00CE027F">
            <w:pPr>
              <w:widowControl/>
              <w:rPr>
                <w:rFonts w:ascii="黑体" w:eastAsia="黑体" w:hAnsi="宋体" w:cs="MS Mincho"/>
                <w:sz w:val="18"/>
                <w:szCs w:val="18"/>
              </w:rPr>
            </w:pPr>
            <w:r>
              <w:rPr>
                <w:rFonts w:ascii="黑体" w:eastAsia="黑体" w:hAnsi="宋体" w:cs="MS Mincho" w:hint="eastAsia"/>
                <w:sz w:val="18"/>
                <w:szCs w:val="18"/>
              </w:rPr>
              <w:t>8</w:t>
            </w:r>
          </w:p>
        </w:tc>
        <w:tc>
          <w:tcPr>
            <w:tcW w:w="6202" w:type="dxa"/>
          </w:tcPr>
          <w:p w14:paraId="78426647" w14:textId="24C0F65F" w:rsidR="00222CD5" w:rsidRDefault="006118FC" w:rsidP="00CE027F">
            <w:pPr>
              <w:widowControl/>
              <w:rPr>
                <w:rFonts w:ascii="黑体" w:eastAsia="黑体" w:hAnsi="宋体" w:cs="MS Mincho"/>
                <w:sz w:val="18"/>
                <w:szCs w:val="18"/>
              </w:rPr>
            </w:pPr>
            <w:r>
              <w:rPr>
                <w:rFonts w:ascii="黑体" w:eastAsia="黑体" w:hAnsi="宋体" w:cs="MS Mincho" w:hint="eastAsia"/>
                <w:sz w:val="18"/>
                <w:szCs w:val="18"/>
              </w:rPr>
              <w:t>硬</w:t>
            </w:r>
            <w:r w:rsidRPr="00FE4C32">
              <w:rPr>
                <w:rFonts w:ascii="黑体" w:eastAsia="黑体" w:hAnsi="宋体" w:cs="MS Mincho" w:hint="eastAsia"/>
                <w:sz w:val="18"/>
                <w:szCs w:val="18"/>
              </w:rPr>
              <w:t>件-</w:t>
            </w:r>
            <w:r w:rsidR="00222CD5">
              <w:rPr>
                <w:rFonts w:ascii="黑体" w:eastAsia="黑体" w:hAnsi="宋体" w:cs="MS Mincho" w:hint="eastAsia"/>
                <w:sz w:val="18"/>
                <w:szCs w:val="18"/>
              </w:rPr>
              <w:t>智慧学习</w:t>
            </w:r>
            <w:r>
              <w:rPr>
                <w:rFonts w:ascii="黑体" w:eastAsia="黑体" w:hAnsi="宋体" w:cs="MS Mincho" w:hint="eastAsia"/>
                <w:sz w:val="18"/>
                <w:szCs w:val="18"/>
              </w:rPr>
              <w:t>工场</w:t>
            </w:r>
            <w:r w:rsidR="005204B9">
              <w:rPr>
                <w:rFonts w:ascii="黑体" w:eastAsia="黑体" w:hAnsi="宋体" w:cs="MS Mincho" w:hint="eastAsia"/>
                <w:sz w:val="18"/>
                <w:szCs w:val="18"/>
              </w:rPr>
              <w:t>（教室）</w:t>
            </w:r>
            <w:r w:rsidR="00222CD5">
              <w:rPr>
                <w:rFonts w:ascii="黑体" w:eastAsia="黑体" w:hAnsi="宋体" w:cs="MS Mincho" w:hint="eastAsia"/>
                <w:sz w:val="18"/>
                <w:szCs w:val="18"/>
              </w:rPr>
              <w:t>组件</w:t>
            </w:r>
          </w:p>
        </w:tc>
        <w:tc>
          <w:tcPr>
            <w:tcW w:w="695" w:type="dxa"/>
          </w:tcPr>
          <w:p w14:paraId="265ABC7D" w14:textId="66AA7CB2" w:rsidR="00222CD5" w:rsidRPr="00FE4C32" w:rsidRDefault="00222CD5" w:rsidP="00CE027F">
            <w:pPr>
              <w:widowControl/>
              <w:rPr>
                <w:rFonts w:ascii="黑体" w:eastAsia="黑体" w:hAnsi="宋体" w:cs="MS Mincho"/>
                <w:sz w:val="18"/>
                <w:szCs w:val="18"/>
              </w:rPr>
            </w:pPr>
            <w:r>
              <w:rPr>
                <w:rFonts w:ascii="黑体" w:eastAsia="黑体" w:hAnsi="宋体" w:cs="MS Mincho" w:hint="eastAsia"/>
                <w:sz w:val="18"/>
                <w:szCs w:val="18"/>
              </w:rPr>
              <w:t>1</w:t>
            </w:r>
          </w:p>
        </w:tc>
        <w:tc>
          <w:tcPr>
            <w:tcW w:w="695" w:type="dxa"/>
          </w:tcPr>
          <w:p w14:paraId="01FDC348" w14:textId="5506422E" w:rsidR="00222CD5" w:rsidRPr="00FE4C32" w:rsidRDefault="00222CD5"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ED5363" w:rsidRPr="00FE4C32" w14:paraId="51A1442D" w14:textId="77777777" w:rsidTr="00ED5363">
        <w:trPr>
          <w:trHeight w:val="300"/>
          <w:jc w:val="center"/>
        </w:trPr>
        <w:tc>
          <w:tcPr>
            <w:tcW w:w="8296" w:type="dxa"/>
            <w:gridSpan w:val="4"/>
            <w:hideMark/>
          </w:tcPr>
          <w:p w14:paraId="25232DD0" w14:textId="77777777" w:rsidR="00ED5363" w:rsidRPr="00FE4C32" w:rsidRDefault="00ED5363" w:rsidP="00CE027F">
            <w:pPr>
              <w:widowControl/>
              <w:rPr>
                <w:rFonts w:ascii="黑体" w:eastAsia="黑体" w:hAnsi="宋体" w:cs="MS Mincho"/>
                <w:b/>
                <w:bCs/>
                <w:sz w:val="18"/>
                <w:szCs w:val="18"/>
              </w:rPr>
            </w:pPr>
            <w:r w:rsidRPr="00FE4C32">
              <w:rPr>
                <w:rFonts w:ascii="黑体" w:eastAsia="黑体" w:hAnsi="宋体" w:cs="MS Mincho" w:hint="eastAsia"/>
                <w:b/>
                <w:bCs/>
                <w:sz w:val="18"/>
                <w:szCs w:val="18"/>
              </w:rPr>
              <w:t>第三部分 新金融智慧学习工场教学资源库</w:t>
            </w:r>
          </w:p>
        </w:tc>
      </w:tr>
      <w:tr w:rsidR="00ED5363" w:rsidRPr="00FE4C32" w14:paraId="4646851B" w14:textId="77777777" w:rsidTr="00ED5363">
        <w:trPr>
          <w:trHeight w:val="300"/>
          <w:jc w:val="center"/>
        </w:trPr>
        <w:tc>
          <w:tcPr>
            <w:tcW w:w="704" w:type="dxa"/>
            <w:hideMark/>
          </w:tcPr>
          <w:p w14:paraId="32C1545B"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hideMark/>
          </w:tcPr>
          <w:p w14:paraId="3DCDF103"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新金融与发展</w:t>
            </w:r>
          </w:p>
        </w:tc>
        <w:tc>
          <w:tcPr>
            <w:tcW w:w="695" w:type="dxa"/>
            <w:hideMark/>
          </w:tcPr>
          <w:p w14:paraId="20A3E4A5"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4A875EA4"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ED5363" w:rsidRPr="00FE4C32" w14:paraId="1A65F7CE" w14:textId="77777777" w:rsidTr="00ED5363">
        <w:trPr>
          <w:trHeight w:val="300"/>
          <w:jc w:val="center"/>
        </w:trPr>
        <w:tc>
          <w:tcPr>
            <w:tcW w:w="704" w:type="dxa"/>
            <w:hideMark/>
          </w:tcPr>
          <w:p w14:paraId="1A6D3A3F"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lastRenderedPageBreak/>
              <w:t>2</w:t>
            </w:r>
          </w:p>
        </w:tc>
        <w:tc>
          <w:tcPr>
            <w:tcW w:w="6202" w:type="dxa"/>
            <w:hideMark/>
          </w:tcPr>
          <w:p w14:paraId="6B6049C4" w14:textId="05DF6E07" w:rsidR="00ED5363" w:rsidRPr="00FE4C32" w:rsidRDefault="008B6710" w:rsidP="00CE027F">
            <w:pPr>
              <w:widowControl/>
              <w:rPr>
                <w:rFonts w:ascii="黑体" w:eastAsia="黑体" w:hAnsi="宋体" w:cs="MS Mincho"/>
                <w:sz w:val="18"/>
                <w:szCs w:val="18"/>
              </w:rPr>
            </w:pPr>
            <w:r w:rsidRPr="00FE4C32">
              <w:rPr>
                <w:rFonts w:ascii="黑体" w:eastAsia="黑体" w:hAnsi="宋体" w:cs="MS Mincho" w:hint="eastAsia"/>
                <w:sz w:val="18"/>
                <w:szCs w:val="18"/>
              </w:rPr>
              <w:t>尽职调查方法</w:t>
            </w:r>
          </w:p>
        </w:tc>
        <w:tc>
          <w:tcPr>
            <w:tcW w:w="695" w:type="dxa"/>
            <w:hideMark/>
          </w:tcPr>
          <w:p w14:paraId="67FADDF6"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1E2206A7"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ED5363" w:rsidRPr="00FE4C32" w14:paraId="6DD1AAB4" w14:textId="77777777" w:rsidTr="00ED5363">
        <w:trPr>
          <w:trHeight w:val="300"/>
          <w:jc w:val="center"/>
        </w:trPr>
        <w:tc>
          <w:tcPr>
            <w:tcW w:w="704" w:type="dxa"/>
            <w:hideMark/>
          </w:tcPr>
          <w:p w14:paraId="54E06A15"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3</w:t>
            </w:r>
          </w:p>
        </w:tc>
        <w:tc>
          <w:tcPr>
            <w:tcW w:w="6202" w:type="dxa"/>
            <w:hideMark/>
          </w:tcPr>
          <w:p w14:paraId="40529613" w14:textId="1AAE80D2" w:rsidR="00ED5363" w:rsidRPr="00FE4C32" w:rsidRDefault="008B6710" w:rsidP="00CE027F">
            <w:pPr>
              <w:widowControl/>
              <w:rPr>
                <w:rFonts w:ascii="黑体" w:eastAsia="黑体" w:hAnsi="宋体" w:cs="MS Mincho"/>
                <w:sz w:val="18"/>
                <w:szCs w:val="18"/>
              </w:rPr>
            </w:pPr>
            <w:r>
              <w:rPr>
                <w:rFonts w:ascii="黑体" w:eastAsia="黑体" w:hAnsi="宋体" w:cs="MS Mincho"/>
                <w:sz w:val="18"/>
                <w:szCs w:val="18"/>
              </w:rPr>
              <w:t>互联网金融</w:t>
            </w:r>
          </w:p>
        </w:tc>
        <w:tc>
          <w:tcPr>
            <w:tcW w:w="695" w:type="dxa"/>
            <w:hideMark/>
          </w:tcPr>
          <w:p w14:paraId="3B5426B4"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265D8C07"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ED5363" w:rsidRPr="00FE4C32" w14:paraId="3E3BD085" w14:textId="77777777" w:rsidTr="00ED5363">
        <w:trPr>
          <w:trHeight w:val="300"/>
          <w:jc w:val="center"/>
        </w:trPr>
        <w:tc>
          <w:tcPr>
            <w:tcW w:w="8296" w:type="dxa"/>
            <w:gridSpan w:val="4"/>
            <w:hideMark/>
          </w:tcPr>
          <w:p w14:paraId="1F8EA425" w14:textId="4DB3B9E2" w:rsidR="00ED5363" w:rsidRPr="00FE4C32" w:rsidRDefault="00ED5363" w:rsidP="00CE027F">
            <w:pPr>
              <w:widowControl/>
              <w:rPr>
                <w:rFonts w:ascii="黑体" w:eastAsia="黑体" w:hAnsi="宋体" w:cs="MS Mincho"/>
                <w:b/>
                <w:bCs/>
                <w:sz w:val="18"/>
                <w:szCs w:val="18"/>
              </w:rPr>
            </w:pPr>
            <w:r w:rsidRPr="00FE4C32">
              <w:rPr>
                <w:rFonts w:ascii="黑体" w:eastAsia="黑体" w:hAnsi="宋体" w:cs="MS Mincho" w:hint="eastAsia"/>
                <w:b/>
                <w:bCs/>
                <w:sz w:val="18"/>
                <w:szCs w:val="18"/>
              </w:rPr>
              <w:t>第四部分 新金融智慧学习工场服务包（</w:t>
            </w:r>
            <w:r w:rsidR="002F7618">
              <w:rPr>
                <w:rFonts w:ascii="黑体" w:eastAsia="黑体" w:hAnsi="宋体" w:cs="MS Mincho" w:hint="eastAsia"/>
                <w:b/>
                <w:bCs/>
                <w:sz w:val="18"/>
                <w:szCs w:val="18"/>
              </w:rPr>
              <w:t>3</w:t>
            </w:r>
            <w:r w:rsidRPr="00FE4C32">
              <w:rPr>
                <w:rFonts w:ascii="黑体" w:eastAsia="黑体" w:hAnsi="宋体" w:cs="MS Mincho" w:hint="eastAsia"/>
                <w:b/>
                <w:bCs/>
                <w:sz w:val="18"/>
                <w:szCs w:val="18"/>
              </w:rPr>
              <w:t>个）</w:t>
            </w:r>
          </w:p>
        </w:tc>
      </w:tr>
      <w:tr w:rsidR="00ED5363" w:rsidRPr="00FE4C32" w14:paraId="63946F8E" w14:textId="77777777" w:rsidTr="00ED5363">
        <w:trPr>
          <w:trHeight w:val="300"/>
          <w:jc w:val="center"/>
        </w:trPr>
        <w:tc>
          <w:tcPr>
            <w:tcW w:w="704" w:type="dxa"/>
            <w:hideMark/>
          </w:tcPr>
          <w:p w14:paraId="17BB572F"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hideMark/>
          </w:tcPr>
          <w:p w14:paraId="090C69E3"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工场运营维护服务包（两年）</w:t>
            </w:r>
          </w:p>
        </w:tc>
        <w:tc>
          <w:tcPr>
            <w:tcW w:w="695" w:type="dxa"/>
            <w:hideMark/>
          </w:tcPr>
          <w:p w14:paraId="3C46EBB4"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07CD21C0"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ED5363" w:rsidRPr="00FE4C32" w14:paraId="7E7EBE06" w14:textId="77777777" w:rsidTr="00ED5363">
        <w:trPr>
          <w:trHeight w:val="300"/>
          <w:jc w:val="center"/>
        </w:trPr>
        <w:tc>
          <w:tcPr>
            <w:tcW w:w="704" w:type="dxa"/>
            <w:hideMark/>
          </w:tcPr>
          <w:p w14:paraId="50888C40"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2</w:t>
            </w:r>
          </w:p>
        </w:tc>
        <w:tc>
          <w:tcPr>
            <w:tcW w:w="6202" w:type="dxa"/>
            <w:hideMark/>
          </w:tcPr>
          <w:p w14:paraId="21796225" w14:textId="6214B729"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教师协同创新服务</w:t>
            </w:r>
          </w:p>
        </w:tc>
        <w:tc>
          <w:tcPr>
            <w:tcW w:w="695" w:type="dxa"/>
            <w:hideMark/>
          </w:tcPr>
          <w:p w14:paraId="48B6F8B0"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3</w:t>
            </w:r>
          </w:p>
        </w:tc>
        <w:tc>
          <w:tcPr>
            <w:tcW w:w="695" w:type="dxa"/>
            <w:hideMark/>
          </w:tcPr>
          <w:p w14:paraId="2E6F4A36"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人/年</w:t>
            </w:r>
          </w:p>
        </w:tc>
      </w:tr>
      <w:tr w:rsidR="008B6710" w:rsidRPr="00FE4C32" w14:paraId="07381B11" w14:textId="77777777" w:rsidTr="00ED5363">
        <w:trPr>
          <w:trHeight w:val="300"/>
          <w:jc w:val="center"/>
        </w:trPr>
        <w:tc>
          <w:tcPr>
            <w:tcW w:w="704" w:type="dxa"/>
          </w:tcPr>
          <w:p w14:paraId="3C314A0A" w14:textId="33989EC1" w:rsidR="008B6710" w:rsidRPr="00FE4C32" w:rsidRDefault="008B6710" w:rsidP="00CE027F">
            <w:pPr>
              <w:widowControl/>
              <w:rPr>
                <w:rFonts w:ascii="黑体" w:eastAsia="黑体" w:hAnsi="宋体" w:cs="MS Mincho"/>
                <w:sz w:val="18"/>
                <w:szCs w:val="18"/>
              </w:rPr>
            </w:pPr>
            <w:r>
              <w:rPr>
                <w:rFonts w:ascii="黑体" w:eastAsia="黑体" w:hAnsi="宋体" w:cs="MS Mincho" w:hint="eastAsia"/>
                <w:sz w:val="18"/>
                <w:szCs w:val="18"/>
              </w:rPr>
              <w:t>3</w:t>
            </w:r>
          </w:p>
        </w:tc>
        <w:tc>
          <w:tcPr>
            <w:tcW w:w="6202" w:type="dxa"/>
          </w:tcPr>
          <w:p w14:paraId="49F2231F" w14:textId="0050734C" w:rsidR="008B6710" w:rsidRPr="00FE4C32" w:rsidRDefault="008B6710" w:rsidP="00CE027F">
            <w:pPr>
              <w:widowControl/>
              <w:rPr>
                <w:rFonts w:ascii="黑体" w:eastAsia="黑体" w:hAnsi="宋体" w:cs="MS Mincho"/>
                <w:sz w:val="18"/>
                <w:szCs w:val="18"/>
              </w:rPr>
            </w:pPr>
            <w:r>
              <w:rPr>
                <w:rFonts w:ascii="黑体" w:eastAsia="黑体" w:hAnsi="宋体" w:cs="MS Mincho" w:hint="eastAsia"/>
                <w:sz w:val="18"/>
                <w:szCs w:val="18"/>
              </w:rPr>
              <w:t>校本特色新金融智慧学习工场手册</w:t>
            </w:r>
          </w:p>
        </w:tc>
        <w:tc>
          <w:tcPr>
            <w:tcW w:w="695" w:type="dxa"/>
          </w:tcPr>
          <w:p w14:paraId="693A2CA8" w14:textId="2963CF53" w:rsidR="008B6710" w:rsidRPr="00FE4C32" w:rsidRDefault="008B6710" w:rsidP="00CE027F">
            <w:pPr>
              <w:widowControl/>
              <w:rPr>
                <w:rFonts w:ascii="黑体" w:eastAsia="黑体" w:hAnsi="宋体" w:cs="MS Mincho"/>
                <w:sz w:val="18"/>
                <w:szCs w:val="18"/>
              </w:rPr>
            </w:pPr>
            <w:r>
              <w:rPr>
                <w:rFonts w:ascii="黑体" w:eastAsia="黑体" w:hAnsi="宋体" w:cs="MS Mincho" w:hint="eastAsia"/>
                <w:sz w:val="18"/>
                <w:szCs w:val="18"/>
              </w:rPr>
              <w:t>100</w:t>
            </w:r>
          </w:p>
        </w:tc>
        <w:tc>
          <w:tcPr>
            <w:tcW w:w="695" w:type="dxa"/>
          </w:tcPr>
          <w:p w14:paraId="77D02569" w14:textId="75157D24" w:rsidR="008B6710" w:rsidRPr="00FE4C32" w:rsidRDefault="008B6710" w:rsidP="00CE027F">
            <w:pPr>
              <w:widowControl/>
              <w:rPr>
                <w:rFonts w:ascii="黑体" w:eastAsia="黑体" w:hAnsi="宋体" w:cs="MS Mincho"/>
                <w:sz w:val="18"/>
                <w:szCs w:val="18"/>
              </w:rPr>
            </w:pPr>
            <w:r>
              <w:rPr>
                <w:rFonts w:ascii="黑体" w:eastAsia="黑体" w:hAnsi="宋体" w:cs="MS Mincho" w:hint="eastAsia"/>
                <w:sz w:val="18"/>
                <w:szCs w:val="18"/>
              </w:rPr>
              <w:t>本</w:t>
            </w:r>
          </w:p>
        </w:tc>
      </w:tr>
      <w:tr w:rsidR="00ED5363" w:rsidRPr="00FE4C32" w14:paraId="2426A802" w14:textId="77777777" w:rsidTr="00ED5363">
        <w:trPr>
          <w:trHeight w:val="300"/>
          <w:jc w:val="center"/>
        </w:trPr>
        <w:tc>
          <w:tcPr>
            <w:tcW w:w="8296" w:type="dxa"/>
            <w:gridSpan w:val="4"/>
            <w:hideMark/>
          </w:tcPr>
          <w:p w14:paraId="5F4CE629" w14:textId="77777777" w:rsidR="00ED5363" w:rsidRPr="00FE4C32" w:rsidRDefault="00ED5363" w:rsidP="00CE027F">
            <w:pPr>
              <w:widowControl/>
              <w:rPr>
                <w:rFonts w:ascii="黑体" w:eastAsia="黑体" w:hAnsi="宋体" w:cs="MS Mincho"/>
                <w:b/>
                <w:bCs/>
                <w:sz w:val="18"/>
                <w:szCs w:val="18"/>
              </w:rPr>
            </w:pPr>
            <w:r w:rsidRPr="00FE4C32">
              <w:rPr>
                <w:rFonts w:ascii="黑体" w:eastAsia="黑体" w:hAnsi="宋体" w:cs="MS Mincho" w:hint="eastAsia"/>
                <w:b/>
                <w:bCs/>
                <w:sz w:val="18"/>
                <w:szCs w:val="18"/>
              </w:rPr>
              <w:t>第五部分 NIFD实践中心</w:t>
            </w:r>
          </w:p>
        </w:tc>
      </w:tr>
      <w:tr w:rsidR="00ED5363" w:rsidRPr="00FE4C32" w14:paraId="67DBDAE2" w14:textId="77777777" w:rsidTr="00ED5363">
        <w:trPr>
          <w:trHeight w:val="300"/>
          <w:jc w:val="center"/>
        </w:trPr>
        <w:tc>
          <w:tcPr>
            <w:tcW w:w="704" w:type="dxa"/>
            <w:hideMark/>
          </w:tcPr>
          <w:p w14:paraId="7A082AE4"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hideMark/>
          </w:tcPr>
          <w:p w14:paraId="266268B0"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软件-NIFD协同创新系统</w:t>
            </w:r>
          </w:p>
        </w:tc>
        <w:tc>
          <w:tcPr>
            <w:tcW w:w="695" w:type="dxa"/>
            <w:hideMark/>
          </w:tcPr>
          <w:p w14:paraId="2856E528"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28A1F25E"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ED5363" w:rsidRPr="00FE4C32" w14:paraId="3204FCDE" w14:textId="77777777" w:rsidTr="00ED5363">
        <w:trPr>
          <w:trHeight w:val="300"/>
          <w:jc w:val="center"/>
        </w:trPr>
        <w:tc>
          <w:tcPr>
            <w:tcW w:w="704" w:type="dxa"/>
            <w:hideMark/>
          </w:tcPr>
          <w:p w14:paraId="78690F07"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2</w:t>
            </w:r>
          </w:p>
        </w:tc>
        <w:tc>
          <w:tcPr>
            <w:tcW w:w="6202" w:type="dxa"/>
            <w:hideMark/>
          </w:tcPr>
          <w:p w14:paraId="71727434" w14:textId="46CA0196"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硬件-NIFD</w:t>
            </w:r>
            <w:r w:rsidR="006747ED">
              <w:rPr>
                <w:rFonts w:ascii="黑体" w:eastAsia="黑体" w:hAnsi="宋体" w:cs="MS Mincho" w:hint="eastAsia"/>
                <w:sz w:val="18"/>
                <w:szCs w:val="18"/>
              </w:rPr>
              <w:t>协同创新系统组件</w:t>
            </w:r>
          </w:p>
        </w:tc>
        <w:tc>
          <w:tcPr>
            <w:tcW w:w="695" w:type="dxa"/>
            <w:hideMark/>
          </w:tcPr>
          <w:p w14:paraId="4EE0E80D"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253309A0" w14:textId="77777777" w:rsidR="00ED5363" w:rsidRPr="00FE4C32" w:rsidRDefault="00ED5363"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bl>
    <w:p w14:paraId="66FE6A38" w14:textId="1D5979DE" w:rsidR="009A6D40" w:rsidRPr="00FE4C32" w:rsidRDefault="00E662DE" w:rsidP="00CE027F">
      <w:pPr>
        <w:rPr>
          <w:rFonts w:ascii="宋体" w:hAnsi="宋体"/>
          <w:b/>
          <w:color w:val="000000"/>
          <w:sz w:val="21"/>
          <w:szCs w:val="21"/>
        </w:rPr>
      </w:pPr>
      <w:r w:rsidRPr="00FE4C32">
        <w:rPr>
          <w:rFonts w:ascii="宋体" w:hAnsi="宋体" w:hint="eastAsia"/>
          <w:sz w:val="21"/>
          <w:szCs w:val="21"/>
        </w:rPr>
        <w:t>备注：</w:t>
      </w:r>
      <w:r w:rsidR="00B67B77" w:rsidRPr="00FE4C32">
        <w:rPr>
          <w:rFonts w:ascii="宋体" w:hAnsi="宋体" w:hint="eastAsia"/>
          <w:sz w:val="21"/>
          <w:szCs w:val="21"/>
        </w:rPr>
        <w:t>合作</w:t>
      </w:r>
      <w:r w:rsidR="002425FA" w:rsidRPr="00FE4C32">
        <w:rPr>
          <w:rFonts w:ascii="宋体" w:hAnsi="宋体"/>
          <w:sz w:val="21"/>
          <w:szCs w:val="21"/>
        </w:rPr>
        <w:t>院校需</w:t>
      </w:r>
      <w:r w:rsidR="002425FA" w:rsidRPr="00FE4C32">
        <w:rPr>
          <w:rFonts w:ascii="宋体" w:hAnsi="宋体" w:hint="eastAsia"/>
          <w:sz w:val="21"/>
          <w:szCs w:val="21"/>
        </w:rPr>
        <w:t>提供项目要求的</w:t>
      </w:r>
      <w:r w:rsidR="006118FC">
        <w:rPr>
          <w:rFonts w:ascii="宋体" w:hAnsi="宋体" w:hint="eastAsia"/>
          <w:sz w:val="21"/>
          <w:szCs w:val="21"/>
        </w:rPr>
        <w:t>新金融智慧</w:t>
      </w:r>
      <w:r w:rsidR="000046BE">
        <w:rPr>
          <w:rFonts w:ascii="宋体" w:hAnsi="宋体" w:hint="eastAsia"/>
          <w:sz w:val="21"/>
          <w:szCs w:val="21"/>
        </w:rPr>
        <w:t>学习工场</w:t>
      </w:r>
      <w:r w:rsidR="006118FC">
        <w:rPr>
          <w:rFonts w:ascii="宋体" w:hAnsi="宋体" w:hint="eastAsia"/>
          <w:sz w:val="21"/>
          <w:szCs w:val="21"/>
        </w:rPr>
        <w:t>（</w:t>
      </w:r>
      <w:r w:rsidR="000046BE">
        <w:rPr>
          <w:rFonts w:ascii="宋体" w:hAnsi="宋体" w:hint="eastAsia"/>
          <w:sz w:val="21"/>
          <w:szCs w:val="21"/>
        </w:rPr>
        <w:t>教室</w:t>
      </w:r>
      <w:r w:rsidR="006118FC">
        <w:rPr>
          <w:rFonts w:ascii="宋体" w:hAnsi="宋体" w:hint="eastAsia"/>
          <w:sz w:val="21"/>
          <w:szCs w:val="21"/>
        </w:rPr>
        <w:t>）</w:t>
      </w:r>
      <w:r w:rsidR="002425FA" w:rsidRPr="00FE4C32">
        <w:rPr>
          <w:rFonts w:ascii="宋体" w:hAnsi="宋体" w:hint="eastAsia"/>
          <w:sz w:val="21"/>
          <w:szCs w:val="21"/>
        </w:rPr>
        <w:t>基础环境建设，</w:t>
      </w:r>
      <w:r w:rsidR="00222CD5">
        <w:rPr>
          <w:rFonts w:ascii="宋体" w:hAnsi="宋体" w:hint="eastAsia"/>
          <w:sz w:val="21"/>
          <w:szCs w:val="21"/>
        </w:rPr>
        <w:t>如设计装修、</w:t>
      </w:r>
      <w:r w:rsidR="00222CD5" w:rsidRPr="00FE4C32">
        <w:rPr>
          <w:rFonts w:ascii="宋体" w:hAnsi="宋体" w:hint="eastAsia"/>
          <w:sz w:val="21"/>
          <w:szCs w:val="21"/>
        </w:rPr>
        <w:t>配套学习设施、电脑终端等</w:t>
      </w:r>
      <w:r w:rsidR="00222CD5">
        <w:rPr>
          <w:rFonts w:ascii="宋体" w:hAnsi="宋体" w:hint="eastAsia"/>
          <w:sz w:val="21"/>
          <w:szCs w:val="21"/>
        </w:rPr>
        <w:t>，</w:t>
      </w:r>
      <w:r w:rsidR="006118FC">
        <w:rPr>
          <w:rFonts w:ascii="宋体" w:hAnsi="宋体" w:hint="eastAsia"/>
          <w:sz w:val="21"/>
          <w:szCs w:val="21"/>
        </w:rPr>
        <w:t>实施方可协助合作院校完成新金融智慧</w:t>
      </w:r>
      <w:r w:rsidR="000046BE">
        <w:rPr>
          <w:rFonts w:ascii="宋体" w:hAnsi="宋体" w:hint="eastAsia"/>
          <w:sz w:val="21"/>
          <w:szCs w:val="21"/>
        </w:rPr>
        <w:t>学习工场</w:t>
      </w:r>
      <w:r w:rsidR="006118FC">
        <w:rPr>
          <w:rFonts w:ascii="宋体" w:hAnsi="宋体" w:hint="eastAsia"/>
          <w:sz w:val="21"/>
          <w:szCs w:val="21"/>
        </w:rPr>
        <w:t>（</w:t>
      </w:r>
      <w:r w:rsidR="000046BE">
        <w:rPr>
          <w:rFonts w:ascii="宋体" w:hAnsi="宋体" w:hint="eastAsia"/>
          <w:sz w:val="21"/>
          <w:szCs w:val="21"/>
        </w:rPr>
        <w:t>教室</w:t>
      </w:r>
      <w:r w:rsidR="006118FC">
        <w:rPr>
          <w:rFonts w:ascii="宋体" w:hAnsi="宋体" w:hint="eastAsia"/>
          <w:sz w:val="21"/>
          <w:szCs w:val="21"/>
        </w:rPr>
        <w:t>）</w:t>
      </w:r>
      <w:r w:rsidR="00222CD5">
        <w:rPr>
          <w:rFonts w:ascii="宋体" w:hAnsi="宋体" w:hint="eastAsia"/>
          <w:sz w:val="21"/>
          <w:szCs w:val="21"/>
        </w:rPr>
        <w:t>设计</w:t>
      </w:r>
      <w:r w:rsidR="002425FA" w:rsidRPr="00FE4C32">
        <w:rPr>
          <w:rFonts w:ascii="宋体" w:hAnsi="宋体" w:hint="eastAsia"/>
          <w:sz w:val="21"/>
          <w:szCs w:val="21"/>
        </w:rPr>
        <w:t>装修。</w:t>
      </w:r>
    </w:p>
    <w:p w14:paraId="493DC8CD" w14:textId="77777777" w:rsidR="009A6D40" w:rsidRPr="00FE4C32" w:rsidRDefault="002425FA" w:rsidP="00CE027F">
      <w:pPr>
        <w:widowControl/>
        <w:rPr>
          <w:rFonts w:ascii="宋体" w:hAnsi="宋体"/>
          <w:color w:val="000000"/>
        </w:rPr>
      </w:pPr>
      <w:r w:rsidRPr="00FE4C32">
        <w:rPr>
          <w:rFonts w:ascii="宋体" w:hAnsi="宋体"/>
          <w:b/>
          <w:color w:val="000000"/>
        </w:rPr>
        <w:br w:type="page"/>
      </w:r>
    </w:p>
    <w:p w14:paraId="7C545852" w14:textId="601E4C1F" w:rsidR="007F5C49" w:rsidRPr="00FE4C32" w:rsidRDefault="00BA39F4" w:rsidP="00DA61E3">
      <w:pPr>
        <w:widowControl/>
        <w:jc w:val="center"/>
        <w:rPr>
          <w:rFonts w:ascii="黑体" w:eastAsia="黑体" w:hAnsi="黑体" w:cs="宋体"/>
          <w:bCs/>
          <w:sz w:val="36"/>
          <w:szCs w:val="36"/>
        </w:rPr>
      </w:pPr>
      <w:r>
        <w:rPr>
          <w:rFonts w:ascii="黑体" w:eastAsia="黑体" w:hAnsi="黑体" w:cs="宋体" w:hint="eastAsia"/>
          <w:bCs/>
          <w:sz w:val="36"/>
          <w:szCs w:val="36"/>
        </w:rPr>
        <w:lastRenderedPageBreak/>
        <w:t>“</w:t>
      </w:r>
      <w:r w:rsidR="007F5C49" w:rsidRPr="00FE4C32">
        <w:rPr>
          <w:rFonts w:ascii="黑体" w:eastAsia="黑体" w:hAnsi="黑体" w:cs="宋体" w:hint="eastAsia"/>
          <w:bCs/>
          <w:sz w:val="36"/>
          <w:szCs w:val="36"/>
        </w:rPr>
        <w:t>新金融智慧学习工场</w:t>
      </w:r>
      <w:r>
        <w:rPr>
          <w:rFonts w:ascii="黑体" w:eastAsia="黑体" w:hAnsi="黑体" w:cs="宋体" w:hint="eastAsia"/>
          <w:bCs/>
          <w:sz w:val="36"/>
          <w:szCs w:val="36"/>
        </w:rPr>
        <w:t>（2</w:t>
      </w:r>
      <w:r>
        <w:rPr>
          <w:rFonts w:ascii="黑体" w:eastAsia="黑体" w:hAnsi="黑体" w:cs="宋体"/>
          <w:bCs/>
          <w:sz w:val="36"/>
          <w:szCs w:val="36"/>
        </w:rPr>
        <w:t>020</w:t>
      </w:r>
      <w:r>
        <w:rPr>
          <w:rFonts w:ascii="黑体" w:eastAsia="黑体" w:hAnsi="黑体" w:cs="宋体" w:hint="eastAsia"/>
          <w:bCs/>
          <w:sz w:val="36"/>
          <w:szCs w:val="36"/>
        </w:rPr>
        <w:t>）”</w:t>
      </w:r>
      <w:r w:rsidR="007F5C49" w:rsidRPr="00FE4C32">
        <w:rPr>
          <w:rFonts w:ascii="黑体" w:eastAsia="黑体" w:hAnsi="黑体" w:cs="宋体"/>
          <w:bCs/>
          <w:sz w:val="36"/>
          <w:szCs w:val="36"/>
        </w:rPr>
        <w:t>软硬件</w:t>
      </w:r>
      <w:r w:rsidR="007F5C49" w:rsidRPr="00FE4C32">
        <w:rPr>
          <w:rFonts w:ascii="黑体" w:eastAsia="黑体" w:hAnsi="黑体" w:cs="宋体" w:hint="eastAsia"/>
          <w:bCs/>
          <w:sz w:val="36"/>
          <w:szCs w:val="36"/>
        </w:rPr>
        <w:t>设备清单</w:t>
      </w:r>
    </w:p>
    <w:p w14:paraId="4ACD339B" w14:textId="6572B150" w:rsidR="007F5C49" w:rsidRPr="00FE4C32" w:rsidRDefault="002D648C" w:rsidP="00DA61E3">
      <w:pPr>
        <w:widowControl/>
        <w:jc w:val="center"/>
        <w:rPr>
          <w:rFonts w:ascii="黑体" w:eastAsia="黑体" w:hAnsi="黑体" w:cs="宋体"/>
          <w:bCs/>
          <w:sz w:val="28"/>
          <w:szCs w:val="28"/>
        </w:rPr>
      </w:pPr>
      <w:r>
        <w:rPr>
          <w:rFonts w:ascii="黑体" w:eastAsia="黑体" w:hAnsi="黑体" w:cs="宋体"/>
          <w:bCs/>
          <w:sz w:val="28"/>
          <w:szCs w:val="28"/>
        </w:rPr>
        <w:t>7</w:t>
      </w:r>
      <w:r>
        <w:rPr>
          <w:rFonts w:ascii="黑体" w:eastAsia="黑体" w:hAnsi="黑体" w:cs="宋体" w:hint="eastAsia"/>
          <w:bCs/>
          <w:sz w:val="28"/>
          <w:szCs w:val="28"/>
        </w:rPr>
        <w:t>00规格</w:t>
      </w:r>
      <w:r w:rsidR="007F5C49" w:rsidRPr="007F5C49">
        <w:rPr>
          <w:rFonts w:ascii="黑体" w:eastAsia="黑体" w:hAnsi="黑体" w:cs="宋体" w:hint="eastAsia"/>
          <w:bCs/>
          <w:sz w:val="28"/>
          <w:szCs w:val="28"/>
        </w:rPr>
        <w:t>-学院共建（新建）模式</w:t>
      </w:r>
    </w:p>
    <w:tbl>
      <w:tblPr>
        <w:tblStyle w:val="ab"/>
        <w:tblW w:w="0" w:type="auto"/>
        <w:jc w:val="center"/>
        <w:tblLook w:val="04A0" w:firstRow="1" w:lastRow="0" w:firstColumn="1" w:lastColumn="0" w:noHBand="0" w:noVBand="1"/>
      </w:tblPr>
      <w:tblGrid>
        <w:gridCol w:w="704"/>
        <w:gridCol w:w="6202"/>
        <w:gridCol w:w="695"/>
        <w:gridCol w:w="695"/>
      </w:tblGrid>
      <w:tr w:rsidR="007F5C49" w:rsidRPr="00FE4C32" w14:paraId="186B582B" w14:textId="77777777" w:rsidTr="003F62FF">
        <w:trPr>
          <w:trHeight w:val="532"/>
          <w:jc w:val="center"/>
        </w:trPr>
        <w:tc>
          <w:tcPr>
            <w:tcW w:w="8296" w:type="dxa"/>
            <w:gridSpan w:val="4"/>
            <w:noWrap/>
            <w:hideMark/>
          </w:tcPr>
          <w:p w14:paraId="3D4197DA" w14:textId="35B1EAD6" w:rsidR="007F5C49" w:rsidRPr="00FE4C32" w:rsidRDefault="007F5C49" w:rsidP="00CE027F">
            <w:pPr>
              <w:widowControl/>
              <w:rPr>
                <w:rFonts w:ascii="黑体" w:eastAsia="黑体" w:hAnsi="宋体" w:cs="MS Mincho"/>
                <w:sz w:val="22"/>
              </w:rPr>
            </w:pPr>
            <w:r>
              <w:rPr>
                <w:rFonts w:ascii="黑体" w:eastAsia="黑体" w:hAnsi="宋体" w:cs="MS Mincho" w:hint="eastAsia"/>
                <w:sz w:val="22"/>
              </w:rPr>
              <w:t>总</w:t>
            </w:r>
            <w:r w:rsidRPr="00FE4C32">
              <w:rPr>
                <w:rFonts w:ascii="黑体" w:eastAsia="黑体" w:hAnsi="宋体" w:cs="MS Mincho" w:hint="eastAsia"/>
                <w:sz w:val="22"/>
              </w:rPr>
              <w:t>投入</w:t>
            </w:r>
            <w:r>
              <w:rPr>
                <w:rFonts w:ascii="黑体" w:eastAsia="黑体" w:hAnsi="宋体" w:cs="MS Mincho"/>
                <w:sz w:val="22"/>
              </w:rPr>
              <w:t>7</w:t>
            </w:r>
            <w:r w:rsidRPr="00FE4C32">
              <w:rPr>
                <w:rFonts w:ascii="黑体" w:eastAsia="黑体" w:hAnsi="宋体" w:cs="MS Mincho" w:hint="eastAsia"/>
                <w:sz w:val="22"/>
              </w:rPr>
              <w:t>00万元</w:t>
            </w:r>
          </w:p>
        </w:tc>
      </w:tr>
      <w:tr w:rsidR="007F5C49" w:rsidRPr="00FE4C32" w14:paraId="30770850" w14:textId="77777777" w:rsidTr="00D46D5F">
        <w:trPr>
          <w:trHeight w:val="300"/>
          <w:jc w:val="center"/>
        </w:trPr>
        <w:tc>
          <w:tcPr>
            <w:tcW w:w="704" w:type="dxa"/>
            <w:noWrap/>
            <w:hideMark/>
          </w:tcPr>
          <w:p w14:paraId="69223885" w14:textId="77777777" w:rsidR="007F5C49" w:rsidRPr="00FE4C32" w:rsidRDefault="007F5C49" w:rsidP="00CE027F">
            <w:pPr>
              <w:widowControl/>
              <w:rPr>
                <w:rFonts w:ascii="黑体" w:eastAsia="黑体" w:hAnsi="宋体" w:cs="MS Mincho"/>
                <w:sz w:val="18"/>
                <w:szCs w:val="18"/>
              </w:rPr>
            </w:pPr>
            <w:r w:rsidRPr="00FE4C32">
              <w:rPr>
                <w:rFonts w:ascii="黑体" w:eastAsia="黑体" w:hAnsi="宋体" w:cs="MS Mincho" w:hint="eastAsia"/>
                <w:sz w:val="18"/>
                <w:szCs w:val="18"/>
              </w:rPr>
              <w:t>序号</w:t>
            </w:r>
          </w:p>
        </w:tc>
        <w:tc>
          <w:tcPr>
            <w:tcW w:w="6202" w:type="dxa"/>
            <w:noWrap/>
            <w:hideMark/>
          </w:tcPr>
          <w:p w14:paraId="60DF2A6B" w14:textId="77777777" w:rsidR="007F5C49" w:rsidRPr="00FE4C32" w:rsidRDefault="007F5C49" w:rsidP="00CE027F">
            <w:pPr>
              <w:widowControl/>
              <w:rPr>
                <w:rFonts w:ascii="黑体" w:eastAsia="黑体" w:hAnsi="宋体" w:cs="MS Mincho"/>
                <w:sz w:val="18"/>
                <w:szCs w:val="18"/>
              </w:rPr>
            </w:pPr>
            <w:r w:rsidRPr="00FE4C32">
              <w:rPr>
                <w:rFonts w:ascii="黑体" w:eastAsia="黑体" w:hAnsi="宋体" w:cs="MS Mincho" w:hint="eastAsia"/>
                <w:sz w:val="18"/>
                <w:szCs w:val="18"/>
              </w:rPr>
              <w:t>合作内容</w:t>
            </w:r>
          </w:p>
        </w:tc>
        <w:tc>
          <w:tcPr>
            <w:tcW w:w="695" w:type="dxa"/>
            <w:noWrap/>
            <w:hideMark/>
          </w:tcPr>
          <w:p w14:paraId="6C6B3E7C" w14:textId="77777777" w:rsidR="007F5C49" w:rsidRPr="00FE4C32" w:rsidRDefault="007F5C49" w:rsidP="00CE027F">
            <w:pPr>
              <w:widowControl/>
              <w:rPr>
                <w:rFonts w:ascii="黑体" w:eastAsia="黑体" w:hAnsi="宋体" w:cs="MS Mincho"/>
                <w:sz w:val="18"/>
                <w:szCs w:val="18"/>
              </w:rPr>
            </w:pPr>
            <w:r w:rsidRPr="00FE4C32">
              <w:rPr>
                <w:rFonts w:ascii="黑体" w:eastAsia="黑体" w:hAnsi="宋体" w:cs="MS Mincho" w:hint="eastAsia"/>
                <w:sz w:val="18"/>
                <w:szCs w:val="18"/>
              </w:rPr>
              <w:t>数量</w:t>
            </w:r>
          </w:p>
        </w:tc>
        <w:tc>
          <w:tcPr>
            <w:tcW w:w="695" w:type="dxa"/>
            <w:noWrap/>
            <w:hideMark/>
          </w:tcPr>
          <w:p w14:paraId="6948FF4C" w14:textId="77777777" w:rsidR="007F5C49" w:rsidRPr="00FE4C32" w:rsidRDefault="007F5C49" w:rsidP="00CE027F">
            <w:pPr>
              <w:widowControl/>
              <w:rPr>
                <w:rFonts w:ascii="黑体" w:eastAsia="黑体" w:hAnsi="宋体" w:cs="MS Mincho"/>
                <w:sz w:val="18"/>
                <w:szCs w:val="18"/>
              </w:rPr>
            </w:pPr>
            <w:r w:rsidRPr="00FE4C32">
              <w:rPr>
                <w:rFonts w:ascii="黑体" w:eastAsia="黑体" w:hAnsi="宋体" w:cs="MS Mincho" w:hint="eastAsia"/>
                <w:sz w:val="18"/>
                <w:szCs w:val="18"/>
              </w:rPr>
              <w:t>单位</w:t>
            </w:r>
          </w:p>
        </w:tc>
      </w:tr>
      <w:tr w:rsidR="002F7618" w:rsidRPr="00FE4C32" w14:paraId="7B49B775" w14:textId="77777777" w:rsidTr="00D46D5F">
        <w:trPr>
          <w:trHeight w:val="300"/>
          <w:jc w:val="center"/>
        </w:trPr>
        <w:tc>
          <w:tcPr>
            <w:tcW w:w="8296" w:type="dxa"/>
            <w:gridSpan w:val="4"/>
          </w:tcPr>
          <w:p w14:paraId="232FC949" w14:textId="31694217" w:rsidR="002F7618" w:rsidRPr="00FE4C32" w:rsidRDefault="002F7618" w:rsidP="00CE027F">
            <w:pPr>
              <w:widowControl/>
              <w:rPr>
                <w:rFonts w:ascii="黑体" w:eastAsia="黑体" w:hAnsi="宋体" w:cs="MS Mincho"/>
                <w:b/>
                <w:bCs/>
                <w:sz w:val="18"/>
                <w:szCs w:val="18"/>
              </w:rPr>
            </w:pPr>
            <w:r w:rsidRPr="00FE4C32">
              <w:rPr>
                <w:rFonts w:ascii="黑体" w:eastAsia="黑体" w:hAnsi="宋体" w:cs="MS Mincho" w:hint="eastAsia"/>
                <w:b/>
                <w:bCs/>
                <w:sz w:val="18"/>
                <w:szCs w:val="18"/>
              </w:rPr>
              <w:t xml:space="preserve">第一部分 </w:t>
            </w:r>
            <w:r>
              <w:rPr>
                <w:rFonts w:ascii="黑体" w:eastAsia="黑体" w:hAnsi="宋体" w:cs="MS Mincho" w:hint="eastAsia"/>
                <w:b/>
                <w:bCs/>
                <w:sz w:val="18"/>
                <w:szCs w:val="18"/>
              </w:rPr>
              <w:t>新金融智慧学习工场</w:t>
            </w:r>
            <w:r w:rsidRPr="00FE4C32">
              <w:rPr>
                <w:rFonts w:ascii="黑体" w:eastAsia="黑体" w:hAnsi="宋体" w:cs="MS Mincho" w:hint="eastAsia"/>
                <w:b/>
                <w:bCs/>
                <w:sz w:val="18"/>
                <w:szCs w:val="18"/>
              </w:rPr>
              <w:t>实验室</w:t>
            </w:r>
          </w:p>
        </w:tc>
      </w:tr>
      <w:tr w:rsidR="007F5C49" w:rsidRPr="00FE4C32" w14:paraId="0600BC01" w14:textId="77777777" w:rsidTr="00D46D5F">
        <w:trPr>
          <w:trHeight w:val="300"/>
          <w:jc w:val="center"/>
        </w:trPr>
        <w:tc>
          <w:tcPr>
            <w:tcW w:w="8296" w:type="dxa"/>
            <w:gridSpan w:val="4"/>
            <w:hideMark/>
          </w:tcPr>
          <w:p w14:paraId="6186A8A5" w14:textId="7A59CE6A" w:rsidR="007F5C49" w:rsidRPr="00FE4C32" w:rsidRDefault="007F5C49" w:rsidP="00CE027F">
            <w:pPr>
              <w:widowControl/>
              <w:rPr>
                <w:rFonts w:ascii="黑体" w:eastAsia="黑体" w:hAnsi="宋体" w:cs="MS Mincho"/>
                <w:b/>
                <w:bCs/>
                <w:sz w:val="18"/>
                <w:szCs w:val="18"/>
              </w:rPr>
            </w:pPr>
            <w:r>
              <w:rPr>
                <w:rFonts w:ascii="黑体" w:eastAsia="黑体" w:hAnsi="宋体" w:cs="MS Mincho" w:hint="eastAsia"/>
                <w:b/>
                <w:bCs/>
                <w:sz w:val="18"/>
                <w:szCs w:val="18"/>
              </w:rPr>
              <w:t>金融大数据</w:t>
            </w:r>
            <w:r w:rsidRPr="00FE4C32">
              <w:rPr>
                <w:rFonts w:ascii="黑体" w:eastAsia="黑体" w:hAnsi="宋体" w:cs="MS Mincho" w:hint="eastAsia"/>
                <w:b/>
                <w:bCs/>
                <w:sz w:val="18"/>
                <w:szCs w:val="18"/>
              </w:rPr>
              <w:t>实验室</w:t>
            </w:r>
          </w:p>
        </w:tc>
      </w:tr>
      <w:tr w:rsidR="00C31196" w:rsidRPr="00FE4C32" w14:paraId="24076EEF" w14:textId="77777777" w:rsidTr="00D46D5F">
        <w:trPr>
          <w:trHeight w:val="300"/>
          <w:jc w:val="center"/>
        </w:trPr>
        <w:tc>
          <w:tcPr>
            <w:tcW w:w="704" w:type="dxa"/>
            <w:hideMark/>
          </w:tcPr>
          <w:p w14:paraId="653921B7" w14:textId="77777777" w:rsidR="00C31196" w:rsidRPr="00FE4C32" w:rsidRDefault="00C31196"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hideMark/>
          </w:tcPr>
          <w:p w14:paraId="5BCF61E4" w14:textId="2A98C2BA" w:rsidR="00C31196" w:rsidRPr="00FE4C32" w:rsidRDefault="00C31196" w:rsidP="00CE027F">
            <w:pPr>
              <w:widowControl/>
              <w:rPr>
                <w:rFonts w:ascii="黑体" w:eastAsia="黑体" w:hAnsi="宋体" w:cs="MS Mincho"/>
                <w:sz w:val="18"/>
                <w:szCs w:val="18"/>
              </w:rPr>
            </w:pPr>
            <w:r w:rsidRPr="00B30F10">
              <w:rPr>
                <w:rFonts w:ascii="黑体" w:eastAsia="黑体" w:hAnsi="黑体" w:cs="宋体" w:hint="eastAsia"/>
                <w:bCs/>
                <w:sz w:val="18"/>
                <w:szCs w:val="18"/>
              </w:rPr>
              <w:t>金融数据采集实</w:t>
            </w:r>
            <w:proofErr w:type="gramStart"/>
            <w:r w:rsidRPr="00B30F10">
              <w:rPr>
                <w:rFonts w:ascii="黑体" w:eastAsia="黑体" w:hAnsi="黑体" w:cs="宋体" w:hint="eastAsia"/>
                <w:bCs/>
                <w:sz w:val="18"/>
                <w:szCs w:val="18"/>
              </w:rPr>
              <w:t>训系统</w:t>
            </w:r>
            <w:proofErr w:type="gramEnd"/>
            <w:r w:rsidRPr="00B30F10">
              <w:rPr>
                <w:rFonts w:ascii="黑体" w:eastAsia="黑体" w:hAnsi="黑体" w:cs="宋体" w:hint="eastAsia"/>
                <w:bCs/>
                <w:sz w:val="18"/>
                <w:szCs w:val="18"/>
              </w:rPr>
              <w:t xml:space="preserve">  </w:t>
            </w:r>
          </w:p>
        </w:tc>
        <w:tc>
          <w:tcPr>
            <w:tcW w:w="695" w:type="dxa"/>
            <w:hideMark/>
          </w:tcPr>
          <w:p w14:paraId="3DEB3DB2" w14:textId="77777777" w:rsidR="00C31196" w:rsidRPr="00FE4C32" w:rsidRDefault="00C31196"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04AAB5A7" w14:textId="77777777" w:rsidR="00C31196" w:rsidRPr="00FE4C32" w:rsidRDefault="00C31196"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C31196" w:rsidRPr="00FE4C32" w14:paraId="35C18882" w14:textId="77777777" w:rsidTr="00D46D5F">
        <w:trPr>
          <w:trHeight w:val="300"/>
          <w:jc w:val="center"/>
        </w:trPr>
        <w:tc>
          <w:tcPr>
            <w:tcW w:w="704" w:type="dxa"/>
            <w:hideMark/>
          </w:tcPr>
          <w:p w14:paraId="4C378131" w14:textId="77777777" w:rsidR="00C31196" w:rsidRPr="00FE4C32" w:rsidRDefault="00C31196" w:rsidP="00CE027F">
            <w:pPr>
              <w:widowControl/>
              <w:rPr>
                <w:rFonts w:ascii="黑体" w:eastAsia="黑体" w:hAnsi="宋体" w:cs="MS Mincho"/>
                <w:sz w:val="18"/>
                <w:szCs w:val="18"/>
              </w:rPr>
            </w:pPr>
            <w:r w:rsidRPr="00FE4C32">
              <w:rPr>
                <w:rFonts w:ascii="黑体" w:eastAsia="黑体" w:hAnsi="宋体" w:cs="MS Mincho" w:hint="eastAsia"/>
                <w:sz w:val="18"/>
                <w:szCs w:val="18"/>
              </w:rPr>
              <w:t>2</w:t>
            </w:r>
          </w:p>
        </w:tc>
        <w:tc>
          <w:tcPr>
            <w:tcW w:w="6202" w:type="dxa"/>
            <w:hideMark/>
          </w:tcPr>
          <w:p w14:paraId="086421C0" w14:textId="7A296497" w:rsidR="00C31196" w:rsidRPr="00FE4C32" w:rsidRDefault="00C31196" w:rsidP="00CE027F">
            <w:pPr>
              <w:widowControl/>
              <w:rPr>
                <w:rFonts w:ascii="黑体" w:eastAsia="黑体" w:hAnsi="宋体" w:cs="MS Mincho"/>
                <w:sz w:val="18"/>
                <w:szCs w:val="18"/>
              </w:rPr>
            </w:pPr>
            <w:r w:rsidRPr="00B30F10">
              <w:rPr>
                <w:rFonts w:ascii="黑体" w:eastAsia="黑体" w:hAnsi="黑体" w:cs="宋体" w:hint="eastAsia"/>
                <w:bCs/>
                <w:sz w:val="18"/>
                <w:szCs w:val="18"/>
              </w:rPr>
              <w:t>金融数据分析实</w:t>
            </w:r>
            <w:proofErr w:type="gramStart"/>
            <w:r w:rsidRPr="00B30F10">
              <w:rPr>
                <w:rFonts w:ascii="黑体" w:eastAsia="黑体" w:hAnsi="黑体" w:cs="宋体" w:hint="eastAsia"/>
                <w:bCs/>
                <w:sz w:val="18"/>
                <w:szCs w:val="18"/>
              </w:rPr>
              <w:t>训系统</w:t>
            </w:r>
            <w:proofErr w:type="gramEnd"/>
          </w:p>
        </w:tc>
        <w:tc>
          <w:tcPr>
            <w:tcW w:w="695" w:type="dxa"/>
            <w:hideMark/>
          </w:tcPr>
          <w:p w14:paraId="046F7A47" w14:textId="77777777" w:rsidR="00C31196" w:rsidRPr="00FE4C32" w:rsidRDefault="00C31196"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43B299C2" w14:textId="77777777" w:rsidR="00C31196" w:rsidRPr="00FE4C32" w:rsidRDefault="00C31196"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C31196" w:rsidRPr="00FE4C32" w14:paraId="58DF4003" w14:textId="77777777" w:rsidTr="00D46D5F">
        <w:trPr>
          <w:trHeight w:val="300"/>
          <w:jc w:val="center"/>
        </w:trPr>
        <w:tc>
          <w:tcPr>
            <w:tcW w:w="704" w:type="dxa"/>
            <w:hideMark/>
          </w:tcPr>
          <w:p w14:paraId="5C9EC5AE" w14:textId="77777777" w:rsidR="00C31196" w:rsidRPr="00FE4C32" w:rsidRDefault="00C31196" w:rsidP="00CE027F">
            <w:pPr>
              <w:widowControl/>
              <w:rPr>
                <w:rFonts w:ascii="黑体" w:eastAsia="黑体" w:hAnsi="宋体" w:cs="MS Mincho"/>
                <w:sz w:val="18"/>
                <w:szCs w:val="18"/>
              </w:rPr>
            </w:pPr>
            <w:r w:rsidRPr="00FE4C32">
              <w:rPr>
                <w:rFonts w:ascii="黑体" w:eastAsia="黑体" w:hAnsi="宋体" w:cs="MS Mincho" w:hint="eastAsia"/>
                <w:sz w:val="18"/>
                <w:szCs w:val="18"/>
              </w:rPr>
              <w:t>3</w:t>
            </w:r>
          </w:p>
        </w:tc>
        <w:tc>
          <w:tcPr>
            <w:tcW w:w="6202" w:type="dxa"/>
            <w:hideMark/>
          </w:tcPr>
          <w:p w14:paraId="521297F9" w14:textId="56C40BFD" w:rsidR="00C31196" w:rsidRPr="00FE4C32" w:rsidRDefault="00C31196" w:rsidP="00CE027F">
            <w:pPr>
              <w:widowControl/>
              <w:rPr>
                <w:rFonts w:ascii="黑体" w:eastAsia="黑体" w:hAnsi="宋体" w:cs="MS Mincho"/>
                <w:sz w:val="18"/>
                <w:szCs w:val="18"/>
              </w:rPr>
            </w:pPr>
            <w:r w:rsidRPr="00B30F10">
              <w:rPr>
                <w:rFonts w:ascii="黑体" w:eastAsia="黑体" w:hAnsi="黑体" w:cs="宋体" w:hint="eastAsia"/>
                <w:bCs/>
                <w:sz w:val="18"/>
                <w:szCs w:val="18"/>
              </w:rPr>
              <w:t>金融数据可视化实</w:t>
            </w:r>
            <w:proofErr w:type="gramStart"/>
            <w:r w:rsidRPr="00B30F10">
              <w:rPr>
                <w:rFonts w:ascii="黑体" w:eastAsia="黑体" w:hAnsi="黑体" w:cs="宋体" w:hint="eastAsia"/>
                <w:bCs/>
                <w:sz w:val="18"/>
                <w:szCs w:val="18"/>
              </w:rPr>
              <w:t>训系统</w:t>
            </w:r>
            <w:proofErr w:type="gramEnd"/>
          </w:p>
        </w:tc>
        <w:tc>
          <w:tcPr>
            <w:tcW w:w="695" w:type="dxa"/>
            <w:hideMark/>
          </w:tcPr>
          <w:p w14:paraId="2E5D1DA6" w14:textId="77777777" w:rsidR="00C31196" w:rsidRPr="00FE4C32" w:rsidRDefault="00C31196"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45473C40" w14:textId="77777777" w:rsidR="00C31196" w:rsidRPr="00FE4C32" w:rsidRDefault="00C31196"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C31196" w:rsidRPr="00FE4C32" w14:paraId="791A98A5" w14:textId="77777777" w:rsidTr="00D46D5F">
        <w:trPr>
          <w:trHeight w:val="300"/>
          <w:jc w:val="center"/>
        </w:trPr>
        <w:tc>
          <w:tcPr>
            <w:tcW w:w="704" w:type="dxa"/>
            <w:hideMark/>
          </w:tcPr>
          <w:p w14:paraId="07A787FD" w14:textId="77777777" w:rsidR="00C31196" w:rsidRPr="00FE4C32" w:rsidRDefault="00C31196" w:rsidP="00CE027F">
            <w:pPr>
              <w:widowControl/>
              <w:rPr>
                <w:rFonts w:ascii="黑体" w:eastAsia="黑体" w:hAnsi="宋体" w:cs="MS Mincho"/>
                <w:sz w:val="18"/>
                <w:szCs w:val="18"/>
              </w:rPr>
            </w:pPr>
            <w:r w:rsidRPr="00FE4C32">
              <w:rPr>
                <w:rFonts w:ascii="黑体" w:eastAsia="黑体" w:hAnsi="宋体" w:cs="MS Mincho" w:hint="eastAsia"/>
                <w:sz w:val="18"/>
                <w:szCs w:val="18"/>
              </w:rPr>
              <w:t>4</w:t>
            </w:r>
          </w:p>
        </w:tc>
        <w:tc>
          <w:tcPr>
            <w:tcW w:w="6202" w:type="dxa"/>
            <w:hideMark/>
          </w:tcPr>
          <w:p w14:paraId="4118A0AB" w14:textId="16AC3085" w:rsidR="00C31196" w:rsidRPr="00FE4C32" w:rsidRDefault="00C31196" w:rsidP="00CE027F">
            <w:pPr>
              <w:widowControl/>
              <w:rPr>
                <w:rFonts w:ascii="黑体" w:eastAsia="黑体" w:hAnsi="宋体" w:cs="MS Mincho"/>
                <w:sz w:val="18"/>
                <w:szCs w:val="18"/>
              </w:rPr>
            </w:pPr>
            <w:r w:rsidRPr="00B30F10">
              <w:rPr>
                <w:rFonts w:ascii="黑体" w:eastAsia="黑体" w:hAnsi="黑体" w:cs="宋体" w:hint="eastAsia"/>
                <w:bCs/>
                <w:sz w:val="18"/>
                <w:szCs w:val="18"/>
              </w:rPr>
              <w:t>金融模型学习实</w:t>
            </w:r>
            <w:proofErr w:type="gramStart"/>
            <w:r w:rsidRPr="00B30F10">
              <w:rPr>
                <w:rFonts w:ascii="黑体" w:eastAsia="黑体" w:hAnsi="黑体" w:cs="宋体" w:hint="eastAsia"/>
                <w:bCs/>
                <w:sz w:val="18"/>
                <w:szCs w:val="18"/>
              </w:rPr>
              <w:t>训系统</w:t>
            </w:r>
            <w:proofErr w:type="gramEnd"/>
          </w:p>
        </w:tc>
        <w:tc>
          <w:tcPr>
            <w:tcW w:w="695" w:type="dxa"/>
            <w:hideMark/>
          </w:tcPr>
          <w:p w14:paraId="68D89CF5" w14:textId="77777777" w:rsidR="00C31196" w:rsidRPr="00FE4C32" w:rsidRDefault="00C31196"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590A3EDD" w14:textId="77777777" w:rsidR="00C31196" w:rsidRPr="00FE4C32" w:rsidRDefault="00C31196"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C31196" w:rsidRPr="00FE4C32" w14:paraId="66AABD82" w14:textId="77777777" w:rsidTr="00D46D5F">
        <w:trPr>
          <w:trHeight w:val="300"/>
          <w:jc w:val="center"/>
        </w:trPr>
        <w:tc>
          <w:tcPr>
            <w:tcW w:w="704" w:type="dxa"/>
            <w:hideMark/>
          </w:tcPr>
          <w:p w14:paraId="0C5EF585" w14:textId="77777777" w:rsidR="00C31196" w:rsidRPr="00FE4C32" w:rsidRDefault="00C31196" w:rsidP="00CE027F">
            <w:pPr>
              <w:widowControl/>
              <w:rPr>
                <w:rFonts w:ascii="黑体" w:eastAsia="黑体" w:hAnsi="宋体" w:cs="MS Mincho"/>
                <w:sz w:val="18"/>
                <w:szCs w:val="18"/>
              </w:rPr>
            </w:pPr>
            <w:r w:rsidRPr="00FE4C32">
              <w:rPr>
                <w:rFonts w:ascii="黑体" w:eastAsia="黑体" w:hAnsi="宋体" w:cs="MS Mincho" w:hint="eastAsia"/>
                <w:sz w:val="18"/>
                <w:szCs w:val="18"/>
              </w:rPr>
              <w:t>5</w:t>
            </w:r>
          </w:p>
        </w:tc>
        <w:tc>
          <w:tcPr>
            <w:tcW w:w="6202" w:type="dxa"/>
            <w:hideMark/>
          </w:tcPr>
          <w:p w14:paraId="31FDA14B" w14:textId="0BE93AC6" w:rsidR="00C31196" w:rsidRPr="00FE4C32" w:rsidRDefault="00C31196" w:rsidP="00CE027F">
            <w:pPr>
              <w:widowControl/>
              <w:rPr>
                <w:rFonts w:ascii="黑体" w:eastAsia="黑体" w:hAnsi="宋体" w:cs="MS Mincho"/>
                <w:sz w:val="18"/>
                <w:szCs w:val="18"/>
              </w:rPr>
            </w:pPr>
            <w:r w:rsidRPr="00366879">
              <w:rPr>
                <w:rFonts w:ascii="黑体" w:eastAsia="黑体" w:hAnsi="黑体" w:cs="宋体" w:hint="eastAsia"/>
                <w:bCs/>
                <w:sz w:val="18"/>
                <w:szCs w:val="18"/>
              </w:rPr>
              <w:t>金融大数据基本管理与教学系统</w:t>
            </w:r>
          </w:p>
        </w:tc>
        <w:tc>
          <w:tcPr>
            <w:tcW w:w="695" w:type="dxa"/>
            <w:hideMark/>
          </w:tcPr>
          <w:p w14:paraId="6A219A01" w14:textId="77777777" w:rsidR="00C31196" w:rsidRPr="00FE4C32" w:rsidRDefault="00C31196"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261DF773" w14:textId="77777777" w:rsidR="00C31196" w:rsidRPr="00FE4C32" w:rsidRDefault="00C31196"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7F5C49" w:rsidRPr="00FE4C32" w14:paraId="55F9324D" w14:textId="77777777" w:rsidTr="00D46D5F">
        <w:trPr>
          <w:trHeight w:val="300"/>
          <w:jc w:val="center"/>
        </w:trPr>
        <w:tc>
          <w:tcPr>
            <w:tcW w:w="8296" w:type="dxa"/>
            <w:gridSpan w:val="4"/>
            <w:hideMark/>
          </w:tcPr>
          <w:p w14:paraId="484D3BBA" w14:textId="45A82288" w:rsidR="007F5C49" w:rsidRPr="00FE4C32" w:rsidRDefault="005D6704" w:rsidP="00CE027F">
            <w:pPr>
              <w:widowControl/>
              <w:rPr>
                <w:rFonts w:ascii="黑体" w:eastAsia="黑体" w:hAnsi="宋体" w:cs="MS Mincho"/>
                <w:b/>
                <w:bCs/>
                <w:sz w:val="18"/>
                <w:szCs w:val="18"/>
              </w:rPr>
            </w:pPr>
            <w:r>
              <w:rPr>
                <w:rFonts w:ascii="黑体" w:eastAsia="黑体" w:hAnsi="宋体" w:cs="MS Mincho" w:hint="eastAsia"/>
                <w:b/>
                <w:bCs/>
                <w:sz w:val="18"/>
                <w:szCs w:val="18"/>
              </w:rPr>
              <w:t>互联网金融</w:t>
            </w:r>
            <w:r w:rsidR="007F5C49" w:rsidRPr="00FE4C32">
              <w:rPr>
                <w:rFonts w:ascii="黑体" w:eastAsia="黑体" w:hAnsi="宋体" w:cs="MS Mincho" w:hint="eastAsia"/>
                <w:b/>
                <w:bCs/>
                <w:sz w:val="18"/>
                <w:szCs w:val="18"/>
              </w:rPr>
              <w:t>实验室</w:t>
            </w:r>
          </w:p>
        </w:tc>
      </w:tr>
      <w:tr w:rsidR="007F5C49" w:rsidRPr="00FE4C32" w14:paraId="21131902" w14:textId="77777777" w:rsidTr="00D46D5F">
        <w:trPr>
          <w:trHeight w:val="300"/>
          <w:jc w:val="center"/>
        </w:trPr>
        <w:tc>
          <w:tcPr>
            <w:tcW w:w="704" w:type="dxa"/>
            <w:hideMark/>
          </w:tcPr>
          <w:p w14:paraId="7204920B" w14:textId="77777777" w:rsidR="007F5C49" w:rsidRPr="00FE4C32" w:rsidRDefault="007F5C49"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hideMark/>
          </w:tcPr>
          <w:p w14:paraId="3463B1C6" w14:textId="1E12EAF7" w:rsidR="007F5C49" w:rsidRPr="00FE4C32" w:rsidRDefault="007F5C49" w:rsidP="00CE027F">
            <w:pPr>
              <w:widowControl/>
              <w:rPr>
                <w:rFonts w:ascii="黑体" w:eastAsia="黑体" w:hAnsi="宋体" w:cs="MS Mincho"/>
                <w:sz w:val="18"/>
                <w:szCs w:val="18"/>
              </w:rPr>
            </w:pPr>
            <w:r w:rsidRPr="00FE4C32">
              <w:rPr>
                <w:rFonts w:ascii="黑体" w:eastAsia="黑体" w:hAnsi="黑体" w:cs="宋体" w:hint="eastAsia"/>
                <w:bCs/>
                <w:sz w:val="18"/>
                <w:szCs w:val="18"/>
              </w:rPr>
              <w:t>借贷管理系统</w:t>
            </w:r>
          </w:p>
        </w:tc>
        <w:tc>
          <w:tcPr>
            <w:tcW w:w="695" w:type="dxa"/>
            <w:hideMark/>
          </w:tcPr>
          <w:p w14:paraId="6FA7C37B" w14:textId="77777777" w:rsidR="007F5C49" w:rsidRPr="00FE4C32" w:rsidRDefault="007F5C49"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12033BA0" w14:textId="77777777" w:rsidR="007F5C49" w:rsidRPr="00FE4C32" w:rsidRDefault="007F5C49"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7F5C49" w:rsidRPr="00FE4C32" w14:paraId="6AD465F4" w14:textId="77777777" w:rsidTr="00D46D5F">
        <w:trPr>
          <w:trHeight w:val="300"/>
          <w:jc w:val="center"/>
        </w:trPr>
        <w:tc>
          <w:tcPr>
            <w:tcW w:w="704" w:type="dxa"/>
            <w:hideMark/>
          </w:tcPr>
          <w:p w14:paraId="74B317D2" w14:textId="77777777" w:rsidR="007F5C49" w:rsidRPr="00FE4C32" w:rsidRDefault="007F5C49" w:rsidP="00CE027F">
            <w:pPr>
              <w:widowControl/>
              <w:rPr>
                <w:rFonts w:ascii="黑体" w:eastAsia="黑体" w:hAnsi="宋体" w:cs="MS Mincho"/>
                <w:sz w:val="18"/>
                <w:szCs w:val="18"/>
              </w:rPr>
            </w:pPr>
            <w:r w:rsidRPr="00FE4C32">
              <w:rPr>
                <w:rFonts w:ascii="黑体" w:eastAsia="黑体" w:hAnsi="宋体" w:cs="MS Mincho" w:hint="eastAsia"/>
                <w:sz w:val="18"/>
                <w:szCs w:val="18"/>
              </w:rPr>
              <w:t>2</w:t>
            </w:r>
          </w:p>
        </w:tc>
        <w:tc>
          <w:tcPr>
            <w:tcW w:w="6202" w:type="dxa"/>
            <w:hideMark/>
          </w:tcPr>
          <w:p w14:paraId="15A5D90A" w14:textId="06BED9DF" w:rsidR="007F5C49" w:rsidRPr="00FE4C32" w:rsidRDefault="007F5C49" w:rsidP="00CE027F">
            <w:pPr>
              <w:widowControl/>
              <w:rPr>
                <w:rFonts w:ascii="黑体" w:eastAsia="黑体" w:hAnsi="宋体" w:cs="MS Mincho"/>
                <w:sz w:val="18"/>
                <w:szCs w:val="18"/>
              </w:rPr>
            </w:pPr>
            <w:r w:rsidRPr="00FE4C32">
              <w:rPr>
                <w:rFonts w:ascii="黑体" w:eastAsia="黑体" w:hAnsi="黑体" w:cs="宋体" w:hint="eastAsia"/>
                <w:bCs/>
                <w:sz w:val="18"/>
                <w:szCs w:val="18"/>
              </w:rPr>
              <w:t>借款</w:t>
            </w:r>
            <w:proofErr w:type="gramStart"/>
            <w:r w:rsidRPr="00FE4C32">
              <w:rPr>
                <w:rFonts w:ascii="黑体" w:eastAsia="黑体" w:hAnsi="黑体" w:cs="宋体" w:hint="eastAsia"/>
                <w:bCs/>
                <w:sz w:val="18"/>
                <w:szCs w:val="18"/>
              </w:rPr>
              <w:t>人电销系统</w:t>
            </w:r>
            <w:proofErr w:type="gramEnd"/>
          </w:p>
        </w:tc>
        <w:tc>
          <w:tcPr>
            <w:tcW w:w="695" w:type="dxa"/>
            <w:hideMark/>
          </w:tcPr>
          <w:p w14:paraId="168410F4" w14:textId="77777777" w:rsidR="007F5C49" w:rsidRPr="00FE4C32" w:rsidRDefault="007F5C49"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638B1C95" w14:textId="77777777" w:rsidR="007F5C49" w:rsidRPr="00FE4C32" w:rsidRDefault="007F5C49"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7F5C49" w:rsidRPr="00FE4C32" w14:paraId="095E3AEE" w14:textId="77777777" w:rsidTr="00D46D5F">
        <w:trPr>
          <w:trHeight w:val="300"/>
          <w:jc w:val="center"/>
        </w:trPr>
        <w:tc>
          <w:tcPr>
            <w:tcW w:w="704" w:type="dxa"/>
            <w:hideMark/>
          </w:tcPr>
          <w:p w14:paraId="71583C12" w14:textId="77777777" w:rsidR="007F5C49" w:rsidRPr="00FE4C32" w:rsidRDefault="007F5C49" w:rsidP="00CE027F">
            <w:pPr>
              <w:widowControl/>
              <w:rPr>
                <w:rFonts w:ascii="黑体" w:eastAsia="黑体" w:hAnsi="宋体" w:cs="MS Mincho"/>
                <w:sz w:val="18"/>
                <w:szCs w:val="18"/>
              </w:rPr>
            </w:pPr>
            <w:r w:rsidRPr="00FE4C32">
              <w:rPr>
                <w:rFonts w:ascii="黑体" w:eastAsia="黑体" w:hAnsi="宋体" w:cs="MS Mincho" w:hint="eastAsia"/>
                <w:sz w:val="18"/>
                <w:szCs w:val="18"/>
              </w:rPr>
              <w:t>3</w:t>
            </w:r>
          </w:p>
        </w:tc>
        <w:tc>
          <w:tcPr>
            <w:tcW w:w="6202" w:type="dxa"/>
            <w:hideMark/>
          </w:tcPr>
          <w:p w14:paraId="6105773F" w14:textId="6A148E97" w:rsidR="007F5C49" w:rsidRPr="00FE4C32" w:rsidRDefault="007F5C49" w:rsidP="00CE027F">
            <w:pPr>
              <w:widowControl/>
              <w:rPr>
                <w:rFonts w:ascii="黑体" w:eastAsia="黑体" w:hAnsi="宋体" w:cs="MS Mincho"/>
                <w:sz w:val="18"/>
                <w:szCs w:val="18"/>
              </w:rPr>
            </w:pPr>
            <w:r w:rsidRPr="00FE4C32">
              <w:rPr>
                <w:rFonts w:ascii="黑体" w:eastAsia="黑体" w:hAnsi="黑体" w:cs="宋体" w:hint="eastAsia"/>
                <w:bCs/>
                <w:sz w:val="18"/>
                <w:szCs w:val="18"/>
              </w:rPr>
              <w:t>投资人</w:t>
            </w:r>
            <w:proofErr w:type="gramStart"/>
            <w:r w:rsidRPr="00FE4C32">
              <w:rPr>
                <w:rFonts w:ascii="黑体" w:eastAsia="黑体" w:hAnsi="黑体" w:cs="宋体" w:hint="eastAsia"/>
                <w:bCs/>
                <w:sz w:val="18"/>
                <w:szCs w:val="18"/>
              </w:rPr>
              <w:t>电销系统</w:t>
            </w:r>
            <w:proofErr w:type="gramEnd"/>
          </w:p>
        </w:tc>
        <w:tc>
          <w:tcPr>
            <w:tcW w:w="695" w:type="dxa"/>
            <w:hideMark/>
          </w:tcPr>
          <w:p w14:paraId="29BC9DB4" w14:textId="77777777" w:rsidR="007F5C49" w:rsidRPr="00FE4C32" w:rsidRDefault="007F5C49"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43FAD8DC" w14:textId="77777777" w:rsidR="007F5C49" w:rsidRPr="00FE4C32" w:rsidRDefault="007F5C49"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7F5C49" w:rsidRPr="00FE4C32" w14:paraId="5C8A1CF2" w14:textId="77777777" w:rsidTr="00D46D5F">
        <w:trPr>
          <w:trHeight w:val="300"/>
          <w:jc w:val="center"/>
        </w:trPr>
        <w:tc>
          <w:tcPr>
            <w:tcW w:w="704" w:type="dxa"/>
            <w:hideMark/>
          </w:tcPr>
          <w:p w14:paraId="7F07691D" w14:textId="77777777" w:rsidR="007F5C49" w:rsidRPr="00FE4C32" w:rsidRDefault="007F5C49" w:rsidP="00CE027F">
            <w:pPr>
              <w:widowControl/>
              <w:rPr>
                <w:rFonts w:ascii="黑体" w:eastAsia="黑体" w:hAnsi="宋体" w:cs="MS Mincho"/>
                <w:sz w:val="18"/>
                <w:szCs w:val="18"/>
              </w:rPr>
            </w:pPr>
            <w:r w:rsidRPr="00FE4C32">
              <w:rPr>
                <w:rFonts w:ascii="黑体" w:eastAsia="黑体" w:hAnsi="宋体" w:cs="MS Mincho" w:hint="eastAsia"/>
                <w:sz w:val="18"/>
                <w:szCs w:val="18"/>
              </w:rPr>
              <w:t>4</w:t>
            </w:r>
          </w:p>
        </w:tc>
        <w:tc>
          <w:tcPr>
            <w:tcW w:w="6202" w:type="dxa"/>
            <w:hideMark/>
          </w:tcPr>
          <w:p w14:paraId="5A5887A0" w14:textId="29EE6B7A" w:rsidR="007F5C49" w:rsidRPr="00FE4C32" w:rsidRDefault="007F5C49" w:rsidP="00CE027F">
            <w:pPr>
              <w:widowControl/>
              <w:rPr>
                <w:rFonts w:ascii="黑体" w:eastAsia="黑体" w:hAnsi="宋体" w:cs="MS Mincho"/>
                <w:sz w:val="18"/>
                <w:szCs w:val="18"/>
              </w:rPr>
            </w:pPr>
            <w:proofErr w:type="gramStart"/>
            <w:r w:rsidRPr="00FE4C32">
              <w:rPr>
                <w:rFonts w:ascii="黑体" w:eastAsia="黑体" w:hAnsi="黑体" w:cs="宋体" w:hint="eastAsia"/>
                <w:bCs/>
                <w:sz w:val="18"/>
                <w:szCs w:val="18"/>
              </w:rPr>
              <w:t>网贷营销</w:t>
            </w:r>
            <w:proofErr w:type="gramEnd"/>
            <w:r w:rsidRPr="00FE4C32">
              <w:rPr>
                <w:rFonts w:ascii="黑体" w:eastAsia="黑体" w:hAnsi="黑体" w:cs="宋体" w:hint="eastAsia"/>
                <w:bCs/>
                <w:sz w:val="18"/>
                <w:szCs w:val="18"/>
              </w:rPr>
              <w:t>系统</w:t>
            </w:r>
          </w:p>
        </w:tc>
        <w:tc>
          <w:tcPr>
            <w:tcW w:w="695" w:type="dxa"/>
            <w:hideMark/>
          </w:tcPr>
          <w:p w14:paraId="1157FC57" w14:textId="77777777" w:rsidR="007F5C49" w:rsidRPr="00FE4C32" w:rsidRDefault="007F5C49"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777848B4" w14:textId="77777777" w:rsidR="007F5C49" w:rsidRPr="00FE4C32" w:rsidRDefault="007F5C49"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5D6704" w:rsidRPr="00FE4C32" w14:paraId="2771A8A0" w14:textId="77777777" w:rsidTr="00D46D5F">
        <w:trPr>
          <w:trHeight w:val="300"/>
          <w:jc w:val="center"/>
        </w:trPr>
        <w:tc>
          <w:tcPr>
            <w:tcW w:w="704" w:type="dxa"/>
          </w:tcPr>
          <w:p w14:paraId="117E2C71" w14:textId="4E37ABFA" w:rsidR="005D6704" w:rsidRPr="00FE4C32" w:rsidRDefault="005D6704" w:rsidP="00CE027F">
            <w:pPr>
              <w:widowControl/>
              <w:rPr>
                <w:rFonts w:ascii="黑体" w:eastAsia="黑体" w:hAnsi="宋体" w:cs="MS Mincho"/>
                <w:sz w:val="18"/>
                <w:szCs w:val="18"/>
              </w:rPr>
            </w:pPr>
            <w:r>
              <w:rPr>
                <w:rFonts w:ascii="黑体" w:eastAsia="黑体" w:hAnsi="宋体" w:cs="MS Mincho" w:hint="eastAsia"/>
                <w:sz w:val="18"/>
                <w:szCs w:val="18"/>
              </w:rPr>
              <w:t>5</w:t>
            </w:r>
          </w:p>
        </w:tc>
        <w:tc>
          <w:tcPr>
            <w:tcW w:w="6202" w:type="dxa"/>
          </w:tcPr>
          <w:p w14:paraId="307BA905" w14:textId="3A9DEC1B" w:rsidR="005D6704" w:rsidRPr="00366879" w:rsidRDefault="005D6704" w:rsidP="00CE027F">
            <w:pPr>
              <w:widowControl/>
              <w:rPr>
                <w:rFonts w:ascii="黑体" w:eastAsia="黑体" w:hAnsi="黑体" w:cs="宋体"/>
                <w:bCs/>
                <w:sz w:val="18"/>
                <w:szCs w:val="18"/>
              </w:rPr>
            </w:pPr>
            <w:r w:rsidRPr="00FE4C32">
              <w:rPr>
                <w:rFonts w:ascii="黑体" w:eastAsia="黑体" w:hAnsi="黑体" w:cs="宋体" w:hint="eastAsia"/>
                <w:bCs/>
                <w:sz w:val="18"/>
                <w:szCs w:val="18"/>
              </w:rPr>
              <w:t>风险控制管理系统</w:t>
            </w:r>
          </w:p>
        </w:tc>
        <w:tc>
          <w:tcPr>
            <w:tcW w:w="695" w:type="dxa"/>
          </w:tcPr>
          <w:p w14:paraId="130FE09D" w14:textId="359E29B8" w:rsidR="005D6704" w:rsidRPr="00FE4C32" w:rsidRDefault="005D6704"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14:paraId="63289890" w14:textId="0FB3525C" w:rsidR="005D6704" w:rsidRPr="00FE4C32" w:rsidRDefault="005D6704"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5D6704" w:rsidRPr="00FE4C32" w14:paraId="72318D28" w14:textId="77777777" w:rsidTr="00D46D5F">
        <w:trPr>
          <w:trHeight w:val="300"/>
          <w:jc w:val="center"/>
        </w:trPr>
        <w:tc>
          <w:tcPr>
            <w:tcW w:w="704" w:type="dxa"/>
          </w:tcPr>
          <w:p w14:paraId="0B5BD9CE" w14:textId="48CD66D1" w:rsidR="005D6704" w:rsidRPr="00FE4C32" w:rsidRDefault="005D6704" w:rsidP="00CE027F">
            <w:pPr>
              <w:widowControl/>
              <w:rPr>
                <w:rFonts w:ascii="黑体" w:eastAsia="黑体" w:hAnsi="宋体" w:cs="MS Mincho"/>
                <w:sz w:val="18"/>
                <w:szCs w:val="18"/>
              </w:rPr>
            </w:pPr>
            <w:r>
              <w:rPr>
                <w:rFonts w:ascii="黑体" w:eastAsia="黑体" w:hAnsi="宋体" w:cs="MS Mincho" w:hint="eastAsia"/>
                <w:sz w:val="18"/>
                <w:szCs w:val="18"/>
              </w:rPr>
              <w:t>6</w:t>
            </w:r>
          </w:p>
        </w:tc>
        <w:tc>
          <w:tcPr>
            <w:tcW w:w="6202" w:type="dxa"/>
          </w:tcPr>
          <w:p w14:paraId="5DBF7206" w14:textId="577797E8" w:rsidR="005D6704" w:rsidRPr="00366879" w:rsidRDefault="005D6704" w:rsidP="00CE027F">
            <w:pPr>
              <w:widowControl/>
              <w:rPr>
                <w:rFonts w:ascii="黑体" w:eastAsia="黑体" w:hAnsi="黑体" w:cs="宋体"/>
                <w:bCs/>
                <w:sz w:val="18"/>
                <w:szCs w:val="18"/>
              </w:rPr>
            </w:pPr>
            <w:r w:rsidRPr="00FE4C32">
              <w:rPr>
                <w:rFonts w:ascii="黑体" w:eastAsia="黑体" w:hAnsi="黑体" w:cs="宋体"/>
                <w:bCs/>
                <w:sz w:val="18"/>
                <w:szCs w:val="18"/>
              </w:rPr>
              <w:t>P2P</w:t>
            </w:r>
            <w:proofErr w:type="gramStart"/>
            <w:r w:rsidRPr="00FE4C32">
              <w:rPr>
                <w:rFonts w:ascii="黑体" w:eastAsia="黑体" w:hAnsi="黑体" w:cs="宋体" w:hint="eastAsia"/>
                <w:bCs/>
                <w:sz w:val="18"/>
                <w:szCs w:val="18"/>
              </w:rPr>
              <w:t>网贷系统</w:t>
            </w:r>
            <w:proofErr w:type="gramEnd"/>
          </w:p>
        </w:tc>
        <w:tc>
          <w:tcPr>
            <w:tcW w:w="695" w:type="dxa"/>
          </w:tcPr>
          <w:p w14:paraId="1486473E" w14:textId="6D6B5714" w:rsidR="005D6704" w:rsidRPr="00FE4C32" w:rsidRDefault="005D6704"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14:paraId="7E67E10C" w14:textId="49F89B4B" w:rsidR="005D6704" w:rsidRPr="00FE4C32" w:rsidRDefault="005D6704"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5D6704" w:rsidRPr="00FE4C32" w14:paraId="7DF871B3" w14:textId="77777777" w:rsidTr="00D46D5F">
        <w:trPr>
          <w:trHeight w:val="300"/>
          <w:jc w:val="center"/>
        </w:trPr>
        <w:tc>
          <w:tcPr>
            <w:tcW w:w="704" w:type="dxa"/>
          </w:tcPr>
          <w:p w14:paraId="02480B07" w14:textId="0AEE4755" w:rsidR="005D6704" w:rsidRPr="00FE4C32" w:rsidRDefault="005D6704" w:rsidP="00CE027F">
            <w:pPr>
              <w:widowControl/>
              <w:rPr>
                <w:rFonts w:ascii="黑体" w:eastAsia="黑体" w:hAnsi="宋体" w:cs="MS Mincho"/>
                <w:sz w:val="18"/>
                <w:szCs w:val="18"/>
              </w:rPr>
            </w:pPr>
            <w:r>
              <w:rPr>
                <w:rFonts w:ascii="黑体" w:eastAsia="黑体" w:hAnsi="宋体" w:cs="MS Mincho" w:hint="eastAsia"/>
                <w:sz w:val="18"/>
                <w:szCs w:val="18"/>
              </w:rPr>
              <w:t>7</w:t>
            </w:r>
          </w:p>
        </w:tc>
        <w:tc>
          <w:tcPr>
            <w:tcW w:w="6202" w:type="dxa"/>
          </w:tcPr>
          <w:p w14:paraId="20DBB727" w14:textId="220B7FCB" w:rsidR="005D6704" w:rsidRPr="00366879" w:rsidRDefault="005D6704" w:rsidP="00CE027F">
            <w:pPr>
              <w:widowControl/>
              <w:rPr>
                <w:rFonts w:ascii="黑体" w:eastAsia="黑体" w:hAnsi="黑体" w:cs="宋体"/>
                <w:bCs/>
                <w:sz w:val="18"/>
                <w:szCs w:val="18"/>
              </w:rPr>
            </w:pPr>
            <w:r w:rsidRPr="00FE4C32">
              <w:rPr>
                <w:rFonts w:ascii="黑体" w:eastAsia="黑体" w:hAnsi="黑体" w:cs="宋体" w:hint="eastAsia"/>
                <w:bCs/>
                <w:sz w:val="18"/>
                <w:szCs w:val="18"/>
              </w:rPr>
              <w:t>报表管理系统</w:t>
            </w:r>
          </w:p>
        </w:tc>
        <w:tc>
          <w:tcPr>
            <w:tcW w:w="695" w:type="dxa"/>
          </w:tcPr>
          <w:p w14:paraId="280E2212" w14:textId="616A5DFE" w:rsidR="005D6704" w:rsidRPr="00FE4C32" w:rsidRDefault="005D6704"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14:paraId="413DE149" w14:textId="48A4B9A2" w:rsidR="005D6704" w:rsidRPr="00FE4C32" w:rsidRDefault="005D6704"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5D6704" w:rsidRPr="00FE4C32" w14:paraId="27B23F9C" w14:textId="77777777" w:rsidTr="00D46D5F">
        <w:trPr>
          <w:trHeight w:val="300"/>
          <w:jc w:val="center"/>
        </w:trPr>
        <w:tc>
          <w:tcPr>
            <w:tcW w:w="704" w:type="dxa"/>
          </w:tcPr>
          <w:p w14:paraId="13D522C3" w14:textId="72332E77" w:rsidR="005D6704" w:rsidRPr="00FE4C32" w:rsidRDefault="005D6704" w:rsidP="00CE027F">
            <w:pPr>
              <w:widowControl/>
              <w:rPr>
                <w:rFonts w:ascii="黑体" w:eastAsia="黑体" w:hAnsi="宋体" w:cs="MS Mincho"/>
                <w:sz w:val="18"/>
                <w:szCs w:val="18"/>
              </w:rPr>
            </w:pPr>
            <w:r>
              <w:rPr>
                <w:rFonts w:ascii="黑体" w:eastAsia="黑体" w:hAnsi="宋体" w:cs="MS Mincho" w:hint="eastAsia"/>
                <w:sz w:val="18"/>
                <w:szCs w:val="18"/>
              </w:rPr>
              <w:t>8</w:t>
            </w:r>
          </w:p>
        </w:tc>
        <w:tc>
          <w:tcPr>
            <w:tcW w:w="6202" w:type="dxa"/>
          </w:tcPr>
          <w:p w14:paraId="72A344F7" w14:textId="2E32406D" w:rsidR="005D6704" w:rsidRPr="00366879" w:rsidRDefault="005D6704" w:rsidP="00CE027F">
            <w:pPr>
              <w:widowControl/>
              <w:rPr>
                <w:rFonts w:ascii="黑体" w:eastAsia="黑体" w:hAnsi="黑体" w:cs="宋体"/>
                <w:bCs/>
                <w:sz w:val="18"/>
                <w:szCs w:val="18"/>
              </w:rPr>
            </w:pPr>
            <w:r w:rsidRPr="00FE4C32">
              <w:rPr>
                <w:rFonts w:ascii="黑体" w:eastAsia="黑体" w:hAnsi="黑体" w:cs="宋体" w:hint="eastAsia"/>
                <w:bCs/>
                <w:sz w:val="18"/>
                <w:szCs w:val="18"/>
              </w:rPr>
              <w:t>在线债权匹配系统</w:t>
            </w:r>
          </w:p>
        </w:tc>
        <w:tc>
          <w:tcPr>
            <w:tcW w:w="695" w:type="dxa"/>
          </w:tcPr>
          <w:p w14:paraId="7C99A56C" w14:textId="727245F4" w:rsidR="005D6704" w:rsidRPr="00FE4C32" w:rsidRDefault="005D6704"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14:paraId="2D6C1D71" w14:textId="24F29422" w:rsidR="005D6704" w:rsidRPr="00FE4C32" w:rsidRDefault="005D6704"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5D6704" w:rsidRPr="00FE4C32" w14:paraId="2CB6A71A" w14:textId="77777777" w:rsidTr="00D46D5F">
        <w:trPr>
          <w:trHeight w:val="300"/>
          <w:jc w:val="center"/>
        </w:trPr>
        <w:tc>
          <w:tcPr>
            <w:tcW w:w="704" w:type="dxa"/>
          </w:tcPr>
          <w:p w14:paraId="7D42F4B6" w14:textId="308A79FA" w:rsidR="005D6704" w:rsidRPr="00FE4C32" w:rsidRDefault="005D6704" w:rsidP="00CE027F">
            <w:pPr>
              <w:widowControl/>
              <w:rPr>
                <w:rFonts w:ascii="黑体" w:eastAsia="黑体" w:hAnsi="宋体" w:cs="MS Mincho"/>
                <w:sz w:val="18"/>
                <w:szCs w:val="18"/>
              </w:rPr>
            </w:pPr>
            <w:r>
              <w:rPr>
                <w:rFonts w:ascii="黑体" w:eastAsia="黑体" w:hAnsi="宋体" w:cs="MS Mincho" w:hint="eastAsia"/>
                <w:sz w:val="18"/>
                <w:szCs w:val="18"/>
              </w:rPr>
              <w:t>9</w:t>
            </w:r>
          </w:p>
        </w:tc>
        <w:tc>
          <w:tcPr>
            <w:tcW w:w="6202" w:type="dxa"/>
          </w:tcPr>
          <w:p w14:paraId="0CB2F56A" w14:textId="58DE597B" w:rsidR="005D6704" w:rsidRPr="00366879" w:rsidRDefault="005D6704" w:rsidP="00CE027F">
            <w:pPr>
              <w:widowControl/>
              <w:rPr>
                <w:rFonts w:ascii="黑体" w:eastAsia="黑体" w:hAnsi="黑体" w:cs="宋体"/>
                <w:bCs/>
                <w:sz w:val="18"/>
                <w:szCs w:val="18"/>
              </w:rPr>
            </w:pPr>
            <w:r w:rsidRPr="00FE4C32">
              <w:rPr>
                <w:rFonts w:ascii="黑体" w:eastAsia="黑体" w:hAnsi="黑体" w:cs="宋体" w:hint="eastAsia"/>
                <w:bCs/>
                <w:sz w:val="18"/>
                <w:szCs w:val="18"/>
              </w:rPr>
              <w:t>债权二级交易系统</w:t>
            </w:r>
          </w:p>
        </w:tc>
        <w:tc>
          <w:tcPr>
            <w:tcW w:w="695" w:type="dxa"/>
          </w:tcPr>
          <w:p w14:paraId="487D8A65" w14:textId="0929A4D0" w:rsidR="005D6704" w:rsidRPr="00FE4C32" w:rsidRDefault="005D6704"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14:paraId="133328F3" w14:textId="1DA4657B" w:rsidR="005D6704" w:rsidRPr="00FE4C32" w:rsidRDefault="005D6704"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5D6704" w:rsidRPr="00FE4C32" w14:paraId="25215FE6" w14:textId="77777777" w:rsidTr="00D46D5F">
        <w:trPr>
          <w:trHeight w:val="300"/>
          <w:jc w:val="center"/>
        </w:trPr>
        <w:tc>
          <w:tcPr>
            <w:tcW w:w="704" w:type="dxa"/>
          </w:tcPr>
          <w:p w14:paraId="5BB0758D" w14:textId="4B763147" w:rsidR="005D6704" w:rsidRPr="00FE4C32" w:rsidRDefault="005D6704" w:rsidP="00CE027F">
            <w:pPr>
              <w:widowControl/>
              <w:rPr>
                <w:rFonts w:ascii="黑体" w:eastAsia="黑体" w:hAnsi="宋体" w:cs="MS Mincho"/>
                <w:sz w:val="18"/>
                <w:szCs w:val="18"/>
              </w:rPr>
            </w:pPr>
            <w:r>
              <w:rPr>
                <w:rFonts w:ascii="黑体" w:eastAsia="黑体" w:hAnsi="宋体" w:cs="MS Mincho" w:hint="eastAsia"/>
                <w:sz w:val="18"/>
                <w:szCs w:val="18"/>
              </w:rPr>
              <w:t>10</w:t>
            </w:r>
          </w:p>
        </w:tc>
        <w:tc>
          <w:tcPr>
            <w:tcW w:w="6202" w:type="dxa"/>
          </w:tcPr>
          <w:p w14:paraId="1B9A96AA" w14:textId="651BB340" w:rsidR="005D6704" w:rsidRPr="00366879" w:rsidRDefault="005D6704" w:rsidP="00CE027F">
            <w:pPr>
              <w:widowControl/>
              <w:rPr>
                <w:rFonts w:ascii="黑体" w:eastAsia="黑体" w:hAnsi="黑体" w:cs="宋体"/>
                <w:bCs/>
                <w:sz w:val="18"/>
                <w:szCs w:val="18"/>
              </w:rPr>
            </w:pPr>
            <w:r w:rsidRPr="00FE4C32">
              <w:rPr>
                <w:rFonts w:ascii="黑体" w:eastAsia="黑体" w:hAnsi="黑体" w:cs="宋体" w:hint="eastAsia"/>
                <w:bCs/>
                <w:sz w:val="18"/>
                <w:szCs w:val="18"/>
              </w:rPr>
              <w:t>线下债权匹配交易系统</w:t>
            </w:r>
          </w:p>
        </w:tc>
        <w:tc>
          <w:tcPr>
            <w:tcW w:w="695" w:type="dxa"/>
          </w:tcPr>
          <w:p w14:paraId="1492B594" w14:textId="46D5CFB6" w:rsidR="005D6704" w:rsidRPr="00FE4C32" w:rsidRDefault="005D6704"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14:paraId="5B4C9C9F" w14:textId="138E6385" w:rsidR="005D6704" w:rsidRPr="00FE4C32" w:rsidRDefault="005D6704"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5D6704" w:rsidRPr="00FE4C32" w14:paraId="4BEF4EDF" w14:textId="77777777" w:rsidTr="00D46D5F">
        <w:trPr>
          <w:trHeight w:val="300"/>
          <w:jc w:val="center"/>
        </w:trPr>
        <w:tc>
          <w:tcPr>
            <w:tcW w:w="704" w:type="dxa"/>
          </w:tcPr>
          <w:p w14:paraId="76C64E9F" w14:textId="104D593F" w:rsidR="005D6704" w:rsidRPr="00FE4C32" w:rsidRDefault="005D6704" w:rsidP="00CE027F">
            <w:pPr>
              <w:widowControl/>
              <w:rPr>
                <w:rFonts w:ascii="黑体" w:eastAsia="黑体" w:hAnsi="宋体" w:cs="MS Mincho"/>
                <w:sz w:val="18"/>
                <w:szCs w:val="18"/>
              </w:rPr>
            </w:pPr>
            <w:r>
              <w:rPr>
                <w:rFonts w:ascii="黑体" w:eastAsia="黑体" w:hAnsi="宋体" w:cs="MS Mincho" w:hint="eastAsia"/>
                <w:sz w:val="18"/>
                <w:szCs w:val="18"/>
              </w:rPr>
              <w:t>11</w:t>
            </w:r>
          </w:p>
        </w:tc>
        <w:tc>
          <w:tcPr>
            <w:tcW w:w="6202" w:type="dxa"/>
          </w:tcPr>
          <w:p w14:paraId="30C31DFA" w14:textId="72B889D8" w:rsidR="005D6704" w:rsidRPr="00366879" w:rsidRDefault="005D6704" w:rsidP="00CE027F">
            <w:pPr>
              <w:widowControl/>
              <w:rPr>
                <w:rFonts w:ascii="黑体" w:eastAsia="黑体" w:hAnsi="黑体" w:cs="宋体"/>
                <w:bCs/>
                <w:sz w:val="18"/>
                <w:szCs w:val="18"/>
              </w:rPr>
            </w:pPr>
            <w:r w:rsidRPr="00FE4C32">
              <w:rPr>
                <w:rFonts w:ascii="黑体" w:eastAsia="黑体" w:hAnsi="黑体" w:cs="宋体" w:hint="eastAsia"/>
                <w:bCs/>
                <w:sz w:val="18"/>
                <w:szCs w:val="18"/>
              </w:rPr>
              <w:t>线下财富管理系统</w:t>
            </w:r>
          </w:p>
        </w:tc>
        <w:tc>
          <w:tcPr>
            <w:tcW w:w="695" w:type="dxa"/>
          </w:tcPr>
          <w:p w14:paraId="4861CF2B" w14:textId="588C9618" w:rsidR="005D6704" w:rsidRPr="00FE4C32" w:rsidRDefault="005D6704"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14:paraId="6B558C2B" w14:textId="2466FA13" w:rsidR="005D6704" w:rsidRPr="00FE4C32" w:rsidRDefault="005D6704"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7F5C49" w:rsidRPr="00FE4C32" w14:paraId="651551E4" w14:textId="77777777" w:rsidTr="00D46D5F">
        <w:trPr>
          <w:trHeight w:val="300"/>
          <w:jc w:val="center"/>
        </w:trPr>
        <w:tc>
          <w:tcPr>
            <w:tcW w:w="704" w:type="dxa"/>
            <w:hideMark/>
          </w:tcPr>
          <w:p w14:paraId="39855DFC" w14:textId="28A5584F" w:rsidR="007F5C49" w:rsidRPr="00FE4C32" w:rsidRDefault="007F5C49" w:rsidP="00CE027F">
            <w:pPr>
              <w:widowControl/>
              <w:rPr>
                <w:rFonts w:ascii="黑体" w:eastAsia="黑体" w:hAnsi="宋体" w:cs="MS Mincho"/>
                <w:sz w:val="18"/>
                <w:szCs w:val="18"/>
              </w:rPr>
            </w:pPr>
            <w:r>
              <w:rPr>
                <w:rFonts w:ascii="黑体" w:eastAsia="黑体" w:hAnsi="宋体" w:cs="MS Mincho"/>
                <w:sz w:val="18"/>
                <w:szCs w:val="18"/>
              </w:rPr>
              <w:lastRenderedPageBreak/>
              <w:t>12</w:t>
            </w:r>
          </w:p>
        </w:tc>
        <w:tc>
          <w:tcPr>
            <w:tcW w:w="6202" w:type="dxa"/>
            <w:hideMark/>
          </w:tcPr>
          <w:p w14:paraId="4C735FDE" w14:textId="3CACDA18" w:rsidR="007F5C49" w:rsidRPr="00FE4C32" w:rsidRDefault="007F5C49" w:rsidP="00CE027F">
            <w:pPr>
              <w:widowControl/>
              <w:rPr>
                <w:rFonts w:ascii="黑体" w:eastAsia="黑体" w:hAnsi="宋体" w:cs="MS Mincho"/>
                <w:sz w:val="18"/>
                <w:szCs w:val="18"/>
              </w:rPr>
            </w:pPr>
            <w:r w:rsidRPr="00FE4C32">
              <w:rPr>
                <w:rFonts w:ascii="黑体" w:eastAsia="黑体" w:hAnsi="黑体" w:cs="宋体" w:hint="eastAsia"/>
                <w:bCs/>
                <w:sz w:val="18"/>
                <w:szCs w:val="18"/>
              </w:rPr>
              <w:t>理财计划管理系统</w:t>
            </w:r>
          </w:p>
        </w:tc>
        <w:tc>
          <w:tcPr>
            <w:tcW w:w="695" w:type="dxa"/>
            <w:hideMark/>
          </w:tcPr>
          <w:p w14:paraId="0131A0E4" w14:textId="77777777" w:rsidR="007F5C49" w:rsidRPr="00FE4C32" w:rsidRDefault="007F5C49"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67F60B1D" w14:textId="77777777" w:rsidR="007F5C49" w:rsidRPr="00FE4C32" w:rsidRDefault="007F5C49"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7F5C49" w:rsidRPr="00FE4C32" w14:paraId="3EC02D71" w14:textId="77777777" w:rsidTr="00D46D5F">
        <w:trPr>
          <w:trHeight w:val="300"/>
          <w:jc w:val="center"/>
        </w:trPr>
        <w:tc>
          <w:tcPr>
            <w:tcW w:w="8296" w:type="dxa"/>
            <w:gridSpan w:val="4"/>
            <w:hideMark/>
          </w:tcPr>
          <w:p w14:paraId="41F713D2" w14:textId="103B6F54" w:rsidR="007F5C49" w:rsidRPr="00FE4C32" w:rsidRDefault="003F62FF" w:rsidP="00CE027F">
            <w:pPr>
              <w:widowControl/>
              <w:rPr>
                <w:rFonts w:ascii="黑体" w:eastAsia="黑体" w:hAnsi="宋体" w:cs="MS Mincho"/>
                <w:b/>
                <w:bCs/>
                <w:sz w:val="18"/>
                <w:szCs w:val="18"/>
              </w:rPr>
            </w:pPr>
            <w:r>
              <w:rPr>
                <w:rFonts w:ascii="黑体" w:eastAsia="黑体" w:hAnsi="宋体" w:cs="MS Mincho" w:hint="eastAsia"/>
                <w:b/>
                <w:bCs/>
                <w:sz w:val="18"/>
                <w:szCs w:val="18"/>
              </w:rPr>
              <w:t>人工智能金融</w:t>
            </w:r>
            <w:r w:rsidR="007F5C49" w:rsidRPr="00FE4C32">
              <w:rPr>
                <w:rFonts w:ascii="黑体" w:eastAsia="黑体" w:hAnsi="宋体" w:cs="MS Mincho" w:hint="eastAsia"/>
                <w:b/>
                <w:bCs/>
                <w:sz w:val="18"/>
                <w:szCs w:val="18"/>
              </w:rPr>
              <w:t>实验室</w:t>
            </w:r>
          </w:p>
        </w:tc>
      </w:tr>
      <w:tr w:rsidR="003F62FF" w:rsidRPr="00FE4C32" w14:paraId="24A8B90B" w14:textId="77777777" w:rsidTr="003F62FF">
        <w:trPr>
          <w:trHeight w:val="300"/>
          <w:jc w:val="center"/>
        </w:trPr>
        <w:tc>
          <w:tcPr>
            <w:tcW w:w="704" w:type="dxa"/>
            <w:hideMark/>
          </w:tcPr>
          <w:p w14:paraId="6D9C0CD5"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tcPr>
          <w:p w14:paraId="16A53DD8" w14:textId="52231763" w:rsidR="003F62FF" w:rsidRPr="00FE4C32" w:rsidRDefault="003F62FF" w:rsidP="00CE027F">
            <w:pPr>
              <w:widowControl/>
              <w:rPr>
                <w:rFonts w:ascii="黑体" w:eastAsia="黑体" w:hAnsi="宋体" w:cs="MS Mincho"/>
                <w:sz w:val="18"/>
                <w:szCs w:val="18"/>
              </w:rPr>
            </w:pPr>
            <w:r w:rsidRPr="00FE4C32">
              <w:rPr>
                <w:rFonts w:ascii="黑体" w:eastAsia="黑体" w:hint="eastAsia"/>
                <w:sz w:val="16"/>
                <w:szCs w:val="16"/>
              </w:rPr>
              <w:t>人工智能辅助学习系统</w:t>
            </w:r>
          </w:p>
        </w:tc>
        <w:tc>
          <w:tcPr>
            <w:tcW w:w="695" w:type="dxa"/>
            <w:hideMark/>
          </w:tcPr>
          <w:p w14:paraId="5C4241B0"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74DEDBF2"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5D43075B" w14:textId="77777777" w:rsidTr="003F62FF">
        <w:trPr>
          <w:trHeight w:val="300"/>
          <w:jc w:val="center"/>
        </w:trPr>
        <w:tc>
          <w:tcPr>
            <w:tcW w:w="704" w:type="dxa"/>
            <w:hideMark/>
          </w:tcPr>
          <w:p w14:paraId="77CFA4A6"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2</w:t>
            </w:r>
          </w:p>
        </w:tc>
        <w:tc>
          <w:tcPr>
            <w:tcW w:w="6202" w:type="dxa"/>
          </w:tcPr>
          <w:p w14:paraId="73EC6358" w14:textId="27452195" w:rsidR="003F62FF" w:rsidRPr="00FE4C32" w:rsidRDefault="003F62FF" w:rsidP="00CE027F">
            <w:pPr>
              <w:widowControl/>
              <w:rPr>
                <w:rFonts w:ascii="黑体" w:eastAsia="黑体" w:hAnsi="宋体" w:cs="MS Mincho"/>
                <w:sz w:val="18"/>
                <w:szCs w:val="18"/>
              </w:rPr>
            </w:pPr>
            <w:r w:rsidRPr="00FE4C32">
              <w:rPr>
                <w:rFonts w:ascii="黑体" w:eastAsia="黑体" w:hint="eastAsia"/>
                <w:sz w:val="16"/>
                <w:szCs w:val="16"/>
              </w:rPr>
              <w:t>机器学习精准营销实</w:t>
            </w:r>
            <w:proofErr w:type="gramStart"/>
            <w:r w:rsidRPr="00FE4C32">
              <w:rPr>
                <w:rFonts w:ascii="黑体" w:eastAsia="黑体" w:hint="eastAsia"/>
                <w:sz w:val="16"/>
                <w:szCs w:val="16"/>
              </w:rPr>
              <w:t>训系统</w:t>
            </w:r>
            <w:proofErr w:type="gramEnd"/>
          </w:p>
        </w:tc>
        <w:tc>
          <w:tcPr>
            <w:tcW w:w="695" w:type="dxa"/>
            <w:hideMark/>
          </w:tcPr>
          <w:p w14:paraId="4EAC2EAA"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3E8707CD"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5D5A447B" w14:textId="77777777" w:rsidTr="003F62FF">
        <w:trPr>
          <w:trHeight w:val="300"/>
          <w:jc w:val="center"/>
        </w:trPr>
        <w:tc>
          <w:tcPr>
            <w:tcW w:w="704" w:type="dxa"/>
            <w:hideMark/>
          </w:tcPr>
          <w:p w14:paraId="6F7E1DA0"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3</w:t>
            </w:r>
          </w:p>
        </w:tc>
        <w:tc>
          <w:tcPr>
            <w:tcW w:w="6202" w:type="dxa"/>
          </w:tcPr>
          <w:p w14:paraId="54436EB9" w14:textId="22262B32" w:rsidR="003F62FF" w:rsidRPr="00FE4C32" w:rsidRDefault="003F62FF" w:rsidP="00CE027F">
            <w:pPr>
              <w:widowControl/>
              <w:rPr>
                <w:rFonts w:ascii="黑体" w:eastAsia="黑体" w:hAnsi="宋体" w:cs="MS Mincho"/>
                <w:sz w:val="18"/>
                <w:szCs w:val="18"/>
              </w:rPr>
            </w:pPr>
            <w:r w:rsidRPr="00FE4C32">
              <w:rPr>
                <w:rFonts w:ascii="黑体" w:eastAsia="黑体" w:hint="eastAsia"/>
                <w:sz w:val="16"/>
                <w:szCs w:val="16"/>
              </w:rPr>
              <w:t>机器学习风险识别教学实</w:t>
            </w:r>
            <w:proofErr w:type="gramStart"/>
            <w:r w:rsidRPr="00FE4C32">
              <w:rPr>
                <w:rFonts w:ascii="黑体" w:eastAsia="黑体" w:hint="eastAsia"/>
                <w:sz w:val="16"/>
                <w:szCs w:val="16"/>
              </w:rPr>
              <w:t>训系统</w:t>
            </w:r>
            <w:proofErr w:type="gramEnd"/>
          </w:p>
        </w:tc>
        <w:tc>
          <w:tcPr>
            <w:tcW w:w="695" w:type="dxa"/>
            <w:hideMark/>
          </w:tcPr>
          <w:p w14:paraId="39FB82C1"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00D3EDE6"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045450E0" w14:textId="77777777" w:rsidTr="003F62FF">
        <w:trPr>
          <w:trHeight w:val="300"/>
          <w:jc w:val="center"/>
        </w:trPr>
        <w:tc>
          <w:tcPr>
            <w:tcW w:w="704" w:type="dxa"/>
            <w:hideMark/>
          </w:tcPr>
          <w:p w14:paraId="6B01F7CD"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4</w:t>
            </w:r>
          </w:p>
        </w:tc>
        <w:tc>
          <w:tcPr>
            <w:tcW w:w="6202" w:type="dxa"/>
          </w:tcPr>
          <w:p w14:paraId="458C65F7" w14:textId="2D53DD61" w:rsidR="003F62FF" w:rsidRPr="00FE4C32" w:rsidRDefault="003F62FF" w:rsidP="00CE027F">
            <w:pPr>
              <w:widowControl/>
              <w:rPr>
                <w:rFonts w:ascii="黑体" w:eastAsia="黑体" w:hAnsi="宋体" w:cs="MS Mincho"/>
                <w:sz w:val="18"/>
                <w:szCs w:val="18"/>
              </w:rPr>
            </w:pPr>
            <w:r w:rsidRPr="00FE4C32">
              <w:rPr>
                <w:rFonts w:ascii="黑体" w:eastAsia="黑体" w:hint="eastAsia"/>
                <w:sz w:val="16"/>
                <w:szCs w:val="16"/>
              </w:rPr>
              <w:t>机器学习风险预警实</w:t>
            </w:r>
            <w:proofErr w:type="gramStart"/>
            <w:r w:rsidRPr="00FE4C32">
              <w:rPr>
                <w:rFonts w:ascii="黑体" w:eastAsia="黑体" w:hint="eastAsia"/>
                <w:sz w:val="16"/>
                <w:szCs w:val="16"/>
              </w:rPr>
              <w:t>训系统</w:t>
            </w:r>
            <w:proofErr w:type="gramEnd"/>
          </w:p>
        </w:tc>
        <w:tc>
          <w:tcPr>
            <w:tcW w:w="695" w:type="dxa"/>
            <w:hideMark/>
          </w:tcPr>
          <w:p w14:paraId="36307D30"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7D3F66B6"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53EAB07A" w14:textId="77777777" w:rsidTr="00D46D5F">
        <w:trPr>
          <w:trHeight w:val="300"/>
          <w:jc w:val="center"/>
        </w:trPr>
        <w:tc>
          <w:tcPr>
            <w:tcW w:w="704" w:type="dxa"/>
          </w:tcPr>
          <w:p w14:paraId="5DEC87DD" w14:textId="3C0F21AE" w:rsidR="003F62FF" w:rsidRPr="00FE4C32" w:rsidRDefault="003F62FF" w:rsidP="00CE027F">
            <w:pPr>
              <w:widowControl/>
              <w:rPr>
                <w:rFonts w:ascii="黑体" w:eastAsia="黑体" w:hAnsi="宋体" w:cs="MS Mincho"/>
                <w:sz w:val="18"/>
                <w:szCs w:val="18"/>
              </w:rPr>
            </w:pPr>
            <w:r>
              <w:rPr>
                <w:rFonts w:ascii="黑体" w:eastAsia="黑体" w:hAnsi="宋体" w:cs="MS Mincho" w:hint="eastAsia"/>
                <w:sz w:val="18"/>
                <w:szCs w:val="18"/>
              </w:rPr>
              <w:t>5</w:t>
            </w:r>
          </w:p>
        </w:tc>
        <w:tc>
          <w:tcPr>
            <w:tcW w:w="6202" w:type="dxa"/>
          </w:tcPr>
          <w:p w14:paraId="5624FF27" w14:textId="05609F45" w:rsidR="003F62FF" w:rsidRPr="00366879" w:rsidRDefault="003F62FF" w:rsidP="00CE027F">
            <w:pPr>
              <w:widowControl/>
              <w:rPr>
                <w:rFonts w:ascii="黑体" w:eastAsia="黑体" w:hAnsi="黑体" w:cs="宋体"/>
                <w:bCs/>
                <w:sz w:val="18"/>
                <w:szCs w:val="18"/>
              </w:rPr>
            </w:pPr>
            <w:r w:rsidRPr="00FE4C32">
              <w:rPr>
                <w:rFonts w:ascii="黑体" w:eastAsia="黑体" w:hint="eastAsia"/>
                <w:sz w:val="16"/>
                <w:szCs w:val="16"/>
              </w:rPr>
              <w:t>机器学习授信额度及定价实</w:t>
            </w:r>
            <w:proofErr w:type="gramStart"/>
            <w:r w:rsidRPr="00FE4C32">
              <w:rPr>
                <w:rFonts w:ascii="黑体" w:eastAsia="黑体" w:hint="eastAsia"/>
                <w:sz w:val="16"/>
                <w:szCs w:val="16"/>
              </w:rPr>
              <w:t>训系统</w:t>
            </w:r>
            <w:proofErr w:type="gramEnd"/>
          </w:p>
        </w:tc>
        <w:tc>
          <w:tcPr>
            <w:tcW w:w="695" w:type="dxa"/>
          </w:tcPr>
          <w:p w14:paraId="645D5B26" w14:textId="2CFAE12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14:paraId="6C7EB4CB" w14:textId="2F9C56BB"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574BF8E4" w14:textId="77777777" w:rsidTr="00D46D5F">
        <w:trPr>
          <w:trHeight w:val="300"/>
          <w:jc w:val="center"/>
        </w:trPr>
        <w:tc>
          <w:tcPr>
            <w:tcW w:w="8296" w:type="dxa"/>
            <w:gridSpan w:val="4"/>
          </w:tcPr>
          <w:p w14:paraId="60F2A25F" w14:textId="30F7E68A" w:rsidR="003F62FF" w:rsidRPr="00FE4C32" w:rsidRDefault="003F62FF" w:rsidP="00CE027F">
            <w:pPr>
              <w:widowControl/>
              <w:rPr>
                <w:rFonts w:ascii="黑体" w:eastAsia="黑体" w:hAnsi="宋体" w:cs="MS Mincho"/>
                <w:b/>
                <w:bCs/>
                <w:sz w:val="18"/>
                <w:szCs w:val="18"/>
              </w:rPr>
            </w:pPr>
            <w:r w:rsidRPr="00FE4C32">
              <w:rPr>
                <w:rFonts w:ascii="黑体" w:eastAsia="黑体" w:hAnsi="宋体" w:cs="MS Mincho" w:hint="eastAsia"/>
                <w:b/>
                <w:bCs/>
                <w:sz w:val="18"/>
                <w:szCs w:val="18"/>
              </w:rPr>
              <w:t>第二部分 新金融智慧学习</w:t>
            </w:r>
            <w:r>
              <w:rPr>
                <w:rFonts w:ascii="黑体" w:eastAsia="黑体" w:hAnsi="宋体" w:cs="MS Mincho" w:hint="eastAsia"/>
                <w:b/>
                <w:bCs/>
                <w:sz w:val="18"/>
                <w:szCs w:val="18"/>
              </w:rPr>
              <w:t>和管理</w:t>
            </w:r>
            <w:r w:rsidRPr="00FE4C32">
              <w:rPr>
                <w:rFonts w:ascii="黑体" w:eastAsia="黑体" w:hAnsi="宋体" w:cs="MS Mincho" w:hint="eastAsia"/>
                <w:b/>
                <w:bCs/>
                <w:sz w:val="18"/>
                <w:szCs w:val="18"/>
              </w:rPr>
              <w:t>平台</w:t>
            </w:r>
          </w:p>
        </w:tc>
      </w:tr>
      <w:tr w:rsidR="003F62FF" w:rsidRPr="00FE4C32" w14:paraId="58031D2D" w14:textId="77777777" w:rsidTr="00D46D5F">
        <w:trPr>
          <w:trHeight w:val="300"/>
          <w:jc w:val="center"/>
        </w:trPr>
        <w:tc>
          <w:tcPr>
            <w:tcW w:w="704" w:type="dxa"/>
            <w:hideMark/>
          </w:tcPr>
          <w:p w14:paraId="5BB4DAFB"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hideMark/>
          </w:tcPr>
          <w:p w14:paraId="4441AAAC"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软件-</w:t>
            </w:r>
            <w:r>
              <w:rPr>
                <w:rFonts w:ascii="黑体" w:eastAsia="黑体" w:hAnsi="宋体" w:cs="MS Mincho" w:hint="eastAsia"/>
                <w:sz w:val="18"/>
                <w:szCs w:val="18"/>
              </w:rPr>
              <w:t>智慧学习管理</w:t>
            </w:r>
            <w:r w:rsidRPr="00FE4C32">
              <w:rPr>
                <w:rFonts w:ascii="黑体" w:eastAsia="黑体" w:hAnsi="宋体" w:cs="MS Mincho" w:hint="eastAsia"/>
                <w:sz w:val="18"/>
                <w:szCs w:val="18"/>
              </w:rPr>
              <w:t>系统</w:t>
            </w:r>
          </w:p>
        </w:tc>
        <w:tc>
          <w:tcPr>
            <w:tcW w:w="695" w:type="dxa"/>
            <w:hideMark/>
          </w:tcPr>
          <w:p w14:paraId="263D5A02"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1AB2CA2F"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5704E0C0" w14:textId="77777777" w:rsidTr="00D46D5F">
        <w:trPr>
          <w:trHeight w:val="300"/>
          <w:jc w:val="center"/>
        </w:trPr>
        <w:tc>
          <w:tcPr>
            <w:tcW w:w="704" w:type="dxa"/>
            <w:hideMark/>
          </w:tcPr>
          <w:p w14:paraId="0A8338B8"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2</w:t>
            </w:r>
          </w:p>
        </w:tc>
        <w:tc>
          <w:tcPr>
            <w:tcW w:w="6202" w:type="dxa"/>
            <w:hideMark/>
          </w:tcPr>
          <w:p w14:paraId="67239780"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软件-智慧课堂</w:t>
            </w:r>
            <w:r>
              <w:rPr>
                <w:rFonts w:ascii="黑体" w:eastAsia="黑体" w:hAnsi="宋体" w:cs="MS Mincho" w:hint="eastAsia"/>
                <w:sz w:val="18"/>
                <w:szCs w:val="18"/>
              </w:rPr>
              <w:t>管理</w:t>
            </w:r>
            <w:r w:rsidRPr="00FE4C32">
              <w:rPr>
                <w:rFonts w:ascii="黑体" w:eastAsia="黑体" w:hAnsi="宋体" w:cs="MS Mincho" w:hint="eastAsia"/>
                <w:sz w:val="18"/>
                <w:szCs w:val="18"/>
              </w:rPr>
              <w:t>系统</w:t>
            </w:r>
          </w:p>
        </w:tc>
        <w:tc>
          <w:tcPr>
            <w:tcW w:w="695" w:type="dxa"/>
            <w:hideMark/>
          </w:tcPr>
          <w:p w14:paraId="5B77ED3A"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22D4C135"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16C94049" w14:textId="77777777" w:rsidTr="00D46D5F">
        <w:trPr>
          <w:trHeight w:val="300"/>
          <w:jc w:val="center"/>
        </w:trPr>
        <w:tc>
          <w:tcPr>
            <w:tcW w:w="704" w:type="dxa"/>
            <w:hideMark/>
          </w:tcPr>
          <w:p w14:paraId="712EFF10"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3</w:t>
            </w:r>
          </w:p>
        </w:tc>
        <w:tc>
          <w:tcPr>
            <w:tcW w:w="6202" w:type="dxa"/>
            <w:hideMark/>
          </w:tcPr>
          <w:p w14:paraId="32FBF66F"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软件-智能</w:t>
            </w:r>
            <w:r>
              <w:rPr>
                <w:rFonts w:ascii="黑体" w:eastAsia="黑体" w:hAnsi="宋体" w:cs="MS Mincho" w:hint="eastAsia"/>
                <w:sz w:val="18"/>
                <w:szCs w:val="18"/>
              </w:rPr>
              <w:t>考试管理</w:t>
            </w:r>
            <w:r w:rsidRPr="00FE4C32">
              <w:rPr>
                <w:rFonts w:ascii="黑体" w:eastAsia="黑体" w:hAnsi="宋体" w:cs="MS Mincho" w:hint="eastAsia"/>
                <w:sz w:val="18"/>
                <w:szCs w:val="18"/>
              </w:rPr>
              <w:t>系统</w:t>
            </w:r>
          </w:p>
        </w:tc>
        <w:tc>
          <w:tcPr>
            <w:tcW w:w="695" w:type="dxa"/>
            <w:hideMark/>
          </w:tcPr>
          <w:p w14:paraId="0729D047"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6A27E000"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759CDF00" w14:textId="77777777" w:rsidTr="00D46D5F">
        <w:trPr>
          <w:trHeight w:val="300"/>
          <w:jc w:val="center"/>
        </w:trPr>
        <w:tc>
          <w:tcPr>
            <w:tcW w:w="704" w:type="dxa"/>
            <w:hideMark/>
          </w:tcPr>
          <w:p w14:paraId="41B3F3A8"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4</w:t>
            </w:r>
          </w:p>
        </w:tc>
        <w:tc>
          <w:tcPr>
            <w:tcW w:w="6202" w:type="dxa"/>
            <w:hideMark/>
          </w:tcPr>
          <w:p w14:paraId="2F974448"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软件-教学资源管理系统</w:t>
            </w:r>
          </w:p>
        </w:tc>
        <w:tc>
          <w:tcPr>
            <w:tcW w:w="695" w:type="dxa"/>
            <w:hideMark/>
          </w:tcPr>
          <w:p w14:paraId="5923463C"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394A61F6"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6E474FC0" w14:textId="77777777" w:rsidTr="00D46D5F">
        <w:trPr>
          <w:trHeight w:val="300"/>
          <w:jc w:val="center"/>
        </w:trPr>
        <w:tc>
          <w:tcPr>
            <w:tcW w:w="704" w:type="dxa"/>
            <w:hideMark/>
          </w:tcPr>
          <w:p w14:paraId="1E23EB87"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5</w:t>
            </w:r>
          </w:p>
        </w:tc>
        <w:tc>
          <w:tcPr>
            <w:tcW w:w="6202" w:type="dxa"/>
            <w:hideMark/>
          </w:tcPr>
          <w:p w14:paraId="630F5C81"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软件-智慧</w:t>
            </w:r>
            <w:r>
              <w:rPr>
                <w:rFonts w:ascii="黑体" w:eastAsia="黑体" w:hAnsi="宋体" w:cs="MS Mincho" w:hint="eastAsia"/>
                <w:sz w:val="18"/>
                <w:szCs w:val="18"/>
              </w:rPr>
              <w:t>学习工场</w:t>
            </w:r>
            <w:r w:rsidRPr="00FE4C32">
              <w:rPr>
                <w:rFonts w:ascii="黑体" w:eastAsia="黑体" w:hAnsi="宋体" w:cs="MS Mincho" w:hint="eastAsia"/>
                <w:sz w:val="18"/>
                <w:szCs w:val="18"/>
              </w:rPr>
              <w:t>管理中心</w:t>
            </w:r>
          </w:p>
        </w:tc>
        <w:tc>
          <w:tcPr>
            <w:tcW w:w="695" w:type="dxa"/>
            <w:hideMark/>
          </w:tcPr>
          <w:p w14:paraId="5F5C9F1F"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7F51556E"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3E2F94D6" w14:textId="77777777" w:rsidTr="00D46D5F">
        <w:trPr>
          <w:trHeight w:val="300"/>
          <w:jc w:val="center"/>
        </w:trPr>
        <w:tc>
          <w:tcPr>
            <w:tcW w:w="704" w:type="dxa"/>
            <w:hideMark/>
          </w:tcPr>
          <w:p w14:paraId="40CB5D14"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6</w:t>
            </w:r>
          </w:p>
        </w:tc>
        <w:tc>
          <w:tcPr>
            <w:tcW w:w="6202" w:type="dxa"/>
            <w:hideMark/>
          </w:tcPr>
          <w:p w14:paraId="54BEAA7F"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软件-智慧</w:t>
            </w:r>
            <w:r>
              <w:rPr>
                <w:rFonts w:ascii="黑体" w:eastAsia="黑体" w:hAnsi="宋体" w:cs="MS Mincho" w:hint="eastAsia"/>
                <w:sz w:val="18"/>
                <w:szCs w:val="18"/>
              </w:rPr>
              <w:t>空间</w:t>
            </w:r>
            <w:r w:rsidRPr="00FE4C32">
              <w:rPr>
                <w:rFonts w:ascii="黑体" w:eastAsia="黑体" w:hAnsi="宋体" w:cs="MS Mincho" w:hint="eastAsia"/>
                <w:sz w:val="18"/>
                <w:szCs w:val="18"/>
              </w:rPr>
              <w:t>管理系统</w:t>
            </w:r>
          </w:p>
        </w:tc>
        <w:tc>
          <w:tcPr>
            <w:tcW w:w="695" w:type="dxa"/>
            <w:hideMark/>
          </w:tcPr>
          <w:p w14:paraId="319FA8FF"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552316D4"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5BBD08C3" w14:textId="77777777" w:rsidTr="00D46D5F">
        <w:trPr>
          <w:trHeight w:val="300"/>
          <w:jc w:val="center"/>
        </w:trPr>
        <w:tc>
          <w:tcPr>
            <w:tcW w:w="704" w:type="dxa"/>
            <w:hideMark/>
          </w:tcPr>
          <w:p w14:paraId="426DBD12"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7</w:t>
            </w:r>
          </w:p>
        </w:tc>
        <w:tc>
          <w:tcPr>
            <w:tcW w:w="6202" w:type="dxa"/>
            <w:hideMark/>
          </w:tcPr>
          <w:p w14:paraId="06FB2187" w14:textId="77777777" w:rsidR="003F62FF" w:rsidRPr="00FE4C32" w:rsidRDefault="003F62FF" w:rsidP="00CE027F">
            <w:pPr>
              <w:widowControl/>
              <w:rPr>
                <w:rFonts w:ascii="黑体" w:eastAsia="黑体" w:hAnsi="宋体" w:cs="MS Mincho"/>
                <w:sz w:val="18"/>
                <w:szCs w:val="18"/>
              </w:rPr>
            </w:pPr>
            <w:r>
              <w:rPr>
                <w:rFonts w:ascii="黑体" w:eastAsia="黑体" w:hAnsi="宋体" w:cs="MS Mincho" w:hint="eastAsia"/>
                <w:sz w:val="18"/>
                <w:szCs w:val="18"/>
              </w:rPr>
              <w:t>硬</w:t>
            </w:r>
            <w:r w:rsidRPr="00FE4C32">
              <w:rPr>
                <w:rFonts w:ascii="黑体" w:eastAsia="黑体" w:hAnsi="宋体" w:cs="MS Mincho" w:hint="eastAsia"/>
                <w:sz w:val="18"/>
                <w:szCs w:val="18"/>
              </w:rPr>
              <w:t>件-</w:t>
            </w:r>
            <w:r>
              <w:rPr>
                <w:rFonts w:ascii="黑体" w:eastAsia="黑体" w:hAnsi="宋体" w:cs="MS Mincho" w:hint="eastAsia"/>
                <w:sz w:val="18"/>
                <w:szCs w:val="18"/>
              </w:rPr>
              <w:t>泛在考试中心组件</w:t>
            </w:r>
          </w:p>
        </w:tc>
        <w:tc>
          <w:tcPr>
            <w:tcW w:w="695" w:type="dxa"/>
            <w:hideMark/>
          </w:tcPr>
          <w:p w14:paraId="6B41DE2E"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58F57602"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4AE6B7E5" w14:textId="77777777" w:rsidTr="00D46D5F">
        <w:trPr>
          <w:trHeight w:val="300"/>
          <w:jc w:val="center"/>
        </w:trPr>
        <w:tc>
          <w:tcPr>
            <w:tcW w:w="704" w:type="dxa"/>
          </w:tcPr>
          <w:p w14:paraId="7E05F91A" w14:textId="77777777" w:rsidR="003F62FF" w:rsidRPr="00FE4C32" w:rsidRDefault="003F62FF" w:rsidP="00CE027F">
            <w:pPr>
              <w:widowControl/>
              <w:rPr>
                <w:rFonts w:ascii="黑体" w:eastAsia="黑体" w:hAnsi="宋体" w:cs="MS Mincho"/>
                <w:sz w:val="18"/>
                <w:szCs w:val="18"/>
              </w:rPr>
            </w:pPr>
            <w:r>
              <w:rPr>
                <w:rFonts w:ascii="黑体" w:eastAsia="黑体" w:hAnsi="宋体" w:cs="MS Mincho" w:hint="eastAsia"/>
                <w:sz w:val="18"/>
                <w:szCs w:val="18"/>
              </w:rPr>
              <w:t>8</w:t>
            </w:r>
          </w:p>
        </w:tc>
        <w:tc>
          <w:tcPr>
            <w:tcW w:w="6202" w:type="dxa"/>
          </w:tcPr>
          <w:p w14:paraId="46325999" w14:textId="77777777" w:rsidR="003F62FF" w:rsidRDefault="003F62FF" w:rsidP="00CE027F">
            <w:pPr>
              <w:widowControl/>
              <w:rPr>
                <w:rFonts w:ascii="黑体" w:eastAsia="黑体" w:hAnsi="宋体" w:cs="MS Mincho"/>
                <w:sz w:val="18"/>
                <w:szCs w:val="18"/>
              </w:rPr>
            </w:pPr>
            <w:r>
              <w:rPr>
                <w:rFonts w:ascii="黑体" w:eastAsia="黑体" w:hAnsi="宋体" w:cs="MS Mincho" w:hint="eastAsia"/>
                <w:sz w:val="18"/>
                <w:szCs w:val="18"/>
              </w:rPr>
              <w:t>硬</w:t>
            </w:r>
            <w:r w:rsidRPr="00FE4C32">
              <w:rPr>
                <w:rFonts w:ascii="黑体" w:eastAsia="黑体" w:hAnsi="宋体" w:cs="MS Mincho" w:hint="eastAsia"/>
                <w:sz w:val="18"/>
                <w:szCs w:val="18"/>
              </w:rPr>
              <w:t>件-</w:t>
            </w:r>
            <w:r>
              <w:rPr>
                <w:rFonts w:ascii="黑体" w:eastAsia="黑体" w:hAnsi="宋体" w:cs="MS Mincho" w:hint="eastAsia"/>
                <w:sz w:val="18"/>
                <w:szCs w:val="18"/>
              </w:rPr>
              <w:t>智慧学习工场（教室）组件</w:t>
            </w:r>
          </w:p>
        </w:tc>
        <w:tc>
          <w:tcPr>
            <w:tcW w:w="695" w:type="dxa"/>
          </w:tcPr>
          <w:p w14:paraId="14A425DD" w14:textId="77777777" w:rsidR="003F62FF" w:rsidRPr="00FE4C32" w:rsidRDefault="003F62FF" w:rsidP="00CE027F">
            <w:pPr>
              <w:widowControl/>
              <w:rPr>
                <w:rFonts w:ascii="黑体" w:eastAsia="黑体" w:hAnsi="宋体" w:cs="MS Mincho"/>
                <w:sz w:val="18"/>
                <w:szCs w:val="18"/>
              </w:rPr>
            </w:pPr>
            <w:r>
              <w:rPr>
                <w:rFonts w:ascii="黑体" w:eastAsia="黑体" w:hAnsi="宋体" w:cs="MS Mincho" w:hint="eastAsia"/>
                <w:sz w:val="18"/>
                <w:szCs w:val="18"/>
              </w:rPr>
              <w:t>1</w:t>
            </w:r>
          </w:p>
        </w:tc>
        <w:tc>
          <w:tcPr>
            <w:tcW w:w="695" w:type="dxa"/>
          </w:tcPr>
          <w:p w14:paraId="784D5C9C"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286BD73C" w14:textId="77777777" w:rsidTr="00D46D5F">
        <w:trPr>
          <w:trHeight w:val="300"/>
          <w:jc w:val="center"/>
        </w:trPr>
        <w:tc>
          <w:tcPr>
            <w:tcW w:w="8296" w:type="dxa"/>
            <w:gridSpan w:val="4"/>
            <w:hideMark/>
          </w:tcPr>
          <w:p w14:paraId="1029A356" w14:textId="77777777" w:rsidR="003F62FF" w:rsidRPr="00FE4C32" w:rsidRDefault="003F62FF" w:rsidP="00CE027F">
            <w:pPr>
              <w:widowControl/>
              <w:rPr>
                <w:rFonts w:ascii="黑体" w:eastAsia="黑体" w:hAnsi="宋体" w:cs="MS Mincho"/>
                <w:b/>
                <w:bCs/>
                <w:sz w:val="18"/>
                <w:szCs w:val="18"/>
              </w:rPr>
            </w:pPr>
            <w:r w:rsidRPr="00FE4C32">
              <w:rPr>
                <w:rFonts w:ascii="黑体" w:eastAsia="黑体" w:hAnsi="宋体" w:cs="MS Mincho" w:hint="eastAsia"/>
                <w:b/>
                <w:bCs/>
                <w:sz w:val="18"/>
                <w:szCs w:val="18"/>
              </w:rPr>
              <w:t>第三部分 新金融智慧学习工场教学资源库</w:t>
            </w:r>
          </w:p>
        </w:tc>
      </w:tr>
      <w:tr w:rsidR="003F62FF" w:rsidRPr="00FE4C32" w14:paraId="6A0A9956" w14:textId="77777777" w:rsidTr="00D46D5F">
        <w:trPr>
          <w:trHeight w:val="300"/>
          <w:jc w:val="center"/>
        </w:trPr>
        <w:tc>
          <w:tcPr>
            <w:tcW w:w="704" w:type="dxa"/>
            <w:hideMark/>
          </w:tcPr>
          <w:p w14:paraId="4C2CED17"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hideMark/>
          </w:tcPr>
          <w:p w14:paraId="72907274"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新金融与发展</w:t>
            </w:r>
          </w:p>
        </w:tc>
        <w:tc>
          <w:tcPr>
            <w:tcW w:w="695" w:type="dxa"/>
            <w:hideMark/>
          </w:tcPr>
          <w:p w14:paraId="2A83C9F2"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1CE721DB"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5FEE3B3D" w14:textId="77777777" w:rsidTr="00D46D5F">
        <w:trPr>
          <w:trHeight w:val="300"/>
          <w:jc w:val="center"/>
        </w:trPr>
        <w:tc>
          <w:tcPr>
            <w:tcW w:w="704" w:type="dxa"/>
            <w:hideMark/>
          </w:tcPr>
          <w:p w14:paraId="33A95CB9"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2</w:t>
            </w:r>
          </w:p>
        </w:tc>
        <w:tc>
          <w:tcPr>
            <w:tcW w:w="6202" w:type="dxa"/>
            <w:hideMark/>
          </w:tcPr>
          <w:p w14:paraId="0356EEF1"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尽职调查方法</w:t>
            </w:r>
          </w:p>
        </w:tc>
        <w:tc>
          <w:tcPr>
            <w:tcW w:w="695" w:type="dxa"/>
            <w:hideMark/>
          </w:tcPr>
          <w:p w14:paraId="39193CD6"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183FBACE"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18200C2F" w14:textId="77777777" w:rsidTr="00D46D5F">
        <w:trPr>
          <w:trHeight w:val="300"/>
          <w:jc w:val="center"/>
        </w:trPr>
        <w:tc>
          <w:tcPr>
            <w:tcW w:w="704" w:type="dxa"/>
            <w:hideMark/>
          </w:tcPr>
          <w:p w14:paraId="51637B29"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3</w:t>
            </w:r>
          </w:p>
        </w:tc>
        <w:tc>
          <w:tcPr>
            <w:tcW w:w="6202" w:type="dxa"/>
            <w:hideMark/>
          </w:tcPr>
          <w:p w14:paraId="7078B23A" w14:textId="77777777" w:rsidR="003F62FF" w:rsidRPr="00FE4C32" w:rsidRDefault="003F62FF" w:rsidP="00CE027F">
            <w:pPr>
              <w:widowControl/>
              <w:rPr>
                <w:rFonts w:ascii="黑体" w:eastAsia="黑体" w:hAnsi="宋体" w:cs="MS Mincho"/>
                <w:sz w:val="18"/>
                <w:szCs w:val="18"/>
              </w:rPr>
            </w:pPr>
            <w:r>
              <w:rPr>
                <w:rFonts w:ascii="黑体" w:eastAsia="黑体" w:hAnsi="宋体" w:cs="MS Mincho"/>
                <w:sz w:val="18"/>
                <w:szCs w:val="18"/>
              </w:rPr>
              <w:t>互联网金融</w:t>
            </w:r>
          </w:p>
        </w:tc>
        <w:tc>
          <w:tcPr>
            <w:tcW w:w="695" w:type="dxa"/>
            <w:hideMark/>
          </w:tcPr>
          <w:p w14:paraId="615A4F35"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609D9312"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5DB62A06" w14:textId="77777777" w:rsidTr="00D46D5F">
        <w:trPr>
          <w:trHeight w:val="300"/>
          <w:jc w:val="center"/>
        </w:trPr>
        <w:tc>
          <w:tcPr>
            <w:tcW w:w="704" w:type="dxa"/>
          </w:tcPr>
          <w:p w14:paraId="0D3D43C7" w14:textId="2C2FE78C" w:rsidR="003F62FF" w:rsidRPr="00FE4C32" w:rsidRDefault="003F62FF" w:rsidP="00CE027F">
            <w:pPr>
              <w:widowControl/>
              <w:rPr>
                <w:rFonts w:ascii="黑体" w:eastAsia="黑体" w:hAnsi="宋体" w:cs="MS Mincho"/>
                <w:sz w:val="18"/>
                <w:szCs w:val="18"/>
              </w:rPr>
            </w:pPr>
            <w:r>
              <w:rPr>
                <w:rFonts w:ascii="黑体" w:eastAsia="黑体" w:hAnsi="宋体" w:cs="MS Mincho" w:hint="eastAsia"/>
                <w:sz w:val="18"/>
                <w:szCs w:val="18"/>
              </w:rPr>
              <w:t>4</w:t>
            </w:r>
          </w:p>
        </w:tc>
        <w:tc>
          <w:tcPr>
            <w:tcW w:w="6202" w:type="dxa"/>
          </w:tcPr>
          <w:p w14:paraId="025DD6B4" w14:textId="59D8DDD5" w:rsidR="003F62FF" w:rsidRDefault="003F62FF" w:rsidP="00CE027F">
            <w:pPr>
              <w:widowControl/>
              <w:rPr>
                <w:rFonts w:ascii="黑体" w:eastAsia="黑体" w:hAnsi="宋体" w:cs="MS Mincho"/>
                <w:sz w:val="18"/>
                <w:szCs w:val="18"/>
              </w:rPr>
            </w:pPr>
            <w:r w:rsidRPr="00FE4C32">
              <w:rPr>
                <w:rFonts w:ascii="黑体" w:eastAsia="黑体" w:hAnsi="黑体" w:cs="宋体" w:hint="eastAsia"/>
                <w:bCs/>
                <w:sz w:val="18"/>
                <w:szCs w:val="18"/>
              </w:rPr>
              <w:t>普惠金融风险控制</w:t>
            </w:r>
          </w:p>
        </w:tc>
        <w:tc>
          <w:tcPr>
            <w:tcW w:w="695" w:type="dxa"/>
          </w:tcPr>
          <w:p w14:paraId="65026DB6" w14:textId="5D1F06CE"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14:paraId="2937D369" w14:textId="0A54E781"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2BEAA798" w14:textId="77777777" w:rsidTr="00D46D5F">
        <w:trPr>
          <w:trHeight w:val="300"/>
          <w:jc w:val="center"/>
        </w:trPr>
        <w:tc>
          <w:tcPr>
            <w:tcW w:w="704" w:type="dxa"/>
          </w:tcPr>
          <w:p w14:paraId="56135AF9" w14:textId="44D2B402" w:rsidR="003F62FF" w:rsidRPr="00FE4C32" w:rsidRDefault="003F62FF" w:rsidP="00CE027F">
            <w:pPr>
              <w:widowControl/>
              <w:rPr>
                <w:rFonts w:ascii="黑体" w:eastAsia="黑体" w:hAnsi="宋体" w:cs="MS Mincho"/>
                <w:sz w:val="18"/>
                <w:szCs w:val="18"/>
              </w:rPr>
            </w:pPr>
            <w:r>
              <w:rPr>
                <w:rFonts w:ascii="黑体" w:eastAsia="黑体" w:hAnsi="宋体" w:cs="MS Mincho" w:hint="eastAsia"/>
                <w:sz w:val="18"/>
                <w:szCs w:val="18"/>
              </w:rPr>
              <w:t>5</w:t>
            </w:r>
          </w:p>
        </w:tc>
        <w:tc>
          <w:tcPr>
            <w:tcW w:w="6202" w:type="dxa"/>
          </w:tcPr>
          <w:p w14:paraId="3F95D5C7" w14:textId="6FC32358" w:rsidR="003F62FF" w:rsidRDefault="003F62FF" w:rsidP="00CE027F">
            <w:pPr>
              <w:widowControl/>
              <w:rPr>
                <w:rFonts w:ascii="黑体" w:eastAsia="黑体" w:hAnsi="宋体" w:cs="MS Mincho"/>
                <w:sz w:val="18"/>
                <w:szCs w:val="18"/>
              </w:rPr>
            </w:pPr>
            <w:r w:rsidRPr="00A1119F">
              <w:rPr>
                <w:rFonts w:ascii="黑体" w:eastAsia="黑体" w:hAnsi="黑体" w:cs="宋体" w:hint="eastAsia"/>
                <w:bCs/>
                <w:sz w:val="18"/>
                <w:szCs w:val="18"/>
              </w:rPr>
              <w:t>金融大数据和人工智能</w:t>
            </w:r>
          </w:p>
        </w:tc>
        <w:tc>
          <w:tcPr>
            <w:tcW w:w="695" w:type="dxa"/>
          </w:tcPr>
          <w:p w14:paraId="72370C88" w14:textId="7B801F74"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14:paraId="44E8A40F" w14:textId="7D43AD0F"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6D032AD7" w14:textId="77777777" w:rsidTr="00D46D5F">
        <w:trPr>
          <w:trHeight w:val="300"/>
          <w:jc w:val="center"/>
        </w:trPr>
        <w:tc>
          <w:tcPr>
            <w:tcW w:w="8296" w:type="dxa"/>
            <w:gridSpan w:val="4"/>
            <w:hideMark/>
          </w:tcPr>
          <w:p w14:paraId="2080171B" w14:textId="70F9C210" w:rsidR="003F62FF" w:rsidRPr="00FE4C32" w:rsidRDefault="003F62FF" w:rsidP="00CE027F">
            <w:pPr>
              <w:widowControl/>
              <w:rPr>
                <w:rFonts w:ascii="黑体" w:eastAsia="黑体" w:hAnsi="宋体" w:cs="MS Mincho"/>
                <w:b/>
                <w:bCs/>
                <w:sz w:val="18"/>
                <w:szCs w:val="18"/>
              </w:rPr>
            </w:pPr>
            <w:r w:rsidRPr="00FE4C32">
              <w:rPr>
                <w:rFonts w:ascii="黑体" w:eastAsia="黑体" w:hAnsi="宋体" w:cs="MS Mincho" w:hint="eastAsia"/>
                <w:b/>
                <w:bCs/>
                <w:sz w:val="18"/>
                <w:szCs w:val="18"/>
              </w:rPr>
              <w:t>第四部分 新金融智慧学习工场服务包（</w:t>
            </w:r>
            <w:r>
              <w:rPr>
                <w:rFonts w:ascii="黑体" w:eastAsia="黑体" w:hAnsi="宋体" w:cs="MS Mincho" w:hint="eastAsia"/>
                <w:b/>
                <w:bCs/>
                <w:sz w:val="18"/>
                <w:szCs w:val="18"/>
              </w:rPr>
              <w:t>4</w:t>
            </w:r>
            <w:r w:rsidRPr="00FE4C32">
              <w:rPr>
                <w:rFonts w:ascii="黑体" w:eastAsia="黑体" w:hAnsi="宋体" w:cs="MS Mincho" w:hint="eastAsia"/>
                <w:b/>
                <w:bCs/>
                <w:sz w:val="18"/>
                <w:szCs w:val="18"/>
              </w:rPr>
              <w:t>个）</w:t>
            </w:r>
          </w:p>
        </w:tc>
      </w:tr>
      <w:tr w:rsidR="003F62FF" w:rsidRPr="00FE4C32" w14:paraId="7AC0B8DA" w14:textId="77777777" w:rsidTr="00D46D5F">
        <w:trPr>
          <w:trHeight w:val="300"/>
          <w:jc w:val="center"/>
        </w:trPr>
        <w:tc>
          <w:tcPr>
            <w:tcW w:w="704" w:type="dxa"/>
            <w:hideMark/>
          </w:tcPr>
          <w:p w14:paraId="2D8F779D"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lastRenderedPageBreak/>
              <w:t>1</w:t>
            </w:r>
          </w:p>
        </w:tc>
        <w:tc>
          <w:tcPr>
            <w:tcW w:w="6202" w:type="dxa"/>
            <w:hideMark/>
          </w:tcPr>
          <w:p w14:paraId="73EC7F19"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工场运营维护服务包（两年）</w:t>
            </w:r>
          </w:p>
        </w:tc>
        <w:tc>
          <w:tcPr>
            <w:tcW w:w="695" w:type="dxa"/>
            <w:hideMark/>
          </w:tcPr>
          <w:p w14:paraId="52D4E3B5"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4C3079E2"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385AEA72" w14:textId="77777777" w:rsidTr="00D46D5F">
        <w:trPr>
          <w:trHeight w:val="300"/>
          <w:jc w:val="center"/>
        </w:trPr>
        <w:tc>
          <w:tcPr>
            <w:tcW w:w="704" w:type="dxa"/>
            <w:hideMark/>
          </w:tcPr>
          <w:p w14:paraId="4E8076A9"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2</w:t>
            </w:r>
          </w:p>
        </w:tc>
        <w:tc>
          <w:tcPr>
            <w:tcW w:w="6202" w:type="dxa"/>
            <w:hideMark/>
          </w:tcPr>
          <w:p w14:paraId="315507CA"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教师协同创新服务</w:t>
            </w:r>
          </w:p>
        </w:tc>
        <w:tc>
          <w:tcPr>
            <w:tcW w:w="695" w:type="dxa"/>
            <w:hideMark/>
          </w:tcPr>
          <w:p w14:paraId="2618946B" w14:textId="0DDEF39A" w:rsidR="003F62FF" w:rsidRPr="00FE4C32" w:rsidRDefault="003F62FF" w:rsidP="00CE027F">
            <w:pPr>
              <w:widowControl/>
              <w:rPr>
                <w:rFonts w:ascii="黑体" w:eastAsia="黑体" w:hAnsi="宋体" w:cs="MS Mincho"/>
                <w:sz w:val="18"/>
                <w:szCs w:val="18"/>
              </w:rPr>
            </w:pPr>
            <w:r>
              <w:rPr>
                <w:rFonts w:ascii="黑体" w:eastAsia="黑体" w:hAnsi="宋体" w:cs="MS Mincho"/>
                <w:sz w:val="18"/>
                <w:szCs w:val="18"/>
              </w:rPr>
              <w:t>5</w:t>
            </w:r>
          </w:p>
        </w:tc>
        <w:tc>
          <w:tcPr>
            <w:tcW w:w="695" w:type="dxa"/>
            <w:hideMark/>
          </w:tcPr>
          <w:p w14:paraId="1802A404"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人/年</w:t>
            </w:r>
          </w:p>
        </w:tc>
      </w:tr>
      <w:tr w:rsidR="003F62FF" w:rsidRPr="00FE4C32" w14:paraId="012C2A76" w14:textId="77777777" w:rsidTr="00D46D5F">
        <w:trPr>
          <w:trHeight w:val="300"/>
          <w:jc w:val="center"/>
        </w:trPr>
        <w:tc>
          <w:tcPr>
            <w:tcW w:w="704" w:type="dxa"/>
          </w:tcPr>
          <w:p w14:paraId="12E0EBB6" w14:textId="77777777" w:rsidR="003F62FF" w:rsidRPr="00FE4C32" w:rsidRDefault="003F62FF" w:rsidP="00CE027F">
            <w:pPr>
              <w:widowControl/>
              <w:rPr>
                <w:rFonts w:ascii="黑体" w:eastAsia="黑体" w:hAnsi="宋体" w:cs="MS Mincho"/>
                <w:sz w:val="18"/>
                <w:szCs w:val="18"/>
              </w:rPr>
            </w:pPr>
            <w:r>
              <w:rPr>
                <w:rFonts w:ascii="黑体" w:eastAsia="黑体" w:hAnsi="宋体" w:cs="MS Mincho" w:hint="eastAsia"/>
                <w:sz w:val="18"/>
                <w:szCs w:val="18"/>
              </w:rPr>
              <w:t>3</w:t>
            </w:r>
          </w:p>
        </w:tc>
        <w:tc>
          <w:tcPr>
            <w:tcW w:w="6202" w:type="dxa"/>
          </w:tcPr>
          <w:p w14:paraId="59BF65DB" w14:textId="77777777" w:rsidR="003F62FF" w:rsidRPr="00FE4C32" w:rsidRDefault="003F62FF" w:rsidP="00CE027F">
            <w:pPr>
              <w:widowControl/>
              <w:rPr>
                <w:rFonts w:ascii="黑体" w:eastAsia="黑体" w:hAnsi="宋体" w:cs="MS Mincho"/>
                <w:sz w:val="18"/>
                <w:szCs w:val="18"/>
              </w:rPr>
            </w:pPr>
            <w:r>
              <w:rPr>
                <w:rFonts w:ascii="黑体" w:eastAsia="黑体" w:hAnsi="宋体" w:cs="MS Mincho" w:hint="eastAsia"/>
                <w:sz w:val="18"/>
                <w:szCs w:val="18"/>
              </w:rPr>
              <w:t>校本特色新金融智慧学习工场手册</w:t>
            </w:r>
          </w:p>
        </w:tc>
        <w:tc>
          <w:tcPr>
            <w:tcW w:w="695" w:type="dxa"/>
          </w:tcPr>
          <w:p w14:paraId="1EB35A01" w14:textId="77777777" w:rsidR="003F62FF" w:rsidRPr="00FE4C32" w:rsidRDefault="003F62FF" w:rsidP="00CE027F">
            <w:pPr>
              <w:widowControl/>
              <w:rPr>
                <w:rFonts w:ascii="黑体" w:eastAsia="黑体" w:hAnsi="宋体" w:cs="MS Mincho"/>
                <w:sz w:val="18"/>
                <w:szCs w:val="18"/>
              </w:rPr>
            </w:pPr>
            <w:r>
              <w:rPr>
                <w:rFonts w:ascii="黑体" w:eastAsia="黑体" w:hAnsi="宋体" w:cs="MS Mincho" w:hint="eastAsia"/>
                <w:sz w:val="18"/>
                <w:szCs w:val="18"/>
              </w:rPr>
              <w:t>100</w:t>
            </w:r>
          </w:p>
        </w:tc>
        <w:tc>
          <w:tcPr>
            <w:tcW w:w="695" w:type="dxa"/>
          </w:tcPr>
          <w:p w14:paraId="61908ADD" w14:textId="77777777" w:rsidR="003F62FF" w:rsidRPr="00FE4C32" w:rsidRDefault="003F62FF" w:rsidP="00CE027F">
            <w:pPr>
              <w:widowControl/>
              <w:rPr>
                <w:rFonts w:ascii="黑体" w:eastAsia="黑体" w:hAnsi="宋体" w:cs="MS Mincho"/>
                <w:sz w:val="18"/>
                <w:szCs w:val="18"/>
              </w:rPr>
            </w:pPr>
            <w:r>
              <w:rPr>
                <w:rFonts w:ascii="黑体" w:eastAsia="黑体" w:hAnsi="宋体" w:cs="MS Mincho" w:hint="eastAsia"/>
                <w:sz w:val="18"/>
                <w:szCs w:val="18"/>
              </w:rPr>
              <w:t>本</w:t>
            </w:r>
          </w:p>
        </w:tc>
      </w:tr>
      <w:tr w:rsidR="003F62FF" w:rsidRPr="00FE4C32" w14:paraId="234C9792" w14:textId="77777777" w:rsidTr="00D46D5F">
        <w:trPr>
          <w:trHeight w:val="300"/>
          <w:jc w:val="center"/>
        </w:trPr>
        <w:tc>
          <w:tcPr>
            <w:tcW w:w="704" w:type="dxa"/>
          </w:tcPr>
          <w:p w14:paraId="70D0DD9F" w14:textId="6ED8EC54" w:rsidR="003F62FF" w:rsidRDefault="003F62FF" w:rsidP="00CE027F">
            <w:pPr>
              <w:widowControl/>
              <w:rPr>
                <w:rFonts w:ascii="黑体" w:eastAsia="黑体" w:hAnsi="宋体" w:cs="MS Mincho"/>
                <w:sz w:val="18"/>
                <w:szCs w:val="18"/>
              </w:rPr>
            </w:pPr>
            <w:r>
              <w:rPr>
                <w:rFonts w:ascii="黑体" w:eastAsia="黑体" w:hAnsi="宋体" w:cs="MS Mincho" w:hint="eastAsia"/>
                <w:sz w:val="18"/>
                <w:szCs w:val="18"/>
              </w:rPr>
              <w:t>4</w:t>
            </w:r>
          </w:p>
        </w:tc>
        <w:tc>
          <w:tcPr>
            <w:tcW w:w="6202" w:type="dxa"/>
          </w:tcPr>
          <w:p w14:paraId="17D308BC" w14:textId="1AFC2A26" w:rsidR="003F62FF" w:rsidRDefault="003F62FF" w:rsidP="00CE027F">
            <w:pPr>
              <w:widowControl/>
              <w:rPr>
                <w:rFonts w:ascii="黑体" w:eastAsia="黑体" w:hAnsi="宋体" w:cs="MS Mincho"/>
                <w:sz w:val="18"/>
                <w:szCs w:val="18"/>
              </w:rPr>
            </w:pPr>
            <w:r w:rsidRPr="00FE4C32">
              <w:rPr>
                <w:rFonts w:ascii="黑体" w:eastAsia="黑体" w:hAnsi="黑体" w:cs="宋体" w:hint="eastAsia"/>
                <w:bCs/>
                <w:sz w:val="18"/>
                <w:szCs w:val="18"/>
              </w:rPr>
              <w:t>区域产教融合平台</w:t>
            </w:r>
            <w:r>
              <w:rPr>
                <w:rFonts w:ascii="黑体" w:eastAsia="黑体" w:hAnsi="黑体" w:cs="宋体" w:hint="eastAsia"/>
                <w:bCs/>
                <w:sz w:val="18"/>
                <w:szCs w:val="18"/>
              </w:rPr>
              <w:t>建设发展</w:t>
            </w:r>
            <w:r w:rsidRPr="00FE4C32">
              <w:rPr>
                <w:rFonts w:ascii="黑体" w:eastAsia="黑体" w:hAnsi="黑体" w:cs="宋体" w:hint="eastAsia"/>
                <w:bCs/>
                <w:sz w:val="18"/>
                <w:szCs w:val="18"/>
              </w:rPr>
              <w:t>咨询服务</w:t>
            </w:r>
          </w:p>
        </w:tc>
        <w:tc>
          <w:tcPr>
            <w:tcW w:w="695" w:type="dxa"/>
          </w:tcPr>
          <w:p w14:paraId="1602E466" w14:textId="12EF3CB1" w:rsidR="003F62FF" w:rsidRDefault="003F62FF" w:rsidP="00CE027F">
            <w:pPr>
              <w:widowControl/>
              <w:rPr>
                <w:rFonts w:ascii="黑体" w:eastAsia="黑体" w:hAnsi="宋体" w:cs="MS Mincho"/>
                <w:sz w:val="18"/>
                <w:szCs w:val="18"/>
              </w:rPr>
            </w:pPr>
            <w:r>
              <w:rPr>
                <w:rFonts w:ascii="黑体" w:eastAsia="黑体" w:hAnsi="宋体" w:cs="MS Mincho" w:hint="eastAsia"/>
                <w:sz w:val="18"/>
                <w:szCs w:val="18"/>
              </w:rPr>
              <w:t>1</w:t>
            </w:r>
          </w:p>
        </w:tc>
        <w:tc>
          <w:tcPr>
            <w:tcW w:w="695" w:type="dxa"/>
          </w:tcPr>
          <w:p w14:paraId="0800D734" w14:textId="1FC3E779" w:rsidR="003F62FF"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75DCC606" w14:textId="77777777" w:rsidTr="00D46D5F">
        <w:trPr>
          <w:trHeight w:val="300"/>
          <w:jc w:val="center"/>
        </w:trPr>
        <w:tc>
          <w:tcPr>
            <w:tcW w:w="8296" w:type="dxa"/>
            <w:gridSpan w:val="4"/>
          </w:tcPr>
          <w:p w14:paraId="571C5B05" w14:textId="4C6F6762" w:rsidR="003F62FF" w:rsidRPr="00FE4C32" w:rsidRDefault="003F62FF" w:rsidP="00CE027F">
            <w:pPr>
              <w:widowControl/>
              <w:rPr>
                <w:rFonts w:ascii="黑体" w:eastAsia="黑体" w:hAnsi="宋体" w:cs="MS Mincho"/>
                <w:b/>
                <w:bCs/>
                <w:sz w:val="18"/>
                <w:szCs w:val="18"/>
              </w:rPr>
            </w:pPr>
            <w:r w:rsidRPr="00FE4C32">
              <w:rPr>
                <w:rFonts w:ascii="黑体" w:eastAsia="黑体" w:hAnsi="宋体" w:cs="MS Mincho" w:hint="eastAsia"/>
                <w:b/>
                <w:bCs/>
                <w:sz w:val="18"/>
                <w:szCs w:val="18"/>
              </w:rPr>
              <w:t>第五部分</w:t>
            </w:r>
            <w:r>
              <w:rPr>
                <w:rFonts w:ascii="黑体" w:eastAsia="黑体" w:hAnsi="黑体" w:cs="宋体" w:hint="eastAsia"/>
                <w:b/>
                <w:bCs/>
                <w:sz w:val="18"/>
                <w:szCs w:val="18"/>
              </w:rPr>
              <w:t xml:space="preserve"> </w:t>
            </w:r>
            <w:r w:rsidRPr="00FE4C32">
              <w:rPr>
                <w:rFonts w:ascii="黑体" w:eastAsia="黑体" w:hAnsi="黑体" w:cs="宋体" w:hint="eastAsia"/>
                <w:b/>
                <w:bCs/>
                <w:sz w:val="18"/>
                <w:szCs w:val="18"/>
              </w:rPr>
              <w:t>体验展示中心</w:t>
            </w:r>
          </w:p>
        </w:tc>
      </w:tr>
      <w:tr w:rsidR="003F62FF" w:rsidRPr="00FE4C32" w14:paraId="5694DC2A" w14:textId="77777777" w:rsidTr="00D46D5F">
        <w:trPr>
          <w:trHeight w:val="300"/>
          <w:jc w:val="center"/>
        </w:trPr>
        <w:tc>
          <w:tcPr>
            <w:tcW w:w="8296" w:type="dxa"/>
            <w:gridSpan w:val="4"/>
            <w:hideMark/>
          </w:tcPr>
          <w:p w14:paraId="1665B31B" w14:textId="4F2616B7" w:rsidR="003F62FF" w:rsidRPr="00FE4C32" w:rsidRDefault="003F62FF" w:rsidP="00CE027F">
            <w:pPr>
              <w:widowControl/>
              <w:rPr>
                <w:rFonts w:ascii="黑体" w:eastAsia="黑体" w:hAnsi="宋体" w:cs="MS Mincho"/>
                <w:b/>
                <w:bCs/>
                <w:sz w:val="18"/>
                <w:szCs w:val="18"/>
              </w:rPr>
            </w:pPr>
            <w:r w:rsidRPr="00FE4C32">
              <w:rPr>
                <w:rFonts w:ascii="黑体" w:eastAsia="黑体" w:hAnsi="宋体" w:cs="MS Mincho" w:hint="eastAsia"/>
                <w:b/>
                <w:bCs/>
                <w:sz w:val="18"/>
                <w:szCs w:val="18"/>
              </w:rPr>
              <w:t>NIFD实践中心</w:t>
            </w:r>
          </w:p>
        </w:tc>
      </w:tr>
      <w:tr w:rsidR="003F62FF" w:rsidRPr="00FE4C32" w14:paraId="61C26E74" w14:textId="77777777" w:rsidTr="00D46D5F">
        <w:trPr>
          <w:trHeight w:val="300"/>
          <w:jc w:val="center"/>
        </w:trPr>
        <w:tc>
          <w:tcPr>
            <w:tcW w:w="704" w:type="dxa"/>
            <w:hideMark/>
          </w:tcPr>
          <w:p w14:paraId="27CF15EE"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hideMark/>
          </w:tcPr>
          <w:p w14:paraId="4E892560"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软件-NIFD协同创新系统</w:t>
            </w:r>
          </w:p>
        </w:tc>
        <w:tc>
          <w:tcPr>
            <w:tcW w:w="695" w:type="dxa"/>
            <w:hideMark/>
          </w:tcPr>
          <w:p w14:paraId="7E6BAC83"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03C6193A"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6193CF03" w14:textId="77777777" w:rsidTr="00D46D5F">
        <w:trPr>
          <w:trHeight w:val="300"/>
          <w:jc w:val="center"/>
        </w:trPr>
        <w:tc>
          <w:tcPr>
            <w:tcW w:w="704" w:type="dxa"/>
          </w:tcPr>
          <w:p w14:paraId="2E7B1A27" w14:textId="0FE88346" w:rsidR="003F62FF" w:rsidRPr="00FE4C32" w:rsidRDefault="003F62FF" w:rsidP="00CE027F">
            <w:pPr>
              <w:widowControl/>
              <w:rPr>
                <w:rFonts w:ascii="黑体" w:eastAsia="黑体" w:hAnsi="宋体" w:cs="MS Mincho"/>
                <w:sz w:val="18"/>
                <w:szCs w:val="18"/>
              </w:rPr>
            </w:pPr>
            <w:r>
              <w:rPr>
                <w:rFonts w:ascii="黑体" w:eastAsia="黑体" w:hAnsi="宋体" w:cs="MS Mincho" w:hint="eastAsia"/>
                <w:sz w:val="18"/>
                <w:szCs w:val="18"/>
              </w:rPr>
              <w:t>2</w:t>
            </w:r>
          </w:p>
        </w:tc>
        <w:tc>
          <w:tcPr>
            <w:tcW w:w="6202" w:type="dxa"/>
          </w:tcPr>
          <w:p w14:paraId="43A70630" w14:textId="5F81C17B"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硬件-NIFD</w:t>
            </w:r>
            <w:r>
              <w:rPr>
                <w:rFonts w:ascii="黑体" w:eastAsia="黑体" w:hAnsi="宋体" w:cs="MS Mincho" w:hint="eastAsia"/>
                <w:sz w:val="18"/>
                <w:szCs w:val="18"/>
              </w:rPr>
              <w:t>协同创新系统组件</w:t>
            </w:r>
          </w:p>
        </w:tc>
        <w:tc>
          <w:tcPr>
            <w:tcW w:w="695" w:type="dxa"/>
          </w:tcPr>
          <w:p w14:paraId="79A525DE" w14:textId="62006FCA"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14:paraId="4FAAABF6" w14:textId="45CD71FF"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4B906247" w14:textId="77777777" w:rsidTr="00D46D5F">
        <w:trPr>
          <w:trHeight w:val="300"/>
          <w:jc w:val="center"/>
        </w:trPr>
        <w:tc>
          <w:tcPr>
            <w:tcW w:w="8296" w:type="dxa"/>
            <w:gridSpan w:val="4"/>
            <w:hideMark/>
          </w:tcPr>
          <w:p w14:paraId="5BD6693E" w14:textId="50CFF77F" w:rsidR="003F62FF" w:rsidRPr="00FE4C32" w:rsidRDefault="003F62FF" w:rsidP="00CE027F">
            <w:pPr>
              <w:widowControl/>
              <w:rPr>
                <w:rFonts w:ascii="黑体" w:eastAsia="黑体" w:hAnsi="宋体" w:cs="MS Mincho"/>
                <w:b/>
                <w:bCs/>
                <w:sz w:val="18"/>
                <w:szCs w:val="18"/>
              </w:rPr>
            </w:pPr>
            <w:r w:rsidRPr="00FE4C32">
              <w:rPr>
                <w:rFonts w:ascii="黑体" w:eastAsia="黑体" w:hAnsi="黑体" w:cs="宋体" w:hint="eastAsia"/>
                <w:b/>
                <w:bCs/>
                <w:sz w:val="18"/>
                <w:szCs w:val="18"/>
              </w:rPr>
              <w:t>虚拟金融教育中心</w:t>
            </w:r>
          </w:p>
        </w:tc>
      </w:tr>
      <w:tr w:rsidR="003F62FF" w:rsidRPr="00FE4C32" w14:paraId="35D0F092" w14:textId="77777777" w:rsidTr="00B0575B">
        <w:trPr>
          <w:trHeight w:val="300"/>
          <w:jc w:val="center"/>
        </w:trPr>
        <w:tc>
          <w:tcPr>
            <w:tcW w:w="704" w:type="dxa"/>
            <w:hideMark/>
          </w:tcPr>
          <w:p w14:paraId="7D170B6A"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tcPr>
          <w:p w14:paraId="781DE89A" w14:textId="26EAF744" w:rsidR="003F62FF" w:rsidRPr="00FE4C32" w:rsidRDefault="003F62FF" w:rsidP="00CE027F">
            <w:pPr>
              <w:widowControl/>
              <w:rPr>
                <w:rFonts w:ascii="黑体" w:eastAsia="黑体" w:hAnsi="宋体" w:cs="MS Mincho"/>
                <w:sz w:val="18"/>
                <w:szCs w:val="18"/>
              </w:rPr>
            </w:pPr>
            <w:r w:rsidRPr="00FE4C32">
              <w:rPr>
                <w:rFonts w:ascii="黑体" w:eastAsia="黑体" w:hAnsi="黑体" w:cs="宋体" w:hint="eastAsia"/>
                <w:bCs/>
                <w:sz w:val="18"/>
                <w:szCs w:val="18"/>
              </w:rPr>
              <w:t>软件</w:t>
            </w:r>
            <w:r w:rsidRPr="00FE4C32">
              <w:rPr>
                <w:rFonts w:ascii="黑体" w:eastAsia="黑体" w:hAnsi="黑体" w:cs="宋体"/>
                <w:bCs/>
                <w:sz w:val="18"/>
                <w:szCs w:val="18"/>
              </w:rPr>
              <w:t>-</w:t>
            </w:r>
            <w:r w:rsidRPr="00FE4C32">
              <w:rPr>
                <w:rFonts w:ascii="黑体" w:eastAsia="黑体" w:hAnsi="黑体" w:cs="宋体" w:hint="eastAsia"/>
                <w:bCs/>
                <w:sz w:val="18"/>
                <w:szCs w:val="18"/>
              </w:rPr>
              <w:t>金融教育</w:t>
            </w:r>
            <w:r w:rsidRPr="00FE4C32">
              <w:rPr>
                <w:rFonts w:ascii="黑体" w:eastAsia="黑体" w:hAnsi="黑体" w:cs="宋体"/>
                <w:bCs/>
                <w:sz w:val="18"/>
                <w:szCs w:val="18"/>
              </w:rPr>
              <w:t>VR</w:t>
            </w:r>
            <w:r w:rsidRPr="00FE4C32">
              <w:rPr>
                <w:rFonts w:ascii="黑体" w:eastAsia="黑体" w:hAnsi="黑体" w:cs="宋体" w:hint="eastAsia"/>
                <w:bCs/>
                <w:sz w:val="18"/>
                <w:szCs w:val="18"/>
              </w:rPr>
              <w:t>核心引擎</w:t>
            </w:r>
          </w:p>
        </w:tc>
        <w:tc>
          <w:tcPr>
            <w:tcW w:w="695" w:type="dxa"/>
            <w:hideMark/>
          </w:tcPr>
          <w:p w14:paraId="2E7148F8"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4B0910A9"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39144A5D" w14:textId="77777777" w:rsidTr="00B0575B">
        <w:trPr>
          <w:trHeight w:val="300"/>
          <w:jc w:val="center"/>
        </w:trPr>
        <w:tc>
          <w:tcPr>
            <w:tcW w:w="704" w:type="dxa"/>
            <w:hideMark/>
          </w:tcPr>
          <w:p w14:paraId="2BA9EE54"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2</w:t>
            </w:r>
          </w:p>
        </w:tc>
        <w:tc>
          <w:tcPr>
            <w:tcW w:w="6202" w:type="dxa"/>
          </w:tcPr>
          <w:p w14:paraId="3128C576" w14:textId="38150A8D" w:rsidR="003F62FF" w:rsidRPr="00FE4C32" w:rsidRDefault="003F62FF" w:rsidP="00CE027F">
            <w:pPr>
              <w:widowControl/>
              <w:rPr>
                <w:rFonts w:ascii="黑体" w:eastAsia="黑体" w:hAnsi="宋体" w:cs="MS Mincho"/>
                <w:sz w:val="18"/>
                <w:szCs w:val="18"/>
              </w:rPr>
            </w:pPr>
            <w:r w:rsidRPr="00FE4C32">
              <w:rPr>
                <w:rFonts w:ascii="黑体" w:eastAsia="黑体" w:hAnsi="黑体" w:cs="宋体" w:hint="eastAsia"/>
                <w:bCs/>
                <w:sz w:val="18"/>
                <w:szCs w:val="18"/>
              </w:rPr>
              <w:t>软件</w:t>
            </w:r>
            <w:r w:rsidRPr="00FE4C32">
              <w:rPr>
                <w:rFonts w:ascii="黑体" w:eastAsia="黑体" w:hAnsi="黑体" w:cs="宋体"/>
                <w:bCs/>
                <w:sz w:val="18"/>
                <w:szCs w:val="18"/>
              </w:rPr>
              <w:t>-</w:t>
            </w:r>
            <w:r w:rsidRPr="00FE4C32">
              <w:rPr>
                <w:rFonts w:ascii="黑体" w:eastAsia="黑体" w:hAnsi="黑体" w:cs="宋体" w:hint="eastAsia"/>
                <w:bCs/>
                <w:sz w:val="18"/>
                <w:szCs w:val="18"/>
              </w:rPr>
              <w:t>金融教育</w:t>
            </w:r>
            <w:r w:rsidRPr="00FE4C32">
              <w:rPr>
                <w:rFonts w:ascii="黑体" w:eastAsia="黑体" w:hAnsi="黑体" w:cs="宋体"/>
                <w:bCs/>
                <w:sz w:val="18"/>
                <w:szCs w:val="18"/>
              </w:rPr>
              <w:t>VR</w:t>
            </w:r>
            <w:r w:rsidRPr="00FE4C32">
              <w:rPr>
                <w:rFonts w:ascii="黑体" w:eastAsia="黑体" w:hAnsi="黑体" w:cs="宋体" w:hint="eastAsia"/>
                <w:bCs/>
                <w:sz w:val="18"/>
                <w:szCs w:val="18"/>
              </w:rPr>
              <w:t>交互系统</w:t>
            </w:r>
          </w:p>
        </w:tc>
        <w:tc>
          <w:tcPr>
            <w:tcW w:w="695" w:type="dxa"/>
            <w:hideMark/>
          </w:tcPr>
          <w:p w14:paraId="042C1B82"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2B280353"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6BF90759" w14:textId="77777777" w:rsidTr="00D46D5F">
        <w:trPr>
          <w:trHeight w:val="300"/>
          <w:jc w:val="center"/>
        </w:trPr>
        <w:tc>
          <w:tcPr>
            <w:tcW w:w="704" w:type="dxa"/>
            <w:hideMark/>
          </w:tcPr>
          <w:p w14:paraId="7B1454AB" w14:textId="33C6E91A" w:rsidR="003F62FF" w:rsidRPr="00FE4C32" w:rsidRDefault="003F62FF" w:rsidP="00CE027F">
            <w:pPr>
              <w:widowControl/>
              <w:rPr>
                <w:rFonts w:ascii="黑体" w:eastAsia="黑体" w:hAnsi="宋体" w:cs="MS Mincho"/>
                <w:sz w:val="18"/>
                <w:szCs w:val="18"/>
              </w:rPr>
            </w:pPr>
            <w:r>
              <w:rPr>
                <w:rFonts w:ascii="黑体" w:eastAsia="黑体" w:hAnsi="宋体" w:cs="MS Mincho"/>
                <w:sz w:val="18"/>
                <w:szCs w:val="18"/>
              </w:rPr>
              <w:t>3</w:t>
            </w:r>
          </w:p>
        </w:tc>
        <w:tc>
          <w:tcPr>
            <w:tcW w:w="6202" w:type="dxa"/>
            <w:hideMark/>
          </w:tcPr>
          <w:p w14:paraId="56011FFA" w14:textId="32C93899" w:rsidR="003F62FF" w:rsidRPr="00FE4C32" w:rsidRDefault="003F62FF" w:rsidP="00CE027F">
            <w:pPr>
              <w:widowControl/>
              <w:rPr>
                <w:rFonts w:ascii="黑体" w:eastAsia="黑体" w:hAnsi="宋体" w:cs="MS Mincho"/>
                <w:sz w:val="18"/>
                <w:szCs w:val="18"/>
              </w:rPr>
            </w:pPr>
            <w:r w:rsidRPr="00FE4C32">
              <w:rPr>
                <w:rFonts w:ascii="黑体" w:eastAsia="黑体" w:hAnsi="黑体" w:cs="宋体" w:hint="eastAsia"/>
                <w:bCs/>
                <w:sz w:val="18"/>
                <w:szCs w:val="18"/>
              </w:rPr>
              <w:t>软件</w:t>
            </w:r>
            <w:r w:rsidRPr="00FE4C32">
              <w:rPr>
                <w:rFonts w:ascii="黑体" w:eastAsia="黑体" w:hAnsi="黑体" w:cs="宋体"/>
                <w:bCs/>
                <w:sz w:val="18"/>
                <w:szCs w:val="18"/>
              </w:rPr>
              <w:t>-</w:t>
            </w:r>
            <w:r w:rsidRPr="00FE4C32">
              <w:rPr>
                <w:rFonts w:ascii="黑体" w:eastAsia="黑体" w:hAnsi="黑体" w:cs="宋体" w:hint="eastAsia"/>
                <w:bCs/>
                <w:sz w:val="18"/>
                <w:szCs w:val="18"/>
              </w:rPr>
              <w:t>金融教育</w:t>
            </w:r>
            <w:r w:rsidRPr="00FE4C32">
              <w:rPr>
                <w:rFonts w:ascii="黑体" w:eastAsia="黑体" w:hAnsi="黑体" w:cs="宋体"/>
                <w:bCs/>
                <w:sz w:val="18"/>
                <w:szCs w:val="18"/>
              </w:rPr>
              <w:t>AI</w:t>
            </w:r>
            <w:r w:rsidRPr="00FE4C32">
              <w:rPr>
                <w:rFonts w:ascii="黑体" w:eastAsia="黑体" w:hAnsi="黑体" w:cs="宋体" w:hint="eastAsia"/>
                <w:bCs/>
                <w:sz w:val="18"/>
                <w:szCs w:val="18"/>
              </w:rPr>
              <w:t>学习系统</w:t>
            </w:r>
          </w:p>
        </w:tc>
        <w:tc>
          <w:tcPr>
            <w:tcW w:w="695" w:type="dxa"/>
            <w:hideMark/>
          </w:tcPr>
          <w:p w14:paraId="04349D67"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14:paraId="71873B40" w14:textId="77777777"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156A3F46" w14:textId="77777777" w:rsidTr="00D46D5F">
        <w:trPr>
          <w:trHeight w:val="300"/>
          <w:jc w:val="center"/>
        </w:trPr>
        <w:tc>
          <w:tcPr>
            <w:tcW w:w="704" w:type="dxa"/>
          </w:tcPr>
          <w:p w14:paraId="1A922804" w14:textId="4DFF859B" w:rsidR="003F62FF" w:rsidRDefault="003F62FF" w:rsidP="00CE027F">
            <w:pPr>
              <w:widowControl/>
              <w:rPr>
                <w:rFonts w:ascii="黑体" w:eastAsia="黑体" w:hAnsi="宋体" w:cs="MS Mincho"/>
                <w:sz w:val="18"/>
                <w:szCs w:val="18"/>
              </w:rPr>
            </w:pPr>
            <w:r>
              <w:rPr>
                <w:rFonts w:ascii="黑体" w:eastAsia="黑体" w:hAnsi="宋体" w:cs="MS Mincho" w:hint="eastAsia"/>
                <w:sz w:val="18"/>
                <w:szCs w:val="18"/>
              </w:rPr>
              <w:t>4</w:t>
            </w:r>
          </w:p>
        </w:tc>
        <w:tc>
          <w:tcPr>
            <w:tcW w:w="6202" w:type="dxa"/>
          </w:tcPr>
          <w:p w14:paraId="7415F0A6" w14:textId="4D023B37" w:rsidR="003F62FF" w:rsidRPr="00FE4C32" w:rsidRDefault="003F62FF" w:rsidP="00CE027F">
            <w:pPr>
              <w:widowControl/>
              <w:rPr>
                <w:rFonts w:ascii="黑体" w:eastAsia="黑体" w:hAnsi="宋体" w:cs="MS Mincho"/>
                <w:sz w:val="18"/>
                <w:szCs w:val="18"/>
              </w:rPr>
            </w:pPr>
            <w:r w:rsidRPr="00FE4C32">
              <w:rPr>
                <w:rFonts w:ascii="黑体" w:eastAsia="黑体" w:hAnsi="黑体" w:cs="宋体" w:hint="eastAsia"/>
                <w:bCs/>
                <w:sz w:val="18"/>
                <w:szCs w:val="18"/>
              </w:rPr>
              <w:t>软件</w:t>
            </w:r>
            <w:r w:rsidRPr="00FE4C32">
              <w:rPr>
                <w:rFonts w:ascii="黑体" w:eastAsia="黑体" w:hAnsi="黑体" w:cs="宋体"/>
                <w:bCs/>
                <w:sz w:val="18"/>
                <w:szCs w:val="18"/>
              </w:rPr>
              <w:t>-</w:t>
            </w:r>
            <w:r w:rsidRPr="00FE4C32">
              <w:rPr>
                <w:rFonts w:ascii="黑体" w:eastAsia="黑体" w:hAnsi="黑体" w:cs="宋体" w:hint="eastAsia"/>
                <w:bCs/>
                <w:sz w:val="18"/>
                <w:szCs w:val="18"/>
              </w:rPr>
              <w:t>金融教育</w:t>
            </w:r>
            <w:r w:rsidRPr="00FE4C32">
              <w:rPr>
                <w:rFonts w:ascii="黑体" w:eastAsia="黑体" w:hAnsi="黑体" w:cs="宋体"/>
                <w:bCs/>
                <w:sz w:val="18"/>
                <w:szCs w:val="18"/>
              </w:rPr>
              <w:t>AI</w:t>
            </w:r>
            <w:r w:rsidRPr="00FE4C32">
              <w:rPr>
                <w:rFonts w:ascii="黑体" w:eastAsia="黑体" w:hAnsi="黑体" w:cs="宋体" w:hint="eastAsia"/>
                <w:bCs/>
                <w:sz w:val="18"/>
                <w:szCs w:val="18"/>
              </w:rPr>
              <w:t>社区系统</w:t>
            </w:r>
          </w:p>
        </w:tc>
        <w:tc>
          <w:tcPr>
            <w:tcW w:w="695" w:type="dxa"/>
          </w:tcPr>
          <w:p w14:paraId="08BE1049" w14:textId="2000896E"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14:paraId="7E837D48" w14:textId="4FA4FC61"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4E1B7345" w14:textId="77777777" w:rsidTr="00D46D5F">
        <w:trPr>
          <w:trHeight w:val="300"/>
          <w:jc w:val="center"/>
        </w:trPr>
        <w:tc>
          <w:tcPr>
            <w:tcW w:w="704" w:type="dxa"/>
          </w:tcPr>
          <w:p w14:paraId="2223E863" w14:textId="5EB56BAA" w:rsidR="003F62FF" w:rsidRDefault="003F62FF" w:rsidP="00CE027F">
            <w:pPr>
              <w:widowControl/>
              <w:rPr>
                <w:rFonts w:ascii="黑体" w:eastAsia="黑体" w:hAnsi="宋体" w:cs="MS Mincho"/>
                <w:sz w:val="18"/>
                <w:szCs w:val="18"/>
              </w:rPr>
            </w:pPr>
            <w:r>
              <w:rPr>
                <w:rFonts w:ascii="黑体" w:eastAsia="黑体" w:hAnsi="宋体" w:cs="MS Mincho" w:hint="eastAsia"/>
                <w:sz w:val="18"/>
                <w:szCs w:val="18"/>
              </w:rPr>
              <w:t>5</w:t>
            </w:r>
          </w:p>
        </w:tc>
        <w:tc>
          <w:tcPr>
            <w:tcW w:w="6202" w:type="dxa"/>
          </w:tcPr>
          <w:p w14:paraId="5696D483" w14:textId="56DBBAEA" w:rsidR="003F62FF" w:rsidRPr="00FE4C32" w:rsidRDefault="003F62FF" w:rsidP="00CE027F">
            <w:pPr>
              <w:widowControl/>
              <w:rPr>
                <w:rFonts w:ascii="黑体" w:eastAsia="黑体" w:hAnsi="宋体" w:cs="MS Mincho"/>
                <w:sz w:val="18"/>
                <w:szCs w:val="18"/>
              </w:rPr>
            </w:pPr>
            <w:r w:rsidRPr="00FE4C32">
              <w:rPr>
                <w:rFonts w:ascii="黑体" w:eastAsia="黑体" w:hAnsi="黑体" w:cs="宋体" w:hint="eastAsia"/>
                <w:bCs/>
                <w:sz w:val="18"/>
                <w:szCs w:val="18"/>
              </w:rPr>
              <w:t>软件</w:t>
            </w:r>
            <w:r w:rsidRPr="00FE4C32">
              <w:rPr>
                <w:rFonts w:ascii="黑体" w:eastAsia="黑体" w:hAnsi="黑体" w:cs="宋体"/>
                <w:bCs/>
                <w:sz w:val="18"/>
                <w:szCs w:val="18"/>
              </w:rPr>
              <w:t>-</w:t>
            </w:r>
            <w:r>
              <w:rPr>
                <w:rFonts w:ascii="黑体" w:eastAsia="黑体" w:hAnsi="黑体" w:cs="宋体"/>
                <w:bCs/>
                <w:sz w:val="18"/>
                <w:szCs w:val="18"/>
              </w:rPr>
              <w:t>金融教育</w:t>
            </w:r>
            <w:r>
              <w:rPr>
                <w:rFonts w:ascii="黑体" w:eastAsia="黑体" w:hAnsi="黑体" w:cs="宋体" w:hint="eastAsia"/>
                <w:bCs/>
                <w:sz w:val="18"/>
                <w:szCs w:val="18"/>
              </w:rPr>
              <w:t>VR资源共享</w:t>
            </w:r>
            <w:r w:rsidRPr="00FE4C32">
              <w:rPr>
                <w:rFonts w:ascii="黑体" w:eastAsia="黑体" w:hAnsi="黑体" w:cs="宋体" w:hint="eastAsia"/>
                <w:bCs/>
                <w:sz w:val="18"/>
                <w:szCs w:val="18"/>
              </w:rPr>
              <w:t>系统</w:t>
            </w:r>
          </w:p>
        </w:tc>
        <w:tc>
          <w:tcPr>
            <w:tcW w:w="695" w:type="dxa"/>
          </w:tcPr>
          <w:p w14:paraId="7363886B" w14:textId="4B0C34C6"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14:paraId="4C75611D" w14:textId="2E51778F"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r w:rsidR="003F62FF" w:rsidRPr="00FE4C32" w14:paraId="5576E92D" w14:textId="77777777" w:rsidTr="00D46D5F">
        <w:trPr>
          <w:trHeight w:val="300"/>
          <w:jc w:val="center"/>
        </w:trPr>
        <w:tc>
          <w:tcPr>
            <w:tcW w:w="704" w:type="dxa"/>
          </w:tcPr>
          <w:p w14:paraId="3160A231" w14:textId="70F04939" w:rsidR="003F62FF" w:rsidRDefault="003F62FF" w:rsidP="00CE027F">
            <w:pPr>
              <w:widowControl/>
              <w:rPr>
                <w:rFonts w:ascii="黑体" w:eastAsia="黑体" w:hAnsi="宋体" w:cs="MS Mincho"/>
                <w:sz w:val="18"/>
                <w:szCs w:val="18"/>
              </w:rPr>
            </w:pPr>
            <w:r>
              <w:rPr>
                <w:rFonts w:ascii="黑体" w:eastAsia="黑体" w:hAnsi="宋体" w:cs="MS Mincho" w:hint="eastAsia"/>
                <w:sz w:val="18"/>
                <w:szCs w:val="18"/>
              </w:rPr>
              <w:t>6</w:t>
            </w:r>
          </w:p>
        </w:tc>
        <w:tc>
          <w:tcPr>
            <w:tcW w:w="6202" w:type="dxa"/>
          </w:tcPr>
          <w:p w14:paraId="633AF53C" w14:textId="2C2ECE73" w:rsidR="003F62FF" w:rsidRPr="00FE4C32" w:rsidRDefault="003F62FF" w:rsidP="00CE027F">
            <w:pPr>
              <w:widowControl/>
              <w:rPr>
                <w:rFonts w:ascii="黑体" w:eastAsia="黑体" w:hAnsi="宋体" w:cs="MS Mincho"/>
                <w:sz w:val="18"/>
                <w:szCs w:val="18"/>
              </w:rPr>
            </w:pPr>
            <w:r w:rsidRPr="00FE4C32">
              <w:rPr>
                <w:rFonts w:ascii="黑体" w:eastAsia="黑体" w:hAnsi="黑体" w:cs="宋体" w:hint="eastAsia"/>
                <w:bCs/>
                <w:sz w:val="18"/>
                <w:szCs w:val="18"/>
              </w:rPr>
              <w:t>硬件</w:t>
            </w:r>
            <w:r w:rsidRPr="00FE4C32">
              <w:rPr>
                <w:rFonts w:ascii="黑体" w:eastAsia="黑体" w:hAnsi="黑体" w:cs="宋体"/>
                <w:bCs/>
                <w:sz w:val="18"/>
                <w:szCs w:val="18"/>
              </w:rPr>
              <w:t>-VR</w:t>
            </w:r>
            <w:r w:rsidRPr="00FE4C32">
              <w:rPr>
                <w:rFonts w:ascii="黑体" w:eastAsia="黑体" w:hAnsi="黑体" w:cs="宋体" w:hint="eastAsia"/>
                <w:bCs/>
                <w:sz w:val="18"/>
                <w:szCs w:val="18"/>
              </w:rPr>
              <w:t>设备</w:t>
            </w:r>
            <w:r>
              <w:rPr>
                <w:rFonts w:ascii="黑体" w:eastAsia="黑体" w:hAnsi="黑体" w:cs="宋体" w:hint="eastAsia"/>
                <w:bCs/>
                <w:sz w:val="18"/>
                <w:szCs w:val="18"/>
              </w:rPr>
              <w:t>及座椅套件</w:t>
            </w:r>
          </w:p>
        </w:tc>
        <w:tc>
          <w:tcPr>
            <w:tcW w:w="695" w:type="dxa"/>
          </w:tcPr>
          <w:p w14:paraId="67DEEAEB" w14:textId="06646472"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14:paraId="6DE71754" w14:textId="546E256E" w:rsidR="003F62FF" w:rsidRPr="00FE4C32" w:rsidRDefault="003F62FF" w:rsidP="00CE027F">
            <w:pPr>
              <w:widowControl/>
              <w:rPr>
                <w:rFonts w:ascii="黑体" w:eastAsia="黑体" w:hAnsi="宋体" w:cs="MS Mincho"/>
                <w:sz w:val="18"/>
                <w:szCs w:val="18"/>
              </w:rPr>
            </w:pPr>
            <w:r w:rsidRPr="00FE4C32">
              <w:rPr>
                <w:rFonts w:ascii="黑体" w:eastAsia="黑体" w:hAnsi="宋体" w:cs="MS Mincho" w:hint="eastAsia"/>
                <w:sz w:val="18"/>
                <w:szCs w:val="18"/>
              </w:rPr>
              <w:t>套</w:t>
            </w:r>
          </w:p>
        </w:tc>
      </w:tr>
    </w:tbl>
    <w:p w14:paraId="49FFFB31" w14:textId="10A10E62" w:rsidR="007F5C49" w:rsidRDefault="007F5C49" w:rsidP="00CE027F">
      <w:pPr>
        <w:rPr>
          <w:rFonts w:ascii="黑体" w:eastAsia="黑体" w:hAnsi="黑体" w:cs="宋体"/>
          <w:bCs/>
          <w:szCs w:val="36"/>
        </w:rPr>
      </w:pPr>
      <w:r w:rsidRPr="00FE4C32">
        <w:rPr>
          <w:rFonts w:ascii="宋体" w:hAnsi="宋体" w:hint="eastAsia"/>
          <w:sz w:val="21"/>
          <w:szCs w:val="21"/>
        </w:rPr>
        <w:t>备注：合作</w:t>
      </w:r>
      <w:r w:rsidRPr="00FE4C32">
        <w:rPr>
          <w:rFonts w:ascii="宋体" w:hAnsi="宋体"/>
          <w:sz w:val="21"/>
          <w:szCs w:val="21"/>
        </w:rPr>
        <w:t>院校需</w:t>
      </w:r>
      <w:r w:rsidRPr="00FE4C32">
        <w:rPr>
          <w:rFonts w:ascii="宋体" w:hAnsi="宋体" w:hint="eastAsia"/>
          <w:sz w:val="21"/>
          <w:szCs w:val="21"/>
        </w:rPr>
        <w:t>提供项目要求的</w:t>
      </w:r>
      <w:r>
        <w:rPr>
          <w:rFonts w:ascii="宋体" w:hAnsi="宋体" w:hint="eastAsia"/>
          <w:sz w:val="21"/>
          <w:szCs w:val="21"/>
        </w:rPr>
        <w:t>新金融智慧</w:t>
      </w:r>
      <w:r w:rsidR="008513E8">
        <w:rPr>
          <w:rFonts w:ascii="宋体" w:hAnsi="宋体" w:hint="eastAsia"/>
          <w:sz w:val="21"/>
          <w:szCs w:val="21"/>
        </w:rPr>
        <w:t>学习工场</w:t>
      </w:r>
      <w:r>
        <w:rPr>
          <w:rFonts w:ascii="宋体" w:hAnsi="宋体" w:hint="eastAsia"/>
          <w:sz w:val="21"/>
          <w:szCs w:val="21"/>
        </w:rPr>
        <w:t>（</w:t>
      </w:r>
      <w:r w:rsidR="008513E8">
        <w:rPr>
          <w:rFonts w:ascii="宋体" w:hAnsi="宋体" w:hint="eastAsia"/>
          <w:sz w:val="21"/>
          <w:szCs w:val="21"/>
        </w:rPr>
        <w:t>教室</w:t>
      </w:r>
      <w:r>
        <w:rPr>
          <w:rFonts w:ascii="宋体" w:hAnsi="宋体" w:hint="eastAsia"/>
          <w:sz w:val="21"/>
          <w:szCs w:val="21"/>
        </w:rPr>
        <w:t>）</w:t>
      </w:r>
      <w:r w:rsidRPr="00FE4C32">
        <w:rPr>
          <w:rFonts w:ascii="宋体" w:hAnsi="宋体" w:hint="eastAsia"/>
          <w:sz w:val="21"/>
          <w:szCs w:val="21"/>
        </w:rPr>
        <w:t>基础环境建设，</w:t>
      </w:r>
      <w:r>
        <w:rPr>
          <w:rFonts w:ascii="宋体" w:hAnsi="宋体" w:hint="eastAsia"/>
          <w:sz w:val="21"/>
          <w:szCs w:val="21"/>
        </w:rPr>
        <w:t>如设计装修、</w:t>
      </w:r>
      <w:r w:rsidRPr="00FE4C32">
        <w:rPr>
          <w:rFonts w:ascii="宋体" w:hAnsi="宋体" w:hint="eastAsia"/>
          <w:sz w:val="21"/>
          <w:szCs w:val="21"/>
        </w:rPr>
        <w:t>配套学习设施、电脑终端等</w:t>
      </w:r>
      <w:r>
        <w:rPr>
          <w:rFonts w:ascii="宋体" w:hAnsi="宋体" w:hint="eastAsia"/>
          <w:sz w:val="21"/>
          <w:szCs w:val="21"/>
        </w:rPr>
        <w:t>，实施方可协助合作院校完成新金融智慧</w:t>
      </w:r>
      <w:r w:rsidR="008513E8">
        <w:rPr>
          <w:rFonts w:ascii="宋体" w:hAnsi="宋体" w:hint="eastAsia"/>
          <w:sz w:val="21"/>
          <w:szCs w:val="21"/>
        </w:rPr>
        <w:t>学习工场</w:t>
      </w:r>
      <w:r>
        <w:rPr>
          <w:rFonts w:ascii="宋体" w:hAnsi="宋体" w:hint="eastAsia"/>
          <w:sz w:val="21"/>
          <w:szCs w:val="21"/>
        </w:rPr>
        <w:t>（</w:t>
      </w:r>
      <w:r w:rsidR="008513E8">
        <w:rPr>
          <w:rFonts w:ascii="宋体" w:hAnsi="宋体" w:hint="eastAsia"/>
          <w:sz w:val="21"/>
          <w:szCs w:val="21"/>
        </w:rPr>
        <w:t>教室</w:t>
      </w:r>
      <w:r>
        <w:rPr>
          <w:rFonts w:ascii="宋体" w:hAnsi="宋体" w:hint="eastAsia"/>
          <w:sz w:val="21"/>
          <w:szCs w:val="21"/>
        </w:rPr>
        <w:t>）设计</w:t>
      </w:r>
      <w:r w:rsidRPr="00FE4C32">
        <w:rPr>
          <w:rFonts w:ascii="宋体" w:hAnsi="宋体" w:hint="eastAsia"/>
          <w:sz w:val="21"/>
          <w:szCs w:val="21"/>
        </w:rPr>
        <w:t>装修。</w:t>
      </w:r>
      <w:r>
        <w:rPr>
          <w:rFonts w:ascii="黑体" w:eastAsia="黑体" w:hAnsi="黑体" w:cs="宋体"/>
          <w:bCs/>
          <w:szCs w:val="36"/>
        </w:rPr>
        <w:br w:type="page"/>
      </w:r>
    </w:p>
    <w:p w14:paraId="05B8EED6" w14:textId="6A9EB1F6" w:rsidR="00597D6F" w:rsidRPr="00FE4C32" w:rsidRDefault="00BA39F4" w:rsidP="00DA61E3">
      <w:pPr>
        <w:widowControl/>
        <w:jc w:val="center"/>
        <w:rPr>
          <w:rFonts w:ascii="黑体" w:eastAsia="黑体" w:hAnsi="黑体" w:cs="宋体"/>
          <w:bCs/>
          <w:sz w:val="36"/>
          <w:szCs w:val="36"/>
        </w:rPr>
      </w:pPr>
      <w:r>
        <w:rPr>
          <w:rFonts w:ascii="黑体" w:eastAsia="黑体" w:hAnsi="黑体" w:cs="宋体" w:hint="eastAsia"/>
          <w:bCs/>
          <w:sz w:val="36"/>
          <w:szCs w:val="36"/>
        </w:rPr>
        <w:lastRenderedPageBreak/>
        <w:t>“</w:t>
      </w:r>
      <w:r w:rsidR="00597D6F" w:rsidRPr="00FE4C32">
        <w:rPr>
          <w:rFonts w:ascii="黑体" w:eastAsia="黑体" w:hAnsi="黑体" w:cs="宋体" w:hint="eastAsia"/>
          <w:bCs/>
          <w:sz w:val="36"/>
          <w:szCs w:val="36"/>
        </w:rPr>
        <w:t>新金融智慧学习工场</w:t>
      </w:r>
      <w:r>
        <w:rPr>
          <w:rFonts w:ascii="黑体" w:eastAsia="黑体" w:hAnsi="黑体" w:cs="宋体" w:hint="eastAsia"/>
          <w:bCs/>
          <w:sz w:val="36"/>
          <w:szCs w:val="36"/>
        </w:rPr>
        <w:t>（2</w:t>
      </w:r>
      <w:r>
        <w:rPr>
          <w:rFonts w:ascii="黑体" w:eastAsia="黑体" w:hAnsi="黑体" w:cs="宋体"/>
          <w:bCs/>
          <w:sz w:val="36"/>
          <w:szCs w:val="36"/>
        </w:rPr>
        <w:t>020</w:t>
      </w:r>
      <w:r>
        <w:rPr>
          <w:rFonts w:ascii="黑体" w:eastAsia="黑体" w:hAnsi="黑体" w:cs="宋体" w:hint="eastAsia"/>
          <w:bCs/>
          <w:sz w:val="36"/>
          <w:szCs w:val="36"/>
        </w:rPr>
        <w:t>）”</w:t>
      </w:r>
      <w:r w:rsidR="00597D6F" w:rsidRPr="00FE4C32">
        <w:rPr>
          <w:rFonts w:ascii="黑体" w:eastAsia="黑体" w:hAnsi="黑体" w:cs="宋体"/>
          <w:bCs/>
          <w:sz w:val="36"/>
          <w:szCs w:val="36"/>
        </w:rPr>
        <w:t>软硬件</w:t>
      </w:r>
      <w:r w:rsidR="00597D6F" w:rsidRPr="00FE4C32">
        <w:rPr>
          <w:rFonts w:ascii="黑体" w:eastAsia="黑体" w:hAnsi="黑体" w:cs="宋体" w:hint="eastAsia"/>
          <w:bCs/>
          <w:sz w:val="36"/>
          <w:szCs w:val="36"/>
        </w:rPr>
        <w:t>设备清单</w:t>
      </w:r>
    </w:p>
    <w:p w14:paraId="450C3F0E" w14:textId="75069FBC" w:rsidR="00E221C1" w:rsidRPr="00FE4C32" w:rsidRDefault="002D648C" w:rsidP="00DA61E3">
      <w:pPr>
        <w:widowControl/>
        <w:snapToGrid w:val="0"/>
        <w:jc w:val="center"/>
        <w:rPr>
          <w:rFonts w:ascii="黑体" w:eastAsia="黑体" w:hAnsi="黑体" w:cs="宋体"/>
          <w:bCs/>
          <w:sz w:val="28"/>
          <w:szCs w:val="28"/>
        </w:rPr>
      </w:pPr>
      <w:r>
        <w:rPr>
          <w:rFonts w:ascii="黑体" w:eastAsia="黑体" w:hAnsi="黑体" w:cs="宋体"/>
          <w:bCs/>
          <w:sz w:val="28"/>
          <w:szCs w:val="28"/>
        </w:rPr>
        <w:t>15</w:t>
      </w:r>
      <w:r>
        <w:rPr>
          <w:rFonts w:ascii="黑体" w:eastAsia="黑体" w:hAnsi="黑体" w:cs="宋体" w:hint="eastAsia"/>
          <w:bCs/>
          <w:sz w:val="28"/>
          <w:szCs w:val="28"/>
        </w:rPr>
        <w:t>00规格</w:t>
      </w:r>
      <w:r w:rsidR="00EE64DB" w:rsidRPr="00FE4C32">
        <w:rPr>
          <w:rFonts w:ascii="黑体" w:eastAsia="黑体" w:hAnsi="黑体" w:cs="宋体" w:hint="eastAsia"/>
          <w:bCs/>
          <w:sz w:val="28"/>
          <w:szCs w:val="28"/>
        </w:rPr>
        <w:t>-</w:t>
      </w:r>
      <w:r w:rsidR="00E221C1" w:rsidRPr="00FE4C32">
        <w:rPr>
          <w:rFonts w:ascii="黑体" w:eastAsia="黑体" w:hAnsi="黑体" w:cs="宋体" w:hint="eastAsia"/>
          <w:bCs/>
          <w:sz w:val="28"/>
          <w:szCs w:val="28"/>
        </w:rPr>
        <w:t>区域产教融合创新生态系统模式</w:t>
      </w:r>
    </w:p>
    <w:tbl>
      <w:tblPr>
        <w:tblStyle w:val="ab"/>
        <w:tblW w:w="8667" w:type="dxa"/>
        <w:jc w:val="center"/>
        <w:tblCellMar>
          <w:left w:w="28" w:type="dxa"/>
          <w:right w:w="28" w:type="dxa"/>
        </w:tblCellMar>
        <w:tblLook w:val="04A0" w:firstRow="1" w:lastRow="0" w:firstColumn="1" w:lastColumn="0" w:noHBand="0" w:noVBand="1"/>
      </w:tblPr>
      <w:tblGrid>
        <w:gridCol w:w="561"/>
        <w:gridCol w:w="2636"/>
        <w:gridCol w:w="558"/>
        <w:gridCol w:w="566"/>
        <w:gridCol w:w="524"/>
        <w:gridCol w:w="2706"/>
        <w:gridCol w:w="558"/>
        <w:gridCol w:w="558"/>
      </w:tblGrid>
      <w:tr w:rsidR="00226CAC" w:rsidRPr="00FE4C32" w14:paraId="4C3AD3FE" w14:textId="77777777" w:rsidTr="00226CAC">
        <w:trPr>
          <w:trHeight w:val="288"/>
          <w:jc w:val="center"/>
        </w:trPr>
        <w:tc>
          <w:tcPr>
            <w:tcW w:w="8667" w:type="dxa"/>
            <w:gridSpan w:val="8"/>
            <w:noWrap/>
            <w:hideMark/>
          </w:tcPr>
          <w:p w14:paraId="51267A9E" w14:textId="30D4AC14" w:rsidR="00597D6F" w:rsidRPr="00FE4C32" w:rsidRDefault="00101037" w:rsidP="00CE027F">
            <w:pPr>
              <w:rPr>
                <w:rFonts w:ascii="黑体" w:eastAsia="黑体"/>
                <w:b/>
                <w:bCs/>
                <w:sz w:val="22"/>
              </w:rPr>
            </w:pPr>
            <w:r>
              <w:rPr>
                <w:rFonts w:ascii="黑体" w:eastAsia="黑体" w:hAnsi="宋体" w:cs="MS Mincho" w:hint="eastAsia"/>
                <w:sz w:val="22"/>
              </w:rPr>
              <w:t>总</w:t>
            </w:r>
            <w:r w:rsidRPr="00FE4C32">
              <w:rPr>
                <w:rFonts w:ascii="黑体" w:eastAsia="黑体" w:hAnsi="宋体" w:cs="MS Mincho" w:hint="eastAsia"/>
                <w:sz w:val="22"/>
              </w:rPr>
              <w:t>投入</w:t>
            </w:r>
            <w:r>
              <w:rPr>
                <w:rFonts w:ascii="黑体" w:eastAsia="黑体" w:hAnsi="宋体" w:cs="MS Mincho"/>
                <w:sz w:val="22"/>
              </w:rPr>
              <w:t>15</w:t>
            </w:r>
            <w:r w:rsidRPr="00FE4C32">
              <w:rPr>
                <w:rFonts w:ascii="黑体" w:eastAsia="黑体" w:hAnsi="宋体" w:cs="MS Mincho" w:hint="eastAsia"/>
                <w:sz w:val="22"/>
              </w:rPr>
              <w:t>00万元</w:t>
            </w:r>
          </w:p>
        </w:tc>
      </w:tr>
      <w:tr w:rsidR="000046BE" w:rsidRPr="00FE4C32" w14:paraId="50622012" w14:textId="77777777" w:rsidTr="00226CAC">
        <w:trPr>
          <w:trHeight w:val="458"/>
          <w:jc w:val="center"/>
        </w:trPr>
        <w:tc>
          <w:tcPr>
            <w:tcW w:w="561" w:type="dxa"/>
            <w:noWrap/>
            <w:vAlign w:val="center"/>
            <w:hideMark/>
          </w:tcPr>
          <w:p w14:paraId="07E393E3" w14:textId="77777777" w:rsidR="00E221C1" w:rsidRPr="00FE4C32" w:rsidRDefault="00E221C1" w:rsidP="00CE027F">
            <w:pPr>
              <w:rPr>
                <w:rFonts w:ascii="黑体" w:eastAsia="黑体"/>
                <w:b/>
                <w:sz w:val="16"/>
                <w:szCs w:val="16"/>
              </w:rPr>
            </w:pPr>
            <w:r w:rsidRPr="00FE4C32">
              <w:rPr>
                <w:rFonts w:ascii="黑体" w:eastAsia="黑体" w:hint="eastAsia"/>
                <w:b/>
                <w:sz w:val="16"/>
                <w:szCs w:val="16"/>
              </w:rPr>
              <w:t>序号</w:t>
            </w:r>
          </w:p>
        </w:tc>
        <w:tc>
          <w:tcPr>
            <w:tcW w:w="2636" w:type="dxa"/>
            <w:noWrap/>
            <w:vAlign w:val="center"/>
            <w:hideMark/>
          </w:tcPr>
          <w:p w14:paraId="40AD326C" w14:textId="77777777" w:rsidR="00E221C1" w:rsidRPr="00FE4C32" w:rsidRDefault="00E221C1" w:rsidP="00CE027F">
            <w:pPr>
              <w:rPr>
                <w:rFonts w:ascii="黑体" w:eastAsia="黑体"/>
                <w:b/>
                <w:sz w:val="16"/>
                <w:szCs w:val="16"/>
              </w:rPr>
            </w:pPr>
            <w:r w:rsidRPr="00FE4C32">
              <w:rPr>
                <w:rFonts w:ascii="黑体" w:eastAsia="黑体" w:hint="eastAsia"/>
                <w:b/>
                <w:sz w:val="16"/>
                <w:szCs w:val="16"/>
              </w:rPr>
              <w:t>合作内容</w:t>
            </w:r>
          </w:p>
        </w:tc>
        <w:tc>
          <w:tcPr>
            <w:tcW w:w="558" w:type="dxa"/>
            <w:noWrap/>
            <w:vAlign w:val="center"/>
            <w:hideMark/>
          </w:tcPr>
          <w:p w14:paraId="4F743399" w14:textId="77777777" w:rsidR="00E221C1" w:rsidRPr="00FE4C32" w:rsidRDefault="00E221C1" w:rsidP="00CE027F">
            <w:pPr>
              <w:rPr>
                <w:rFonts w:ascii="黑体" w:eastAsia="黑体"/>
                <w:b/>
                <w:sz w:val="16"/>
                <w:szCs w:val="16"/>
              </w:rPr>
            </w:pPr>
            <w:r w:rsidRPr="00FE4C32">
              <w:rPr>
                <w:rFonts w:ascii="黑体" w:eastAsia="黑体" w:hint="eastAsia"/>
                <w:b/>
                <w:sz w:val="16"/>
                <w:szCs w:val="16"/>
              </w:rPr>
              <w:t>数量</w:t>
            </w:r>
          </w:p>
        </w:tc>
        <w:tc>
          <w:tcPr>
            <w:tcW w:w="566" w:type="dxa"/>
            <w:noWrap/>
            <w:vAlign w:val="center"/>
            <w:hideMark/>
          </w:tcPr>
          <w:p w14:paraId="37EC50AB" w14:textId="77777777" w:rsidR="00E221C1" w:rsidRPr="00FE4C32" w:rsidRDefault="00E221C1" w:rsidP="00CE027F">
            <w:pPr>
              <w:rPr>
                <w:rFonts w:ascii="黑体" w:eastAsia="黑体"/>
                <w:b/>
                <w:sz w:val="16"/>
                <w:szCs w:val="16"/>
              </w:rPr>
            </w:pPr>
            <w:r w:rsidRPr="00FE4C32">
              <w:rPr>
                <w:rFonts w:ascii="黑体" w:eastAsia="黑体" w:hint="eastAsia"/>
                <w:b/>
                <w:sz w:val="16"/>
                <w:szCs w:val="16"/>
              </w:rPr>
              <w:t>单位</w:t>
            </w:r>
          </w:p>
        </w:tc>
        <w:tc>
          <w:tcPr>
            <w:tcW w:w="524" w:type="dxa"/>
            <w:noWrap/>
            <w:vAlign w:val="center"/>
            <w:hideMark/>
          </w:tcPr>
          <w:p w14:paraId="7FDF9306" w14:textId="77777777" w:rsidR="00E221C1" w:rsidRPr="00FE4C32" w:rsidRDefault="00E221C1" w:rsidP="00CE027F">
            <w:pPr>
              <w:rPr>
                <w:rFonts w:ascii="黑体" w:eastAsia="黑体"/>
                <w:b/>
                <w:sz w:val="16"/>
                <w:szCs w:val="16"/>
              </w:rPr>
            </w:pPr>
            <w:r w:rsidRPr="00FE4C32">
              <w:rPr>
                <w:rFonts w:ascii="黑体" w:eastAsia="黑体" w:hint="eastAsia"/>
                <w:b/>
                <w:sz w:val="16"/>
                <w:szCs w:val="16"/>
              </w:rPr>
              <w:t>序号</w:t>
            </w:r>
          </w:p>
        </w:tc>
        <w:tc>
          <w:tcPr>
            <w:tcW w:w="2706" w:type="dxa"/>
            <w:noWrap/>
            <w:vAlign w:val="center"/>
            <w:hideMark/>
          </w:tcPr>
          <w:p w14:paraId="3F184464" w14:textId="77777777" w:rsidR="00E221C1" w:rsidRPr="00FE4C32" w:rsidRDefault="00E221C1" w:rsidP="00CE027F">
            <w:pPr>
              <w:rPr>
                <w:rFonts w:ascii="黑体" w:eastAsia="黑体"/>
                <w:b/>
                <w:sz w:val="16"/>
                <w:szCs w:val="16"/>
              </w:rPr>
            </w:pPr>
            <w:r w:rsidRPr="00FE4C32">
              <w:rPr>
                <w:rFonts w:ascii="黑体" w:eastAsia="黑体" w:hint="eastAsia"/>
                <w:b/>
                <w:sz w:val="16"/>
                <w:szCs w:val="16"/>
              </w:rPr>
              <w:t>合作内容</w:t>
            </w:r>
          </w:p>
        </w:tc>
        <w:tc>
          <w:tcPr>
            <w:tcW w:w="558" w:type="dxa"/>
            <w:noWrap/>
            <w:vAlign w:val="center"/>
            <w:hideMark/>
          </w:tcPr>
          <w:p w14:paraId="210489DF" w14:textId="77777777" w:rsidR="00E221C1" w:rsidRPr="00FE4C32" w:rsidRDefault="00E221C1" w:rsidP="00CE027F">
            <w:pPr>
              <w:rPr>
                <w:rFonts w:ascii="黑体" w:eastAsia="黑体"/>
                <w:b/>
                <w:sz w:val="16"/>
                <w:szCs w:val="16"/>
              </w:rPr>
            </w:pPr>
            <w:r w:rsidRPr="00FE4C32">
              <w:rPr>
                <w:rFonts w:ascii="黑体" w:eastAsia="黑体" w:hint="eastAsia"/>
                <w:b/>
                <w:sz w:val="16"/>
                <w:szCs w:val="16"/>
              </w:rPr>
              <w:t>数量</w:t>
            </w:r>
          </w:p>
        </w:tc>
        <w:tc>
          <w:tcPr>
            <w:tcW w:w="558" w:type="dxa"/>
            <w:noWrap/>
            <w:vAlign w:val="center"/>
            <w:hideMark/>
          </w:tcPr>
          <w:p w14:paraId="4629E5CF" w14:textId="77777777" w:rsidR="00E221C1" w:rsidRPr="00FE4C32" w:rsidRDefault="00E221C1" w:rsidP="00CE027F">
            <w:pPr>
              <w:rPr>
                <w:rFonts w:ascii="黑体" w:eastAsia="黑体"/>
                <w:b/>
                <w:sz w:val="16"/>
                <w:szCs w:val="16"/>
              </w:rPr>
            </w:pPr>
            <w:r w:rsidRPr="00FE4C32">
              <w:rPr>
                <w:rFonts w:ascii="黑体" w:eastAsia="黑体" w:hint="eastAsia"/>
                <w:b/>
                <w:sz w:val="16"/>
                <w:szCs w:val="16"/>
              </w:rPr>
              <w:t>单位</w:t>
            </w:r>
          </w:p>
        </w:tc>
      </w:tr>
      <w:tr w:rsidR="00226CAC" w:rsidRPr="00FE4C32" w14:paraId="30FD0B54" w14:textId="77777777" w:rsidTr="00226CAC">
        <w:trPr>
          <w:trHeight w:val="302"/>
          <w:jc w:val="center"/>
        </w:trPr>
        <w:tc>
          <w:tcPr>
            <w:tcW w:w="8667" w:type="dxa"/>
            <w:gridSpan w:val="8"/>
            <w:hideMark/>
          </w:tcPr>
          <w:p w14:paraId="5F7545A1" w14:textId="77777777" w:rsidR="00E221C1" w:rsidRPr="00FE4C32" w:rsidRDefault="00E221C1" w:rsidP="00CE027F">
            <w:pPr>
              <w:rPr>
                <w:rFonts w:ascii="黑体" w:eastAsia="黑体"/>
                <w:b/>
                <w:bCs/>
                <w:sz w:val="20"/>
                <w:szCs w:val="20"/>
              </w:rPr>
            </w:pPr>
            <w:r w:rsidRPr="00FE4C32">
              <w:rPr>
                <w:rFonts w:ascii="黑体" w:eastAsia="黑体" w:hint="eastAsia"/>
                <w:b/>
                <w:bCs/>
                <w:sz w:val="18"/>
                <w:szCs w:val="18"/>
              </w:rPr>
              <w:t>第一部分 新金融智慧学习工场实验室（8个）</w:t>
            </w:r>
          </w:p>
        </w:tc>
      </w:tr>
      <w:tr w:rsidR="00480B62" w:rsidRPr="00FE4C32" w14:paraId="235812A0" w14:textId="77777777" w:rsidTr="00226CAC">
        <w:trPr>
          <w:trHeight w:val="288"/>
          <w:jc w:val="center"/>
        </w:trPr>
        <w:tc>
          <w:tcPr>
            <w:tcW w:w="561" w:type="dxa"/>
            <w:hideMark/>
          </w:tcPr>
          <w:p w14:paraId="76A8672F" w14:textId="77777777" w:rsidR="002D648C" w:rsidRPr="00FE4C32" w:rsidRDefault="002D648C" w:rsidP="00CE027F">
            <w:pPr>
              <w:rPr>
                <w:rFonts w:ascii="黑体" w:eastAsia="黑体"/>
                <w:b/>
                <w:bCs/>
                <w:sz w:val="16"/>
                <w:szCs w:val="16"/>
              </w:rPr>
            </w:pPr>
            <w:r w:rsidRPr="00FE4C32">
              <w:rPr>
                <w:rFonts w:ascii="黑体" w:eastAsia="黑体" w:hint="eastAsia"/>
                <w:b/>
                <w:bCs/>
                <w:sz w:val="16"/>
                <w:szCs w:val="16"/>
              </w:rPr>
              <w:t>1</w:t>
            </w:r>
          </w:p>
        </w:tc>
        <w:tc>
          <w:tcPr>
            <w:tcW w:w="3760" w:type="dxa"/>
            <w:gridSpan w:val="3"/>
            <w:hideMark/>
          </w:tcPr>
          <w:p w14:paraId="62FC3A25" w14:textId="770A9571" w:rsidR="002D648C" w:rsidRPr="00FE4C32" w:rsidRDefault="002D648C" w:rsidP="00CE027F">
            <w:pPr>
              <w:rPr>
                <w:rFonts w:ascii="黑体" w:eastAsia="黑体"/>
                <w:b/>
                <w:bCs/>
                <w:sz w:val="16"/>
                <w:szCs w:val="16"/>
              </w:rPr>
            </w:pPr>
            <w:r w:rsidRPr="00FE4C32">
              <w:rPr>
                <w:rFonts w:ascii="黑体" w:eastAsia="黑体" w:hint="eastAsia"/>
                <w:b/>
                <w:bCs/>
                <w:sz w:val="16"/>
                <w:szCs w:val="16"/>
              </w:rPr>
              <w:t>金融大数据实验室</w:t>
            </w:r>
          </w:p>
        </w:tc>
        <w:tc>
          <w:tcPr>
            <w:tcW w:w="524" w:type="dxa"/>
            <w:hideMark/>
          </w:tcPr>
          <w:p w14:paraId="014F8BAA" w14:textId="48E8F404" w:rsidR="002D648C" w:rsidRPr="00FE4C32" w:rsidRDefault="00D46D5F" w:rsidP="00CE027F">
            <w:pPr>
              <w:rPr>
                <w:rFonts w:ascii="黑体" w:eastAsia="黑体"/>
                <w:b/>
                <w:bCs/>
                <w:sz w:val="16"/>
                <w:szCs w:val="16"/>
              </w:rPr>
            </w:pPr>
            <w:r>
              <w:rPr>
                <w:rFonts w:ascii="黑体" w:eastAsia="黑体" w:hint="eastAsia"/>
                <w:b/>
                <w:bCs/>
                <w:sz w:val="16"/>
                <w:szCs w:val="16"/>
              </w:rPr>
              <w:t>5</w:t>
            </w:r>
          </w:p>
        </w:tc>
        <w:tc>
          <w:tcPr>
            <w:tcW w:w="3822" w:type="dxa"/>
            <w:gridSpan w:val="3"/>
            <w:hideMark/>
          </w:tcPr>
          <w:p w14:paraId="19D1DEAB" w14:textId="75E29540" w:rsidR="002D648C" w:rsidRPr="00FE4C32" w:rsidRDefault="002D648C" w:rsidP="00CE027F">
            <w:pPr>
              <w:rPr>
                <w:rFonts w:ascii="黑体" w:eastAsia="黑体"/>
                <w:b/>
                <w:bCs/>
                <w:sz w:val="16"/>
                <w:szCs w:val="16"/>
              </w:rPr>
            </w:pPr>
            <w:r w:rsidRPr="00FE4C32">
              <w:rPr>
                <w:rFonts w:ascii="黑体" w:eastAsia="黑体" w:hint="eastAsia"/>
                <w:b/>
                <w:bCs/>
                <w:sz w:val="16"/>
                <w:szCs w:val="16"/>
              </w:rPr>
              <w:t>智慧银行实验室</w:t>
            </w:r>
          </w:p>
        </w:tc>
      </w:tr>
      <w:tr w:rsidR="00E44C5E" w:rsidRPr="00FE4C32" w14:paraId="78FEAA89" w14:textId="77777777" w:rsidTr="00226CAC">
        <w:trPr>
          <w:trHeight w:val="288"/>
          <w:jc w:val="center"/>
        </w:trPr>
        <w:tc>
          <w:tcPr>
            <w:tcW w:w="561" w:type="dxa"/>
            <w:hideMark/>
          </w:tcPr>
          <w:p w14:paraId="04CF4910" w14:textId="77777777" w:rsidR="00E44C5E" w:rsidRPr="00FE4C32" w:rsidRDefault="00E44C5E" w:rsidP="00CE027F">
            <w:pPr>
              <w:rPr>
                <w:rFonts w:ascii="黑体" w:eastAsia="黑体"/>
                <w:sz w:val="16"/>
                <w:szCs w:val="16"/>
              </w:rPr>
            </w:pPr>
            <w:r w:rsidRPr="00FE4C32">
              <w:rPr>
                <w:rFonts w:ascii="黑体" w:eastAsia="黑体" w:hint="eastAsia"/>
                <w:sz w:val="16"/>
                <w:szCs w:val="16"/>
              </w:rPr>
              <w:t>1.1</w:t>
            </w:r>
          </w:p>
        </w:tc>
        <w:tc>
          <w:tcPr>
            <w:tcW w:w="2636" w:type="dxa"/>
            <w:hideMark/>
          </w:tcPr>
          <w:p w14:paraId="1F32A27D" w14:textId="4E6F0329" w:rsidR="00E44C5E" w:rsidRPr="00E44C5E" w:rsidRDefault="00E44C5E" w:rsidP="00CE027F">
            <w:pPr>
              <w:rPr>
                <w:rFonts w:ascii="黑体" w:eastAsia="黑体"/>
                <w:sz w:val="16"/>
                <w:szCs w:val="16"/>
              </w:rPr>
            </w:pPr>
            <w:r w:rsidRPr="00E44C5E">
              <w:rPr>
                <w:rFonts w:ascii="黑体" w:eastAsia="黑体" w:hAnsi="黑体" w:cs="宋体" w:hint="eastAsia"/>
                <w:bCs/>
                <w:sz w:val="16"/>
                <w:szCs w:val="16"/>
              </w:rPr>
              <w:t>金融数据采集实</w:t>
            </w:r>
            <w:proofErr w:type="gramStart"/>
            <w:r w:rsidRPr="00E44C5E">
              <w:rPr>
                <w:rFonts w:ascii="黑体" w:eastAsia="黑体" w:hAnsi="黑体" w:cs="宋体" w:hint="eastAsia"/>
                <w:bCs/>
                <w:sz w:val="16"/>
                <w:szCs w:val="16"/>
              </w:rPr>
              <w:t>训系统</w:t>
            </w:r>
            <w:proofErr w:type="gramEnd"/>
            <w:r w:rsidRPr="00E44C5E">
              <w:rPr>
                <w:rFonts w:ascii="黑体" w:eastAsia="黑体" w:hAnsi="黑体" w:cs="宋体" w:hint="eastAsia"/>
                <w:bCs/>
                <w:sz w:val="16"/>
                <w:szCs w:val="16"/>
              </w:rPr>
              <w:t xml:space="preserve">  </w:t>
            </w:r>
          </w:p>
        </w:tc>
        <w:tc>
          <w:tcPr>
            <w:tcW w:w="558" w:type="dxa"/>
            <w:hideMark/>
          </w:tcPr>
          <w:p w14:paraId="7490474F" w14:textId="77777777" w:rsidR="00E44C5E" w:rsidRPr="00FE4C32" w:rsidRDefault="00E44C5E" w:rsidP="00CE027F">
            <w:pPr>
              <w:rPr>
                <w:rFonts w:ascii="黑体" w:eastAsia="黑体"/>
                <w:sz w:val="16"/>
                <w:szCs w:val="16"/>
              </w:rPr>
            </w:pPr>
            <w:r w:rsidRPr="00FE4C32">
              <w:rPr>
                <w:rFonts w:ascii="黑体" w:eastAsia="黑体" w:hint="eastAsia"/>
                <w:sz w:val="16"/>
                <w:szCs w:val="16"/>
              </w:rPr>
              <w:t>1</w:t>
            </w:r>
          </w:p>
        </w:tc>
        <w:tc>
          <w:tcPr>
            <w:tcW w:w="566" w:type="dxa"/>
            <w:hideMark/>
          </w:tcPr>
          <w:p w14:paraId="5E0CA0DA" w14:textId="77777777" w:rsidR="00E44C5E" w:rsidRPr="00E46AB9" w:rsidRDefault="00E44C5E" w:rsidP="00CE027F">
            <w:pPr>
              <w:rPr>
                <w:rFonts w:ascii="黑体" w:eastAsia="黑体"/>
                <w:bCs/>
                <w:sz w:val="16"/>
                <w:szCs w:val="16"/>
              </w:rPr>
            </w:pPr>
            <w:r w:rsidRPr="00E46AB9">
              <w:rPr>
                <w:rFonts w:ascii="黑体" w:eastAsia="黑体" w:hint="eastAsia"/>
                <w:bCs/>
                <w:sz w:val="16"/>
                <w:szCs w:val="16"/>
              </w:rPr>
              <w:t>套</w:t>
            </w:r>
          </w:p>
        </w:tc>
        <w:tc>
          <w:tcPr>
            <w:tcW w:w="524" w:type="dxa"/>
            <w:hideMark/>
          </w:tcPr>
          <w:p w14:paraId="2583AE7A" w14:textId="5F56E365" w:rsidR="00E44C5E" w:rsidRPr="00FE4C32" w:rsidRDefault="00E44C5E" w:rsidP="00CE027F">
            <w:pPr>
              <w:rPr>
                <w:rFonts w:ascii="黑体" w:eastAsia="黑体"/>
                <w:sz w:val="16"/>
                <w:szCs w:val="16"/>
              </w:rPr>
            </w:pPr>
            <w:r>
              <w:rPr>
                <w:rFonts w:ascii="黑体" w:eastAsia="黑体" w:hint="eastAsia"/>
                <w:sz w:val="16"/>
                <w:szCs w:val="16"/>
              </w:rPr>
              <w:t>5</w:t>
            </w:r>
            <w:r w:rsidRPr="00FE4C32">
              <w:rPr>
                <w:rFonts w:ascii="黑体" w:eastAsia="黑体" w:hint="eastAsia"/>
                <w:sz w:val="16"/>
                <w:szCs w:val="16"/>
              </w:rPr>
              <w:t>.1</w:t>
            </w:r>
          </w:p>
        </w:tc>
        <w:tc>
          <w:tcPr>
            <w:tcW w:w="2706" w:type="dxa"/>
            <w:hideMark/>
          </w:tcPr>
          <w:p w14:paraId="47C94BA5" w14:textId="77777777" w:rsidR="00E44C5E" w:rsidRPr="00FE4C32" w:rsidRDefault="00E44C5E" w:rsidP="00CE027F">
            <w:pPr>
              <w:rPr>
                <w:rFonts w:ascii="黑体" w:eastAsia="黑体"/>
                <w:sz w:val="16"/>
                <w:szCs w:val="16"/>
              </w:rPr>
            </w:pPr>
            <w:r w:rsidRPr="00FE4C32">
              <w:rPr>
                <w:rFonts w:ascii="黑体" w:eastAsia="黑体" w:hint="eastAsia"/>
                <w:sz w:val="16"/>
                <w:szCs w:val="16"/>
              </w:rPr>
              <w:t>存款业务系统</w:t>
            </w:r>
          </w:p>
        </w:tc>
        <w:tc>
          <w:tcPr>
            <w:tcW w:w="558" w:type="dxa"/>
            <w:hideMark/>
          </w:tcPr>
          <w:p w14:paraId="1067E42B" w14:textId="77777777" w:rsidR="00E44C5E" w:rsidRPr="00891543" w:rsidRDefault="00E44C5E" w:rsidP="00CE027F">
            <w:pPr>
              <w:rPr>
                <w:rFonts w:ascii="黑体" w:eastAsia="黑体"/>
                <w:bCs/>
                <w:sz w:val="16"/>
                <w:szCs w:val="16"/>
              </w:rPr>
            </w:pPr>
            <w:r w:rsidRPr="00891543">
              <w:rPr>
                <w:rFonts w:ascii="黑体" w:eastAsia="黑体" w:hint="eastAsia"/>
                <w:bCs/>
                <w:sz w:val="16"/>
                <w:szCs w:val="16"/>
              </w:rPr>
              <w:t>1</w:t>
            </w:r>
          </w:p>
        </w:tc>
        <w:tc>
          <w:tcPr>
            <w:tcW w:w="558" w:type="dxa"/>
            <w:hideMark/>
          </w:tcPr>
          <w:p w14:paraId="7CA8F652" w14:textId="77777777" w:rsidR="00E44C5E" w:rsidRPr="00891543" w:rsidRDefault="00E44C5E" w:rsidP="00CE027F">
            <w:pPr>
              <w:rPr>
                <w:rFonts w:ascii="黑体" w:eastAsia="黑体"/>
                <w:bCs/>
                <w:sz w:val="16"/>
                <w:szCs w:val="16"/>
              </w:rPr>
            </w:pPr>
            <w:r w:rsidRPr="00891543">
              <w:rPr>
                <w:rFonts w:ascii="黑体" w:eastAsia="黑体" w:hint="eastAsia"/>
                <w:bCs/>
                <w:sz w:val="16"/>
                <w:szCs w:val="16"/>
              </w:rPr>
              <w:t>套</w:t>
            </w:r>
          </w:p>
        </w:tc>
      </w:tr>
      <w:tr w:rsidR="00E44C5E" w:rsidRPr="00FE4C32" w14:paraId="67D586FD" w14:textId="77777777" w:rsidTr="00226CAC">
        <w:trPr>
          <w:trHeight w:val="288"/>
          <w:jc w:val="center"/>
        </w:trPr>
        <w:tc>
          <w:tcPr>
            <w:tcW w:w="561" w:type="dxa"/>
            <w:hideMark/>
          </w:tcPr>
          <w:p w14:paraId="5CE1489F" w14:textId="77777777" w:rsidR="00E44C5E" w:rsidRPr="00FE4C32" w:rsidRDefault="00E44C5E" w:rsidP="00CE027F">
            <w:pPr>
              <w:rPr>
                <w:rFonts w:ascii="黑体" w:eastAsia="黑体"/>
                <w:sz w:val="16"/>
                <w:szCs w:val="16"/>
              </w:rPr>
            </w:pPr>
            <w:r w:rsidRPr="00FE4C32">
              <w:rPr>
                <w:rFonts w:ascii="黑体" w:eastAsia="黑体" w:hint="eastAsia"/>
                <w:sz w:val="16"/>
                <w:szCs w:val="16"/>
              </w:rPr>
              <w:t>1.2</w:t>
            </w:r>
          </w:p>
        </w:tc>
        <w:tc>
          <w:tcPr>
            <w:tcW w:w="2636" w:type="dxa"/>
            <w:hideMark/>
          </w:tcPr>
          <w:p w14:paraId="49ABE988" w14:textId="0BF829E4" w:rsidR="00E44C5E" w:rsidRPr="00E44C5E" w:rsidRDefault="00E44C5E" w:rsidP="00CE027F">
            <w:pPr>
              <w:rPr>
                <w:rFonts w:ascii="黑体" w:eastAsia="黑体"/>
                <w:sz w:val="16"/>
                <w:szCs w:val="16"/>
              </w:rPr>
            </w:pPr>
            <w:r w:rsidRPr="00E44C5E">
              <w:rPr>
                <w:rFonts w:ascii="黑体" w:eastAsia="黑体" w:hAnsi="黑体" w:cs="宋体" w:hint="eastAsia"/>
                <w:bCs/>
                <w:sz w:val="16"/>
                <w:szCs w:val="16"/>
              </w:rPr>
              <w:t>金融数据分析实</w:t>
            </w:r>
            <w:proofErr w:type="gramStart"/>
            <w:r w:rsidRPr="00E44C5E">
              <w:rPr>
                <w:rFonts w:ascii="黑体" w:eastAsia="黑体" w:hAnsi="黑体" w:cs="宋体" w:hint="eastAsia"/>
                <w:bCs/>
                <w:sz w:val="16"/>
                <w:szCs w:val="16"/>
              </w:rPr>
              <w:t>训系统</w:t>
            </w:r>
            <w:proofErr w:type="gramEnd"/>
          </w:p>
        </w:tc>
        <w:tc>
          <w:tcPr>
            <w:tcW w:w="558" w:type="dxa"/>
            <w:hideMark/>
          </w:tcPr>
          <w:p w14:paraId="632AE437" w14:textId="77777777" w:rsidR="00E44C5E" w:rsidRPr="00FE4C32" w:rsidRDefault="00E44C5E" w:rsidP="00CE027F">
            <w:pPr>
              <w:rPr>
                <w:rFonts w:ascii="黑体" w:eastAsia="黑体"/>
                <w:sz w:val="16"/>
                <w:szCs w:val="16"/>
              </w:rPr>
            </w:pPr>
            <w:r w:rsidRPr="00FE4C32">
              <w:rPr>
                <w:rFonts w:ascii="黑体" w:eastAsia="黑体" w:hint="eastAsia"/>
                <w:sz w:val="16"/>
                <w:szCs w:val="16"/>
              </w:rPr>
              <w:t>1</w:t>
            </w:r>
          </w:p>
        </w:tc>
        <w:tc>
          <w:tcPr>
            <w:tcW w:w="566" w:type="dxa"/>
            <w:hideMark/>
          </w:tcPr>
          <w:p w14:paraId="7F81FBB3" w14:textId="77777777" w:rsidR="00E44C5E" w:rsidRPr="00E46AB9" w:rsidRDefault="00E44C5E" w:rsidP="00CE027F">
            <w:pPr>
              <w:rPr>
                <w:rFonts w:ascii="黑体" w:eastAsia="黑体"/>
                <w:bCs/>
                <w:sz w:val="16"/>
                <w:szCs w:val="16"/>
              </w:rPr>
            </w:pPr>
            <w:r w:rsidRPr="00E46AB9">
              <w:rPr>
                <w:rFonts w:ascii="黑体" w:eastAsia="黑体" w:hint="eastAsia"/>
                <w:bCs/>
                <w:sz w:val="16"/>
                <w:szCs w:val="16"/>
              </w:rPr>
              <w:t>套</w:t>
            </w:r>
          </w:p>
        </w:tc>
        <w:tc>
          <w:tcPr>
            <w:tcW w:w="524" w:type="dxa"/>
            <w:hideMark/>
          </w:tcPr>
          <w:p w14:paraId="38A20D8B" w14:textId="7B772392" w:rsidR="00E44C5E" w:rsidRPr="00FE4C32" w:rsidRDefault="00E44C5E" w:rsidP="00CE027F">
            <w:pPr>
              <w:rPr>
                <w:rFonts w:ascii="黑体" w:eastAsia="黑体"/>
                <w:sz w:val="16"/>
                <w:szCs w:val="16"/>
              </w:rPr>
            </w:pPr>
            <w:r>
              <w:rPr>
                <w:rFonts w:ascii="黑体" w:eastAsia="黑体" w:hint="eastAsia"/>
                <w:sz w:val="16"/>
                <w:szCs w:val="16"/>
              </w:rPr>
              <w:t>5</w:t>
            </w:r>
            <w:r w:rsidRPr="00FE4C32">
              <w:rPr>
                <w:rFonts w:ascii="黑体" w:eastAsia="黑体" w:hint="eastAsia"/>
                <w:sz w:val="16"/>
                <w:szCs w:val="16"/>
              </w:rPr>
              <w:t>.2</w:t>
            </w:r>
          </w:p>
        </w:tc>
        <w:tc>
          <w:tcPr>
            <w:tcW w:w="2706" w:type="dxa"/>
            <w:hideMark/>
          </w:tcPr>
          <w:p w14:paraId="3BEE6FBA" w14:textId="77777777" w:rsidR="00E44C5E" w:rsidRPr="00FE4C32" w:rsidRDefault="00E44C5E" w:rsidP="00CE027F">
            <w:pPr>
              <w:rPr>
                <w:rFonts w:ascii="黑体" w:eastAsia="黑体"/>
                <w:sz w:val="16"/>
                <w:szCs w:val="16"/>
              </w:rPr>
            </w:pPr>
            <w:r w:rsidRPr="00FE4C32">
              <w:rPr>
                <w:rFonts w:ascii="黑体" w:eastAsia="黑体" w:hint="eastAsia"/>
                <w:sz w:val="16"/>
                <w:szCs w:val="16"/>
              </w:rPr>
              <w:t>贷款业务系统</w:t>
            </w:r>
          </w:p>
        </w:tc>
        <w:tc>
          <w:tcPr>
            <w:tcW w:w="558" w:type="dxa"/>
            <w:hideMark/>
          </w:tcPr>
          <w:p w14:paraId="4541116E" w14:textId="77777777" w:rsidR="00E44C5E" w:rsidRPr="00891543" w:rsidRDefault="00E44C5E" w:rsidP="00CE027F">
            <w:pPr>
              <w:rPr>
                <w:rFonts w:ascii="黑体" w:eastAsia="黑体"/>
                <w:bCs/>
                <w:sz w:val="16"/>
                <w:szCs w:val="16"/>
              </w:rPr>
            </w:pPr>
            <w:r w:rsidRPr="00891543">
              <w:rPr>
                <w:rFonts w:ascii="黑体" w:eastAsia="黑体" w:hint="eastAsia"/>
                <w:bCs/>
                <w:sz w:val="16"/>
                <w:szCs w:val="16"/>
              </w:rPr>
              <w:t>1</w:t>
            </w:r>
          </w:p>
        </w:tc>
        <w:tc>
          <w:tcPr>
            <w:tcW w:w="558" w:type="dxa"/>
            <w:hideMark/>
          </w:tcPr>
          <w:p w14:paraId="6C468126" w14:textId="77777777" w:rsidR="00E44C5E" w:rsidRPr="00891543" w:rsidRDefault="00E44C5E" w:rsidP="00CE027F">
            <w:pPr>
              <w:rPr>
                <w:rFonts w:ascii="黑体" w:eastAsia="黑体"/>
                <w:bCs/>
                <w:sz w:val="16"/>
                <w:szCs w:val="16"/>
              </w:rPr>
            </w:pPr>
            <w:r w:rsidRPr="00891543">
              <w:rPr>
                <w:rFonts w:ascii="黑体" w:eastAsia="黑体" w:hint="eastAsia"/>
                <w:bCs/>
                <w:sz w:val="16"/>
                <w:szCs w:val="16"/>
              </w:rPr>
              <w:t>套</w:t>
            </w:r>
          </w:p>
        </w:tc>
      </w:tr>
      <w:tr w:rsidR="00E44C5E" w:rsidRPr="00FE4C32" w14:paraId="0A05E1C9" w14:textId="77777777" w:rsidTr="00226CAC">
        <w:trPr>
          <w:trHeight w:val="288"/>
          <w:jc w:val="center"/>
        </w:trPr>
        <w:tc>
          <w:tcPr>
            <w:tcW w:w="561" w:type="dxa"/>
            <w:hideMark/>
          </w:tcPr>
          <w:p w14:paraId="05A87F3D" w14:textId="77777777" w:rsidR="00E44C5E" w:rsidRPr="00FE4C32" w:rsidRDefault="00E44C5E" w:rsidP="00CE027F">
            <w:pPr>
              <w:rPr>
                <w:rFonts w:ascii="黑体" w:eastAsia="黑体"/>
                <w:sz w:val="16"/>
                <w:szCs w:val="16"/>
              </w:rPr>
            </w:pPr>
            <w:r w:rsidRPr="00FE4C32">
              <w:rPr>
                <w:rFonts w:ascii="黑体" w:eastAsia="黑体" w:hint="eastAsia"/>
                <w:sz w:val="16"/>
                <w:szCs w:val="16"/>
              </w:rPr>
              <w:t>1.3</w:t>
            </w:r>
          </w:p>
        </w:tc>
        <w:tc>
          <w:tcPr>
            <w:tcW w:w="2636" w:type="dxa"/>
            <w:hideMark/>
          </w:tcPr>
          <w:p w14:paraId="2C260D25" w14:textId="25F09953" w:rsidR="00E44C5E" w:rsidRPr="00E44C5E" w:rsidRDefault="00E44C5E" w:rsidP="00CE027F">
            <w:pPr>
              <w:rPr>
                <w:rFonts w:ascii="黑体" w:eastAsia="黑体"/>
                <w:sz w:val="16"/>
                <w:szCs w:val="16"/>
              </w:rPr>
            </w:pPr>
            <w:r w:rsidRPr="00E44C5E">
              <w:rPr>
                <w:rFonts w:ascii="黑体" w:eastAsia="黑体" w:hAnsi="黑体" w:cs="宋体" w:hint="eastAsia"/>
                <w:bCs/>
                <w:sz w:val="16"/>
                <w:szCs w:val="16"/>
              </w:rPr>
              <w:t>金融数据可视化实</w:t>
            </w:r>
            <w:proofErr w:type="gramStart"/>
            <w:r w:rsidRPr="00E44C5E">
              <w:rPr>
                <w:rFonts w:ascii="黑体" w:eastAsia="黑体" w:hAnsi="黑体" w:cs="宋体" w:hint="eastAsia"/>
                <w:bCs/>
                <w:sz w:val="16"/>
                <w:szCs w:val="16"/>
              </w:rPr>
              <w:t>训系统</w:t>
            </w:r>
            <w:proofErr w:type="gramEnd"/>
          </w:p>
        </w:tc>
        <w:tc>
          <w:tcPr>
            <w:tcW w:w="558" w:type="dxa"/>
            <w:hideMark/>
          </w:tcPr>
          <w:p w14:paraId="4AD310F1" w14:textId="77777777" w:rsidR="00E44C5E" w:rsidRPr="00FE4C32" w:rsidRDefault="00E44C5E" w:rsidP="00CE027F">
            <w:pPr>
              <w:rPr>
                <w:rFonts w:ascii="黑体" w:eastAsia="黑体"/>
                <w:sz w:val="16"/>
                <w:szCs w:val="16"/>
              </w:rPr>
            </w:pPr>
            <w:r w:rsidRPr="00FE4C32">
              <w:rPr>
                <w:rFonts w:ascii="黑体" w:eastAsia="黑体" w:hint="eastAsia"/>
                <w:sz w:val="16"/>
                <w:szCs w:val="16"/>
              </w:rPr>
              <w:t>1</w:t>
            </w:r>
          </w:p>
        </w:tc>
        <w:tc>
          <w:tcPr>
            <w:tcW w:w="566" w:type="dxa"/>
            <w:hideMark/>
          </w:tcPr>
          <w:p w14:paraId="1E3DD8DA" w14:textId="77777777" w:rsidR="00E44C5E" w:rsidRPr="00E46AB9" w:rsidRDefault="00E44C5E" w:rsidP="00CE027F">
            <w:pPr>
              <w:rPr>
                <w:rFonts w:ascii="黑体" w:eastAsia="黑体"/>
                <w:bCs/>
                <w:sz w:val="16"/>
                <w:szCs w:val="16"/>
              </w:rPr>
            </w:pPr>
            <w:r w:rsidRPr="00E46AB9">
              <w:rPr>
                <w:rFonts w:ascii="黑体" w:eastAsia="黑体" w:hint="eastAsia"/>
                <w:bCs/>
                <w:sz w:val="16"/>
                <w:szCs w:val="16"/>
              </w:rPr>
              <w:t>套</w:t>
            </w:r>
          </w:p>
        </w:tc>
        <w:tc>
          <w:tcPr>
            <w:tcW w:w="524" w:type="dxa"/>
            <w:hideMark/>
          </w:tcPr>
          <w:p w14:paraId="45B4DADE" w14:textId="7DA1DF6B" w:rsidR="00E44C5E" w:rsidRPr="00FE4C32" w:rsidRDefault="00E44C5E" w:rsidP="00CE027F">
            <w:pPr>
              <w:rPr>
                <w:rFonts w:ascii="黑体" w:eastAsia="黑体"/>
                <w:sz w:val="16"/>
                <w:szCs w:val="16"/>
              </w:rPr>
            </w:pPr>
            <w:r>
              <w:rPr>
                <w:rFonts w:ascii="黑体" w:eastAsia="黑体" w:hint="eastAsia"/>
                <w:sz w:val="16"/>
                <w:szCs w:val="16"/>
              </w:rPr>
              <w:t>5</w:t>
            </w:r>
            <w:r w:rsidRPr="00FE4C32">
              <w:rPr>
                <w:rFonts w:ascii="黑体" w:eastAsia="黑体" w:hint="eastAsia"/>
                <w:sz w:val="16"/>
                <w:szCs w:val="16"/>
              </w:rPr>
              <w:t>.3</w:t>
            </w:r>
          </w:p>
        </w:tc>
        <w:tc>
          <w:tcPr>
            <w:tcW w:w="2706" w:type="dxa"/>
            <w:hideMark/>
          </w:tcPr>
          <w:p w14:paraId="463D4EEA" w14:textId="77777777" w:rsidR="00E44C5E" w:rsidRPr="00FE4C32" w:rsidRDefault="00E44C5E" w:rsidP="00CE027F">
            <w:pPr>
              <w:rPr>
                <w:rFonts w:ascii="黑体" w:eastAsia="黑体"/>
                <w:sz w:val="16"/>
                <w:szCs w:val="16"/>
              </w:rPr>
            </w:pPr>
            <w:r w:rsidRPr="00FE4C32">
              <w:rPr>
                <w:rFonts w:ascii="黑体" w:eastAsia="黑体" w:hint="eastAsia"/>
                <w:sz w:val="16"/>
                <w:szCs w:val="16"/>
              </w:rPr>
              <w:t>资产管理业务系统</w:t>
            </w:r>
          </w:p>
        </w:tc>
        <w:tc>
          <w:tcPr>
            <w:tcW w:w="558" w:type="dxa"/>
            <w:hideMark/>
          </w:tcPr>
          <w:p w14:paraId="39093FCC" w14:textId="77777777" w:rsidR="00E44C5E" w:rsidRPr="00891543" w:rsidRDefault="00E44C5E" w:rsidP="00CE027F">
            <w:pPr>
              <w:rPr>
                <w:rFonts w:ascii="黑体" w:eastAsia="黑体"/>
                <w:bCs/>
                <w:sz w:val="16"/>
                <w:szCs w:val="16"/>
              </w:rPr>
            </w:pPr>
            <w:r w:rsidRPr="00891543">
              <w:rPr>
                <w:rFonts w:ascii="黑体" w:eastAsia="黑体" w:hint="eastAsia"/>
                <w:bCs/>
                <w:sz w:val="16"/>
                <w:szCs w:val="16"/>
              </w:rPr>
              <w:t>1</w:t>
            </w:r>
          </w:p>
        </w:tc>
        <w:tc>
          <w:tcPr>
            <w:tcW w:w="558" w:type="dxa"/>
            <w:hideMark/>
          </w:tcPr>
          <w:p w14:paraId="32E15851" w14:textId="77777777" w:rsidR="00E44C5E" w:rsidRPr="00891543" w:rsidRDefault="00E44C5E" w:rsidP="00CE027F">
            <w:pPr>
              <w:rPr>
                <w:rFonts w:ascii="黑体" w:eastAsia="黑体"/>
                <w:bCs/>
                <w:sz w:val="16"/>
                <w:szCs w:val="16"/>
              </w:rPr>
            </w:pPr>
            <w:r w:rsidRPr="00891543">
              <w:rPr>
                <w:rFonts w:ascii="黑体" w:eastAsia="黑体" w:hint="eastAsia"/>
                <w:bCs/>
                <w:sz w:val="16"/>
                <w:szCs w:val="16"/>
              </w:rPr>
              <w:t>套</w:t>
            </w:r>
          </w:p>
        </w:tc>
      </w:tr>
      <w:tr w:rsidR="00E44C5E" w:rsidRPr="00FE4C32" w14:paraId="409E352A" w14:textId="77777777" w:rsidTr="00226CAC">
        <w:trPr>
          <w:trHeight w:val="288"/>
          <w:jc w:val="center"/>
        </w:trPr>
        <w:tc>
          <w:tcPr>
            <w:tcW w:w="561" w:type="dxa"/>
            <w:hideMark/>
          </w:tcPr>
          <w:p w14:paraId="1EB3A501" w14:textId="77777777" w:rsidR="00E44C5E" w:rsidRPr="00FE4C32" w:rsidRDefault="00E44C5E" w:rsidP="00CE027F">
            <w:pPr>
              <w:rPr>
                <w:rFonts w:ascii="黑体" w:eastAsia="黑体"/>
                <w:sz w:val="16"/>
                <w:szCs w:val="16"/>
              </w:rPr>
            </w:pPr>
            <w:r w:rsidRPr="00FE4C32">
              <w:rPr>
                <w:rFonts w:ascii="黑体" w:eastAsia="黑体" w:hint="eastAsia"/>
                <w:sz w:val="16"/>
                <w:szCs w:val="16"/>
              </w:rPr>
              <w:t>1.4</w:t>
            </w:r>
          </w:p>
        </w:tc>
        <w:tc>
          <w:tcPr>
            <w:tcW w:w="2636" w:type="dxa"/>
            <w:hideMark/>
          </w:tcPr>
          <w:p w14:paraId="6CCDC7B1" w14:textId="442FBDCD" w:rsidR="00E44C5E" w:rsidRPr="00E44C5E" w:rsidRDefault="00E44C5E" w:rsidP="00CE027F">
            <w:pPr>
              <w:rPr>
                <w:rFonts w:ascii="黑体" w:eastAsia="黑体"/>
                <w:sz w:val="16"/>
                <w:szCs w:val="16"/>
              </w:rPr>
            </w:pPr>
            <w:r w:rsidRPr="00E44C5E">
              <w:rPr>
                <w:rFonts w:ascii="黑体" w:eastAsia="黑体" w:hAnsi="黑体" w:cs="宋体" w:hint="eastAsia"/>
                <w:bCs/>
                <w:sz w:val="16"/>
                <w:szCs w:val="16"/>
              </w:rPr>
              <w:t>金融模型学习实</w:t>
            </w:r>
            <w:proofErr w:type="gramStart"/>
            <w:r w:rsidRPr="00E44C5E">
              <w:rPr>
                <w:rFonts w:ascii="黑体" w:eastAsia="黑体" w:hAnsi="黑体" w:cs="宋体" w:hint="eastAsia"/>
                <w:bCs/>
                <w:sz w:val="16"/>
                <w:szCs w:val="16"/>
              </w:rPr>
              <w:t>训系统</w:t>
            </w:r>
            <w:proofErr w:type="gramEnd"/>
          </w:p>
        </w:tc>
        <w:tc>
          <w:tcPr>
            <w:tcW w:w="558" w:type="dxa"/>
            <w:hideMark/>
          </w:tcPr>
          <w:p w14:paraId="2D72B136" w14:textId="77777777" w:rsidR="00E44C5E" w:rsidRPr="00FE4C32" w:rsidRDefault="00E44C5E" w:rsidP="00CE027F">
            <w:pPr>
              <w:rPr>
                <w:rFonts w:ascii="黑体" w:eastAsia="黑体"/>
                <w:sz w:val="16"/>
                <w:szCs w:val="16"/>
              </w:rPr>
            </w:pPr>
            <w:r w:rsidRPr="00FE4C32">
              <w:rPr>
                <w:rFonts w:ascii="黑体" w:eastAsia="黑体" w:hint="eastAsia"/>
                <w:sz w:val="16"/>
                <w:szCs w:val="16"/>
              </w:rPr>
              <w:t>1</w:t>
            </w:r>
          </w:p>
        </w:tc>
        <w:tc>
          <w:tcPr>
            <w:tcW w:w="566" w:type="dxa"/>
            <w:hideMark/>
          </w:tcPr>
          <w:p w14:paraId="24052B47" w14:textId="77777777" w:rsidR="00E44C5E" w:rsidRPr="00E46AB9" w:rsidRDefault="00E44C5E" w:rsidP="00CE027F">
            <w:pPr>
              <w:rPr>
                <w:rFonts w:ascii="黑体" w:eastAsia="黑体"/>
                <w:bCs/>
                <w:sz w:val="16"/>
                <w:szCs w:val="16"/>
              </w:rPr>
            </w:pPr>
            <w:r w:rsidRPr="00E46AB9">
              <w:rPr>
                <w:rFonts w:ascii="黑体" w:eastAsia="黑体" w:hint="eastAsia"/>
                <w:bCs/>
                <w:sz w:val="16"/>
                <w:szCs w:val="16"/>
              </w:rPr>
              <w:t>套</w:t>
            </w:r>
          </w:p>
        </w:tc>
        <w:tc>
          <w:tcPr>
            <w:tcW w:w="524" w:type="dxa"/>
            <w:hideMark/>
          </w:tcPr>
          <w:p w14:paraId="755A0148" w14:textId="2ADCAD86" w:rsidR="00E44C5E" w:rsidRPr="00FE4C32" w:rsidRDefault="00E44C5E" w:rsidP="00CE027F">
            <w:pPr>
              <w:rPr>
                <w:rFonts w:ascii="黑体" w:eastAsia="黑体"/>
                <w:sz w:val="16"/>
                <w:szCs w:val="16"/>
              </w:rPr>
            </w:pPr>
            <w:r>
              <w:rPr>
                <w:rFonts w:ascii="黑体" w:eastAsia="黑体" w:hint="eastAsia"/>
                <w:sz w:val="16"/>
                <w:szCs w:val="16"/>
              </w:rPr>
              <w:t>5</w:t>
            </w:r>
            <w:r w:rsidRPr="00FE4C32">
              <w:rPr>
                <w:rFonts w:ascii="黑体" w:eastAsia="黑体" w:hint="eastAsia"/>
                <w:sz w:val="16"/>
                <w:szCs w:val="16"/>
              </w:rPr>
              <w:t>.4</w:t>
            </w:r>
          </w:p>
        </w:tc>
        <w:tc>
          <w:tcPr>
            <w:tcW w:w="2706" w:type="dxa"/>
            <w:hideMark/>
          </w:tcPr>
          <w:p w14:paraId="18F013BB" w14:textId="77777777" w:rsidR="00E44C5E" w:rsidRPr="00FE4C32" w:rsidRDefault="00E44C5E" w:rsidP="00CE027F">
            <w:pPr>
              <w:rPr>
                <w:rFonts w:ascii="黑体" w:eastAsia="黑体"/>
                <w:sz w:val="16"/>
                <w:szCs w:val="16"/>
              </w:rPr>
            </w:pPr>
            <w:r w:rsidRPr="00FE4C32">
              <w:rPr>
                <w:rFonts w:ascii="黑体" w:eastAsia="黑体" w:hint="eastAsia"/>
                <w:sz w:val="16"/>
                <w:szCs w:val="16"/>
              </w:rPr>
              <w:t>资金管理业务系统</w:t>
            </w:r>
          </w:p>
        </w:tc>
        <w:tc>
          <w:tcPr>
            <w:tcW w:w="558" w:type="dxa"/>
            <w:hideMark/>
          </w:tcPr>
          <w:p w14:paraId="4D31A80D" w14:textId="77777777" w:rsidR="00E44C5E" w:rsidRPr="00891543" w:rsidRDefault="00E44C5E" w:rsidP="00CE027F">
            <w:pPr>
              <w:rPr>
                <w:rFonts w:ascii="黑体" w:eastAsia="黑体"/>
                <w:bCs/>
                <w:sz w:val="16"/>
                <w:szCs w:val="16"/>
              </w:rPr>
            </w:pPr>
            <w:r w:rsidRPr="00891543">
              <w:rPr>
                <w:rFonts w:ascii="黑体" w:eastAsia="黑体" w:hint="eastAsia"/>
                <w:bCs/>
                <w:sz w:val="16"/>
                <w:szCs w:val="16"/>
              </w:rPr>
              <w:t>1</w:t>
            </w:r>
          </w:p>
        </w:tc>
        <w:tc>
          <w:tcPr>
            <w:tcW w:w="558" w:type="dxa"/>
            <w:hideMark/>
          </w:tcPr>
          <w:p w14:paraId="0508E0A1" w14:textId="77777777" w:rsidR="00E44C5E" w:rsidRPr="00891543" w:rsidRDefault="00E44C5E" w:rsidP="00CE027F">
            <w:pPr>
              <w:rPr>
                <w:rFonts w:ascii="黑体" w:eastAsia="黑体"/>
                <w:bCs/>
                <w:sz w:val="16"/>
                <w:szCs w:val="16"/>
              </w:rPr>
            </w:pPr>
            <w:r w:rsidRPr="00891543">
              <w:rPr>
                <w:rFonts w:ascii="黑体" w:eastAsia="黑体" w:hint="eastAsia"/>
                <w:bCs/>
                <w:sz w:val="16"/>
                <w:szCs w:val="16"/>
              </w:rPr>
              <w:t>套</w:t>
            </w:r>
          </w:p>
        </w:tc>
      </w:tr>
      <w:tr w:rsidR="00E44C5E" w:rsidRPr="00FE4C32" w14:paraId="0A188DC8" w14:textId="77777777" w:rsidTr="00226CAC">
        <w:trPr>
          <w:trHeight w:val="288"/>
          <w:jc w:val="center"/>
        </w:trPr>
        <w:tc>
          <w:tcPr>
            <w:tcW w:w="561" w:type="dxa"/>
            <w:hideMark/>
          </w:tcPr>
          <w:p w14:paraId="106A5A56" w14:textId="77777777" w:rsidR="00E44C5E" w:rsidRPr="00FE4C32" w:rsidRDefault="00E44C5E" w:rsidP="00CE027F">
            <w:pPr>
              <w:rPr>
                <w:rFonts w:ascii="黑体" w:eastAsia="黑体"/>
                <w:sz w:val="16"/>
                <w:szCs w:val="16"/>
              </w:rPr>
            </w:pPr>
            <w:r w:rsidRPr="00FE4C32">
              <w:rPr>
                <w:rFonts w:ascii="黑体" w:eastAsia="黑体" w:hint="eastAsia"/>
                <w:sz w:val="16"/>
                <w:szCs w:val="16"/>
              </w:rPr>
              <w:t>1.5</w:t>
            </w:r>
          </w:p>
        </w:tc>
        <w:tc>
          <w:tcPr>
            <w:tcW w:w="2636" w:type="dxa"/>
            <w:hideMark/>
          </w:tcPr>
          <w:p w14:paraId="5B18530F" w14:textId="3D6F144B" w:rsidR="00E44C5E" w:rsidRPr="00E44C5E" w:rsidRDefault="00E44C5E" w:rsidP="00CE027F">
            <w:pPr>
              <w:rPr>
                <w:rFonts w:ascii="黑体" w:eastAsia="黑体"/>
                <w:sz w:val="16"/>
                <w:szCs w:val="16"/>
              </w:rPr>
            </w:pPr>
            <w:r w:rsidRPr="00E44C5E">
              <w:rPr>
                <w:rFonts w:ascii="黑体" w:eastAsia="黑体" w:hAnsi="黑体" w:cs="宋体" w:hint="eastAsia"/>
                <w:bCs/>
                <w:sz w:val="16"/>
                <w:szCs w:val="16"/>
              </w:rPr>
              <w:t>金融大数据基本管理与教学系统</w:t>
            </w:r>
          </w:p>
        </w:tc>
        <w:tc>
          <w:tcPr>
            <w:tcW w:w="558" w:type="dxa"/>
            <w:hideMark/>
          </w:tcPr>
          <w:p w14:paraId="4F373AAB" w14:textId="77777777" w:rsidR="00E44C5E" w:rsidRPr="00FE4C32" w:rsidRDefault="00E44C5E" w:rsidP="00CE027F">
            <w:pPr>
              <w:rPr>
                <w:rFonts w:ascii="黑体" w:eastAsia="黑体"/>
                <w:sz w:val="16"/>
                <w:szCs w:val="16"/>
              </w:rPr>
            </w:pPr>
            <w:r w:rsidRPr="00FE4C32">
              <w:rPr>
                <w:rFonts w:ascii="黑体" w:eastAsia="黑体" w:hint="eastAsia"/>
                <w:sz w:val="16"/>
                <w:szCs w:val="16"/>
              </w:rPr>
              <w:t>1</w:t>
            </w:r>
          </w:p>
        </w:tc>
        <w:tc>
          <w:tcPr>
            <w:tcW w:w="566" w:type="dxa"/>
            <w:hideMark/>
          </w:tcPr>
          <w:p w14:paraId="14D29242" w14:textId="77777777" w:rsidR="00E44C5E" w:rsidRPr="00E46AB9" w:rsidRDefault="00E44C5E" w:rsidP="00CE027F">
            <w:pPr>
              <w:rPr>
                <w:rFonts w:ascii="黑体" w:eastAsia="黑体"/>
                <w:bCs/>
                <w:sz w:val="16"/>
                <w:szCs w:val="16"/>
              </w:rPr>
            </w:pPr>
            <w:r w:rsidRPr="00E46AB9">
              <w:rPr>
                <w:rFonts w:ascii="黑体" w:eastAsia="黑体" w:hint="eastAsia"/>
                <w:bCs/>
                <w:sz w:val="16"/>
                <w:szCs w:val="16"/>
              </w:rPr>
              <w:t>套</w:t>
            </w:r>
          </w:p>
        </w:tc>
        <w:tc>
          <w:tcPr>
            <w:tcW w:w="524" w:type="dxa"/>
            <w:hideMark/>
          </w:tcPr>
          <w:p w14:paraId="6D41A32C" w14:textId="4A73893C" w:rsidR="00E44C5E" w:rsidRPr="00FE4C32" w:rsidRDefault="00E44C5E" w:rsidP="00CE027F">
            <w:pPr>
              <w:rPr>
                <w:rFonts w:ascii="黑体" w:eastAsia="黑体"/>
                <w:sz w:val="16"/>
                <w:szCs w:val="16"/>
              </w:rPr>
            </w:pPr>
            <w:r>
              <w:rPr>
                <w:rFonts w:ascii="黑体" w:eastAsia="黑体" w:hint="eastAsia"/>
                <w:sz w:val="16"/>
                <w:szCs w:val="16"/>
              </w:rPr>
              <w:t>5</w:t>
            </w:r>
            <w:r w:rsidRPr="00FE4C32">
              <w:rPr>
                <w:rFonts w:ascii="黑体" w:eastAsia="黑体" w:hint="eastAsia"/>
                <w:sz w:val="16"/>
                <w:szCs w:val="16"/>
              </w:rPr>
              <w:t>.5</w:t>
            </w:r>
          </w:p>
        </w:tc>
        <w:tc>
          <w:tcPr>
            <w:tcW w:w="2706" w:type="dxa"/>
            <w:hideMark/>
          </w:tcPr>
          <w:p w14:paraId="0A1DCDD7" w14:textId="77777777" w:rsidR="00E44C5E" w:rsidRPr="00FE4C32" w:rsidRDefault="00E44C5E" w:rsidP="00CE027F">
            <w:pPr>
              <w:rPr>
                <w:rFonts w:ascii="黑体" w:eastAsia="黑体"/>
                <w:sz w:val="16"/>
                <w:szCs w:val="16"/>
              </w:rPr>
            </w:pPr>
            <w:r w:rsidRPr="00FE4C32">
              <w:rPr>
                <w:rFonts w:ascii="黑体" w:eastAsia="黑体" w:hint="eastAsia"/>
                <w:sz w:val="16"/>
                <w:szCs w:val="16"/>
              </w:rPr>
              <w:t>投资银行业务系统</w:t>
            </w:r>
          </w:p>
        </w:tc>
        <w:tc>
          <w:tcPr>
            <w:tcW w:w="558" w:type="dxa"/>
            <w:hideMark/>
          </w:tcPr>
          <w:p w14:paraId="346E7883" w14:textId="77777777" w:rsidR="00E44C5E" w:rsidRPr="00891543" w:rsidRDefault="00E44C5E" w:rsidP="00CE027F">
            <w:pPr>
              <w:rPr>
                <w:rFonts w:ascii="黑体" w:eastAsia="黑体"/>
                <w:bCs/>
                <w:sz w:val="16"/>
                <w:szCs w:val="16"/>
              </w:rPr>
            </w:pPr>
            <w:r w:rsidRPr="00891543">
              <w:rPr>
                <w:rFonts w:ascii="黑体" w:eastAsia="黑体" w:hint="eastAsia"/>
                <w:bCs/>
                <w:sz w:val="16"/>
                <w:szCs w:val="16"/>
              </w:rPr>
              <w:t>1</w:t>
            </w:r>
          </w:p>
        </w:tc>
        <w:tc>
          <w:tcPr>
            <w:tcW w:w="558" w:type="dxa"/>
            <w:hideMark/>
          </w:tcPr>
          <w:p w14:paraId="0D121767" w14:textId="77777777" w:rsidR="00E44C5E" w:rsidRPr="00891543" w:rsidRDefault="00E44C5E" w:rsidP="00CE027F">
            <w:pPr>
              <w:rPr>
                <w:rFonts w:ascii="黑体" w:eastAsia="黑体"/>
                <w:bCs/>
                <w:sz w:val="16"/>
                <w:szCs w:val="16"/>
              </w:rPr>
            </w:pPr>
            <w:r w:rsidRPr="00891543">
              <w:rPr>
                <w:rFonts w:ascii="黑体" w:eastAsia="黑体" w:hint="eastAsia"/>
                <w:bCs/>
                <w:sz w:val="16"/>
                <w:szCs w:val="16"/>
              </w:rPr>
              <w:t>套</w:t>
            </w:r>
          </w:p>
        </w:tc>
      </w:tr>
      <w:tr w:rsidR="00E46AB9" w:rsidRPr="00FE4C32" w14:paraId="669CB97D" w14:textId="77777777" w:rsidTr="00226CAC">
        <w:trPr>
          <w:trHeight w:val="288"/>
          <w:jc w:val="center"/>
        </w:trPr>
        <w:tc>
          <w:tcPr>
            <w:tcW w:w="561" w:type="dxa"/>
            <w:hideMark/>
          </w:tcPr>
          <w:p w14:paraId="6B03F072" w14:textId="77777777" w:rsidR="002D648C" w:rsidRPr="00FE4C32" w:rsidRDefault="002D648C" w:rsidP="00CE027F">
            <w:pPr>
              <w:rPr>
                <w:rFonts w:ascii="黑体" w:eastAsia="黑体"/>
                <w:b/>
                <w:bCs/>
                <w:sz w:val="16"/>
                <w:szCs w:val="16"/>
              </w:rPr>
            </w:pPr>
            <w:r w:rsidRPr="00FE4C32">
              <w:rPr>
                <w:rFonts w:ascii="黑体" w:eastAsia="黑体" w:hint="eastAsia"/>
                <w:b/>
                <w:bCs/>
                <w:sz w:val="16"/>
                <w:szCs w:val="16"/>
              </w:rPr>
              <w:t>2</w:t>
            </w:r>
          </w:p>
        </w:tc>
        <w:tc>
          <w:tcPr>
            <w:tcW w:w="3760" w:type="dxa"/>
            <w:gridSpan w:val="3"/>
            <w:hideMark/>
          </w:tcPr>
          <w:p w14:paraId="65F40422" w14:textId="011F9EA4" w:rsidR="002D648C" w:rsidRPr="00FE4C32" w:rsidRDefault="002D648C" w:rsidP="00CE027F">
            <w:pPr>
              <w:rPr>
                <w:rFonts w:ascii="黑体" w:eastAsia="黑体"/>
                <w:b/>
                <w:bCs/>
                <w:sz w:val="16"/>
                <w:szCs w:val="16"/>
              </w:rPr>
            </w:pPr>
            <w:r w:rsidRPr="00FE4C32">
              <w:rPr>
                <w:rFonts w:ascii="黑体" w:eastAsia="黑体" w:hint="eastAsia"/>
                <w:b/>
                <w:bCs/>
                <w:sz w:val="16"/>
                <w:szCs w:val="16"/>
              </w:rPr>
              <w:t>人工智能金融实验</w:t>
            </w:r>
          </w:p>
        </w:tc>
        <w:tc>
          <w:tcPr>
            <w:tcW w:w="524" w:type="dxa"/>
            <w:hideMark/>
          </w:tcPr>
          <w:p w14:paraId="5D4F73C0" w14:textId="29AE75CF" w:rsidR="002D648C" w:rsidRPr="00FE4C32" w:rsidRDefault="00D46D5F" w:rsidP="00CE027F">
            <w:pPr>
              <w:rPr>
                <w:rFonts w:ascii="黑体" w:eastAsia="黑体"/>
                <w:sz w:val="16"/>
                <w:szCs w:val="16"/>
              </w:rPr>
            </w:pPr>
            <w:r>
              <w:rPr>
                <w:rFonts w:ascii="黑体" w:eastAsia="黑体" w:hint="eastAsia"/>
                <w:sz w:val="16"/>
                <w:szCs w:val="16"/>
              </w:rPr>
              <w:t>5</w:t>
            </w:r>
            <w:r w:rsidR="002D648C" w:rsidRPr="00FE4C32">
              <w:rPr>
                <w:rFonts w:ascii="黑体" w:eastAsia="黑体" w:hint="eastAsia"/>
                <w:sz w:val="16"/>
                <w:szCs w:val="16"/>
              </w:rPr>
              <w:t>.6</w:t>
            </w:r>
          </w:p>
        </w:tc>
        <w:tc>
          <w:tcPr>
            <w:tcW w:w="2706" w:type="dxa"/>
            <w:hideMark/>
          </w:tcPr>
          <w:p w14:paraId="4C188010" w14:textId="77777777" w:rsidR="002D648C" w:rsidRPr="00891543" w:rsidRDefault="002D648C" w:rsidP="00CE027F">
            <w:pPr>
              <w:rPr>
                <w:rFonts w:ascii="黑体" w:eastAsia="黑体"/>
                <w:sz w:val="16"/>
                <w:szCs w:val="16"/>
              </w:rPr>
            </w:pPr>
            <w:r w:rsidRPr="00891543">
              <w:rPr>
                <w:rFonts w:ascii="黑体" w:eastAsia="黑体" w:hint="eastAsia"/>
                <w:sz w:val="16"/>
                <w:szCs w:val="16"/>
              </w:rPr>
              <w:t>风险管理系统</w:t>
            </w:r>
          </w:p>
        </w:tc>
        <w:tc>
          <w:tcPr>
            <w:tcW w:w="558" w:type="dxa"/>
            <w:hideMark/>
          </w:tcPr>
          <w:p w14:paraId="62F5D48E" w14:textId="77777777" w:rsidR="002D648C" w:rsidRPr="00891543" w:rsidRDefault="002D648C" w:rsidP="00CE027F">
            <w:pPr>
              <w:rPr>
                <w:rFonts w:ascii="黑体" w:eastAsia="黑体"/>
                <w:bCs/>
                <w:sz w:val="16"/>
                <w:szCs w:val="16"/>
              </w:rPr>
            </w:pPr>
            <w:r w:rsidRPr="00891543">
              <w:rPr>
                <w:rFonts w:ascii="黑体" w:eastAsia="黑体" w:hint="eastAsia"/>
                <w:bCs/>
                <w:sz w:val="16"/>
                <w:szCs w:val="16"/>
              </w:rPr>
              <w:t>1</w:t>
            </w:r>
          </w:p>
        </w:tc>
        <w:tc>
          <w:tcPr>
            <w:tcW w:w="558" w:type="dxa"/>
            <w:hideMark/>
          </w:tcPr>
          <w:p w14:paraId="0BE83743" w14:textId="77777777" w:rsidR="002D648C" w:rsidRPr="00891543" w:rsidRDefault="002D648C" w:rsidP="00CE027F">
            <w:pPr>
              <w:rPr>
                <w:rFonts w:ascii="黑体" w:eastAsia="黑体"/>
                <w:bCs/>
                <w:sz w:val="16"/>
                <w:szCs w:val="16"/>
              </w:rPr>
            </w:pPr>
            <w:r w:rsidRPr="00891543">
              <w:rPr>
                <w:rFonts w:ascii="黑体" w:eastAsia="黑体" w:hint="eastAsia"/>
                <w:bCs/>
                <w:sz w:val="16"/>
                <w:szCs w:val="16"/>
              </w:rPr>
              <w:t>套</w:t>
            </w:r>
          </w:p>
        </w:tc>
      </w:tr>
      <w:tr w:rsidR="000046BE" w:rsidRPr="00FE4C32" w14:paraId="783C1DE9" w14:textId="77777777" w:rsidTr="00226CAC">
        <w:trPr>
          <w:trHeight w:val="288"/>
          <w:jc w:val="center"/>
        </w:trPr>
        <w:tc>
          <w:tcPr>
            <w:tcW w:w="561" w:type="dxa"/>
            <w:hideMark/>
          </w:tcPr>
          <w:p w14:paraId="2584DA70" w14:textId="77777777" w:rsidR="00E221C1" w:rsidRPr="00FE4C32" w:rsidRDefault="00E221C1" w:rsidP="00CE027F">
            <w:pPr>
              <w:rPr>
                <w:rFonts w:ascii="黑体" w:eastAsia="黑体"/>
                <w:sz w:val="16"/>
                <w:szCs w:val="16"/>
              </w:rPr>
            </w:pPr>
            <w:r w:rsidRPr="00FE4C32">
              <w:rPr>
                <w:rFonts w:ascii="黑体" w:eastAsia="黑体" w:hint="eastAsia"/>
                <w:sz w:val="16"/>
                <w:szCs w:val="16"/>
              </w:rPr>
              <w:t>2.1</w:t>
            </w:r>
          </w:p>
        </w:tc>
        <w:tc>
          <w:tcPr>
            <w:tcW w:w="2636" w:type="dxa"/>
            <w:hideMark/>
          </w:tcPr>
          <w:p w14:paraId="74BCAEFC" w14:textId="77777777" w:rsidR="00E221C1" w:rsidRPr="00FE4C32" w:rsidRDefault="00E221C1" w:rsidP="00CE027F">
            <w:pPr>
              <w:rPr>
                <w:rFonts w:ascii="黑体" w:eastAsia="黑体"/>
                <w:sz w:val="16"/>
                <w:szCs w:val="16"/>
              </w:rPr>
            </w:pPr>
            <w:r w:rsidRPr="00FE4C32">
              <w:rPr>
                <w:rFonts w:ascii="黑体" w:eastAsia="黑体" w:hint="eastAsia"/>
                <w:sz w:val="16"/>
                <w:szCs w:val="16"/>
              </w:rPr>
              <w:t>人工智能辅助学习系统</w:t>
            </w:r>
          </w:p>
        </w:tc>
        <w:tc>
          <w:tcPr>
            <w:tcW w:w="558" w:type="dxa"/>
            <w:hideMark/>
          </w:tcPr>
          <w:p w14:paraId="0591F183" w14:textId="77777777" w:rsidR="00E221C1" w:rsidRPr="00FE4C32" w:rsidRDefault="00E221C1" w:rsidP="00CE027F">
            <w:pPr>
              <w:rPr>
                <w:rFonts w:ascii="黑体" w:eastAsia="黑体"/>
                <w:sz w:val="16"/>
                <w:szCs w:val="16"/>
              </w:rPr>
            </w:pPr>
            <w:r w:rsidRPr="00FE4C32">
              <w:rPr>
                <w:rFonts w:ascii="黑体" w:eastAsia="黑体" w:hint="eastAsia"/>
                <w:sz w:val="16"/>
                <w:szCs w:val="16"/>
              </w:rPr>
              <w:t>1</w:t>
            </w:r>
          </w:p>
        </w:tc>
        <w:tc>
          <w:tcPr>
            <w:tcW w:w="566" w:type="dxa"/>
            <w:hideMark/>
          </w:tcPr>
          <w:p w14:paraId="4AEADAB9" w14:textId="77777777" w:rsidR="00E221C1" w:rsidRPr="00E46AB9" w:rsidRDefault="00E221C1" w:rsidP="00CE027F">
            <w:pPr>
              <w:rPr>
                <w:rFonts w:ascii="黑体" w:eastAsia="黑体"/>
                <w:bCs/>
                <w:sz w:val="16"/>
                <w:szCs w:val="16"/>
              </w:rPr>
            </w:pPr>
            <w:r w:rsidRPr="00E46AB9">
              <w:rPr>
                <w:rFonts w:ascii="黑体" w:eastAsia="黑体" w:hint="eastAsia"/>
                <w:bCs/>
                <w:sz w:val="16"/>
                <w:szCs w:val="16"/>
              </w:rPr>
              <w:t>套</w:t>
            </w:r>
          </w:p>
        </w:tc>
        <w:tc>
          <w:tcPr>
            <w:tcW w:w="524" w:type="dxa"/>
            <w:hideMark/>
          </w:tcPr>
          <w:p w14:paraId="2ED5C486" w14:textId="4B73B3D6" w:rsidR="00E221C1" w:rsidRPr="00FE4C32" w:rsidRDefault="00D46D5F" w:rsidP="00CE027F">
            <w:pPr>
              <w:rPr>
                <w:rFonts w:ascii="黑体" w:eastAsia="黑体"/>
                <w:sz w:val="16"/>
                <w:szCs w:val="16"/>
              </w:rPr>
            </w:pPr>
            <w:r>
              <w:rPr>
                <w:rFonts w:ascii="黑体" w:eastAsia="黑体" w:hint="eastAsia"/>
                <w:sz w:val="16"/>
                <w:szCs w:val="16"/>
              </w:rPr>
              <w:t>5</w:t>
            </w:r>
            <w:r w:rsidR="00E221C1" w:rsidRPr="00FE4C32">
              <w:rPr>
                <w:rFonts w:ascii="黑体" w:eastAsia="黑体" w:hint="eastAsia"/>
                <w:sz w:val="16"/>
                <w:szCs w:val="16"/>
              </w:rPr>
              <w:t>.7</w:t>
            </w:r>
          </w:p>
        </w:tc>
        <w:tc>
          <w:tcPr>
            <w:tcW w:w="2706" w:type="dxa"/>
            <w:hideMark/>
          </w:tcPr>
          <w:p w14:paraId="59E10FEF" w14:textId="77777777" w:rsidR="00E221C1" w:rsidRPr="00FE4C32" w:rsidRDefault="00E221C1" w:rsidP="00CE027F">
            <w:pPr>
              <w:rPr>
                <w:rFonts w:ascii="黑体" w:eastAsia="黑体"/>
                <w:sz w:val="16"/>
                <w:szCs w:val="16"/>
              </w:rPr>
            </w:pPr>
            <w:r w:rsidRPr="00FE4C32">
              <w:rPr>
                <w:rFonts w:ascii="黑体" w:eastAsia="黑体" w:hint="eastAsia"/>
                <w:sz w:val="16"/>
                <w:szCs w:val="16"/>
              </w:rPr>
              <w:t>信用管理系统</w:t>
            </w:r>
          </w:p>
        </w:tc>
        <w:tc>
          <w:tcPr>
            <w:tcW w:w="558" w:type="dxa"/>
            <w:hideMark/>
          </w:tcPr>
          <w:p w14:paraId="2A2D3A10"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1</w:t>
            </w:r>
          </w:p>
        </w:tc>
        <w:tc>
          <w:tcPr>
            <w:tcW w:w="558" w:type="dxa"/>
            <w:hideMark/>
          </w:tcPr>
          <w:p w14:paraId="2419436B"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套</w:t>
            </w:r>
          </w:p>
        </w:tc>
      </w:tr>
      <w:tr w:rsidR="000046BE" w:rsidRPr="00FE4C32" w14:paraId="6C00A05F" w14:textId="77777777" w:rsidTr="00226CAC">
        <w:trPr>
          <w:trHeight w:val="288"/>
          <w:jc w:val="center"/>
        </w:trPr>
        <w:tc>
          <w:tcPr>
            <w:tcW w:w="561" w:type="dxa"/>
            <w:hideMark/>
          </w:tcPr>
          <w:p w14:paraId="35545CC5" w14:textId="77777777" w:rsidR="00E221C1" w:rsidRPr="00FE4C32" w:rsidRDefault="00E221C1" w:rsidP="00CE027F">
            <w:pPr>
              <w:rPr>
                <w:rFonts w:ascii="黑体" w:eastAsia="黑体"/>
                <w:sz w:val="16"/>
                <w:szCs w:val="16"/>
              </w:rPr>
            </w:pPr>
            <w:r w:rsidRPr="00FE4C32">
              <w:rPr>
                <w:rFonts w:ascii="黑体" w:eastAsia="黑体" w:hint="eastAsia"/>
                <w:sz w:val="16"/>
                <w:szCs w:val="16"/>
              </w:rPr>
              <w:t>2.2</w:t>
            </w:r>
          </w:p>
        </w:tc>
        <w:tc>
          <w:tcPr>
            <w:tcW w:w="2636" w:type="dxa"/>
            <w:hideMark/>
          </w:tcPr>
          <w:p w14:paraId="0077C56A" w14:textId="77777777" w:rsidR="00E221C1" w:rsidRPr="00FE4C32" w:rsidRDefault="00E221C1" w:rsidP="00CE027F">
            <w:pPr>
              <w:rPr>
                <w:rFonts w:ascii="黑体" w:eastAsia="黑体"/>
                <w:sz w:val="16"/>
                <w:szCs w:val="16"/>
              </w:rPr>
            </w:pPr>
            <w:r w:rsidRPr="00FE4C32">
              <w:rPr>
                <w:rFonts w:ascii="黑体" w:eastAsia="黑体" w:hint="eastAsia"/>
                <w:sz w:val="16"/>
                <w:szCs w:val="16"/>
              </w:rPr>
              <w:t>机器学习精准营销实</w:t>
            </w:r>
            <w:proofErr w:type="gramStart"/>
            <w:r w:rsidRPr="00FE4C32">
              <w:rPr>
                <w:rFonts w:ascii="黑体" w:eastAsia="黑体" w:hint="eastAsia"/>
                <w:sz w:val="16"/>
                <w:szCs w:val="16"/>
              </w:rPr>
              <w:t>训系统</w:t>
            </w:r>
            <w:proofErr w:type="gramEnd"/>
          </w:p>
        </w:tc>
        <w:tc>
          <w:tcPr>
            <w:tcW w:w="558" w:type="dxa"/>
            <w:hideMark/>
          </w:tcPr>
          <w:p w14:paraId="0DDD30CD" w14:textId="77777777" w:rsidR="00E221C1" w:rsidRPr="00FE4C32" w:rsidRDefault="00E221C1" w:rsidP="00CE027F">
            <w:pPr>
              <w:rPr>
                <w:rFonts w:ascii="黑体" w:eastAsia="黑体"/>
                <w:sz w:val="16"/>
                <w:szCs w:val="16"/>
              </w:rPr>
            </w:pPr>
            <w:r w:rsidRPr="00FE4C32">
              <w:rPr>
                <w:rFonts w:ascii="黑体" w:eastAsia="黑体" w:hint="eastAsia"/>
                <w:sz w:val="16"/>
                <w:szCs w:val="16"/>
              </w:rPr>
              <w:t>1</w:t>
            </w:r>
          </w:p>
        </w:tc>
        <w:tc>
          <w:tcPr>
            <w:tcW w:w="566" w:type="dxa"/>
            <w:hideMark/>
          </w:tcPr>
          <w:p w14:paraId="79A5F246" w14:textId="77777777" w:rsidR="00E221C1" w:rsidRPr="00E46AB9" w:rsidRDefault="00E221C1" w:rsidP="00CE027F">
            <w:pPr>
              <w:rPr>
                <w:rFonts w:ascii="黑体" w:eastAsia="黑体"/>
                <w:bCs/>
                <w:sz w:val="16"/>
                <w:szCs w:val="16"/>
              </w:rPr>
            </w:pPr>
            <w:r w:rsidRPr="00E46AB9">
              <w:rPr>
                <w:rFonts w:ascii="黑体" w:eastAsia="黑体" w:hint="eastAsia"/>
                <w:bCs/>
                <w:sz w:val="16"/>
                <w:szCs w:val="16"/>
              </w:rPr>
              <w:t>套</w:t>
            </w:r>
          </w:p>
        </w:tc>
        <w:tc>
          <w:tcPr>
            <w:tcW w:w="524" w:type="dxa"/>
            <w:hideMark/>
          </w:tcPr>
          <w:p w14:paraId="6E4C6FE9" w14:textId="596F45A8" w:rsidR="00E221C1" w:rsidRPr="00FE4C32" w:rsidRDefault="00D46D5F" w:rsidP="00CE027F">
            <w:pPr>
              <w:rPr>
                <w:rFonts w:ascii="黑体" w:eastAsia="黑体"/>
                <w:sz w:val="16"/>
                <w:szCs w:val="16"/>
              </w:rPr>
            </w:pPr>
            <w:r>
              <w:rPr>
                <w:rFonts w:ascii="黑体" w:eastAsia="黑体" w:hint="eastAsia"/>
                <w:sz w:val="16"/>
                <w:szCs w:val="16"/>
              </w:rPr>
              <w:t>5</w:t>
            </w:r>
            <w:r w:rsidR="00E221C1" w:rsidRPr="00FE4C32">
              <w:rPr>
                <w:rFonts w:ascii="黑体" w:eastAsia="黑体" w:hint="eastAsia"/>
                <w:sz w:val="16"/>
                <w:szCs w:val="16"/>
              </w:rPr>
              <w:t>.8</w:t>
            </w:r>
          </w:p>
        </w:tc>
        <w:tc>
          <w:tcPr>
            <w:tcW w:w="2706" w:type="dxa"/>
            <w:hideMark/>
          </w:tcPr>
          <w:p w14:paraId="056E2546" w14:textId="77777777" w:rsidR="00E221C1" w:rsidRPr="00FE4C32" w:rsidRDefault="00E221C1" w:rsidP="00CE027F">
            <w:pPr>
              <w:rPr>
                <w:rFonts w:ascii="黑体" w:eastAsia="黑体"/>
                <w:sz w:val="16"/>
                <w:szCs w:val="16"/>
              </w:rPr>
            </w:pPr>
            <w:r w:rsidRPr="00FE4C32">
              <w:rPr>
                <w:rFonts w:ascii="黑体" w:eastAsia="黑体" w:hint="eastAsia"/>
                <w:sz w:val="16"/>
                <w:szCs w:val="16"/>
              </w:rPr>
              <w:t>财务管理系统</w:t>
            </w:r>
          </w:p>
        </w:tc>
        <w:tc>
          <w:tcPr>
            <w:tcW w:w="558" w:type="dxa"/>
            <w:hideMark/>
          </w:tcPr>
          <w:p w14:paraId="6D98A9FF"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1</w:t>
            </w:r>
          </w:p>
        </w:tc>
        <w:tc>
          <w:tcPr>
            <w:tcW w:w="558" w:type="dxa"/>
            <w:hideMark/>
          </w:tcPr>
          <w:p w14:paraId="14BE84FD"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套</w:t>
            </w:r>
          </w:p>
        </w:tc>
      </w:tr>
      <w:tr w:rsidR="000046BE" w:rsidRPr="00FE4C32" w14:paraId="3766A1D6" w14:textId="77777777" w:rsidTr="00226CAC">
        <w:trPr>
          <w:trHeight w:val="288"/>
          <w:jc w:val="center"/>
        </w:trPr>
        <w:tc>
          <w:tcPr>
            <w:tcW w:w="561" w:type="dxa"/>
            <w:hideMark/>
          </w:tcPr>
          <w:p w14:paraId="6F153AC5" w14:textId="77777777" w:rsidR="00E221C1" w:rsidRPr="00FE4C32" w:rsidRDefault="00E221C1" w:rsidP="00CE027F">
            <w:pPr>
              <w:rPr>
                <w:rFonts w:ascii="黑体" w:eastAsia="黑体"/>
                <w:sz w:val="16"/>
                <w:szCs w:val="16"/>
              </w:rPr>
            </w:pPr>
            <w:r w:rsidRPr="00FE4C32">
              <w:rPr>
                <w:rFonts w:ascii="黑体" w:eastAsia="黑体" w:hint="eastAsia"/>
                <w:sz w:val="16"/>
                <w:szCs w:val="16"/>
              </w:rPr>
              <w:t>2.3</w:t>
            </w:r>
          </w:p>
        </w:tc>
        <w:tc>
          <w:tcPr>
            <w:tcW w:w="2636" w:type="dxa"/>
            <w:hideMark/>
          </w:tcPr>
          <w:p w14:paraId="1C7C84E4" w14:textId="77777777" w:rsidR="00E221C1" w:rsidRPr="00FE4C32" w:rsidRDefault="00E221C1" w:rsidP="00CE027F">
            <w:pPr>
              <w:rPr>
                <w:rFonts w:ascii="黑体" w:eastAsia="黑体"/>
                <w:sz w:val="16"/>
                <w:szCs w:val="16"/>
              </w:rPr>
            </w:pPr>
            <w:r w:rsidRPr="00FE4C32">
              <w:rPr>
                <w:rFonts w:ascii="黑体" w:eastAsia="黑体" w:hint="eastAsia"/>
                <w:sz w:val="16"/>
                <w:szCs w:val="16"/>
              </w:rPr>
              <w:t>机器学习风险识别教学实</w:t>
            </w:r>
            <w:proofErr w:type="gramStart"/>
            <w:r w:rsidRPr="00FE4C32">
              <w:rPr>
                <w:rFonts w:ascii="黑体" w:eastAsia="黑体" w:hint="eastAsia"/>
                <w:sz w:val="16"/>
                <w:szCs w:val="16"/>
              </w:rPr>
              <w:t>训系统</w:t>
            </w:r>
            <w:proofErr w:type="gramEnd"/>
          </w:p>
        </w:tc>
        <w:tc>
          <w:tcPr>
            <w:tcW w:w="558" w:type="dxa"/>
            <w:hideMark/>
          </w:tcPr>
          <w:p w14:paraId="7002D2E7" w14:textId="77777777" w:rsidR="00E221C1" w:rsidRPr="00FE4C32" w:rsidRDefault="00E221C1" w:rsidP="00CE027F">
            <w:pPr>
              <w:rPr>
                <w:rFonts w:ascii="黑体" w:eastAsia="黑体"/>
                <w:sz w:val="16"/>
                <w:szCs w:val="16"/>
              </w:rPr>
            </w:pPr>
            <w:r w:rsidRPr="00FE4C32">
              <w:rPr>
                <w:rFonts w:ascii="黑体" w:eastAsia="黑体" w:hint="eastAsia"/>
                <w:sz w:val="16"/>
                <w:szCs w:val="16"/>
              </w:rPr>
              <w:t>1</w:t>
            </w:r>
          </w:p>
        </w:tc>
        <w:tc>
          <w:tcPr>
            <w:tcW w:w="566" w:type="dxa"/>
            <w:hideMark/>
          </w:tcPr>
          <w:p w14:paraId="3761CAF9" w14:textId="77777777" w:rsidR="00E221C1" w:rsidRPr="00E46AB9" w:rsidRDefault="00E221C1" w:rsidP="00CE027F">
            <w:pPr>
              <w:rPr>
                <w:rFonts w:ascii="黑体" w:eastAsia="黑体"/>
                <w:bCs/>
                <w:sz w:val="16"/>
                <w:szCs w:val="16"/>
              </w:rPr>
            </w:pPr>
            <w:r w:rsidRPr="00E46AB9">
              <w:rPr>
                <w:rFonts w:ascii="黑体" w:eastAsia="黑体" w:hint="eastAsia"/>
                <w:bCs/>
                <w:sz w:val="16"/>
                <w:szCs w:val="16"/>
              </w:rPr>
              <w:t>套</w:t>
            </w:r>
          </w:p>
        </w:tc>
        <w:tc>
          <w:tcPr>
            <w:tcW w:w="524" w:type="dxa"/>
            <w:hideMark/>
          </w:tcPr>
          <w:p w14:paraId="3DB49164" w14:textId="77026E3D" w:rsidR="00E221C1" w:rsidRPr="00FE4C32" w:rsidRDefault="00D46D5F" w:rsidP="00CE027F">
            <w:pPr>
              <w:rPr>
                <w:rFonts w:ascii="黑体" w:eastAsia="黑体"/>
                <w:sz w:val="16"/>
                <w:szCs w:val="16"/>
              </w:rPr>
            </w:pPr>
            <w:r>
              <w:rPr>
                <w:rFonts w:ascii="黑体" w:eastAsia="黑体" w:hint="eastAsia"/>
                <w:sz w:val="16"/>
                <w:szCs w:val="16"/>
              </w:rPr>
              <w:t>5</w:t>
            </w:r>
            <w:r w:rsidR="00E221C1" w:rsidRPr="00FE4C32">
              <w:rPr>
                <w:rFonts w:ascii="黑体" w:eastAsia="黑体" w:hint="eastAsia"/>
                <w:sz w:val="16"/>
                <w:szCs w:val="16"/>
              </w:rPr>
              <w:t>.9</w:t>
            </w:r>
          </w:p>
        </w:tc>
        <w:tc>
          <w:tcPr>
            <w:tcW w:w="2706" w:type="dxa"/>
            <w:hideMark/>
          </w:tcPr>
          <w:p w14:paraId="533A887C" w14:textId="77777777" w:rsidR="00E221C1" w:rsidRPr="00FE4C32" w:rsidRDefault="00E221C1" w:rsidP="00CE027F">
            <w:pPr>
              <w:rPr>
                <w:rFonts w:ascii="黑体" w:eastAsia="黑体"/>
                <w:sz w:val="16"/>
                <w:szCs w:val="16"/>
              </w:rPr>
            </w:pPr>
            <w:r w:rsidRPr="00FE4C32">
              <w:rPr>
                <w:rFonts w:ascii="黑体" w:eastAsia="黑体" w:hint="eastAsia"/>
                <w:sz w:val="16"/>
                <w:szCs w:val="16"/>
              </w:rPr>
              <w:t>金融合</w:t>
            </w:r>
            <w:proofErr w:type="gramStart"/>
            <w:r w:rsidRPr="00FE4C32">
              <w:rPr>
                <w:rFonts w:ascii="黑体" w:eastAsia="黑体" w:hint="eastAsia"/>
                <w:sz w:val="16"/>
                <w:szCs w:val="16"/>
              </w:rPr>
              <w:t>规</w:t>
            </w:r>
            <w:proofErr w:type="gramEnd"/>
            <w:r w:rsidRPr="00FE4C32">
              <w:rPr>
                <w:rFonts w:ascii="黑体" w:eastAsia="黑体" w:hint="eastAsia"/>
                <w:sz w:val="16"/>
                <w:szCs w:val="16"/>
              </w:rPr>
              <w:t>系统</w:t>
            </w:r>
          </w:p>
        </w:tc>
        <w:tc>
          <w:tcPr>
            <w:tcW w:w="558" w:type="dxa"/>
            <w:hideMark/>
          </w:tcPr>
          <w:p w14:paraId="0792F11D"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1</w:t>
            </w:r>
          </w:p>
        </w:tc>
        <w:tc>
          <w:tcPr>
            <w:tcW w:w="558" w:type="dxa"/>
            <w:hideMark/>
          </w:tcPr>
          <w:p w14:paraId="2B38A6E0"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套</w:t>
            </w:r>
          </w:p>
        </w:tc>
      </w:tr>
      <w:tr w:rsidR="000046BE" w:rsidRPr="00FE4C32" w14:paraId="1E0FF85C" w14:textId="77777777" w:rsidTr="00226CAC">
        <w:trPr>
          <w:trHeight w:val="288"/>
          <w:jc w:val="center"/>
        </w:trPr>
        <w:tc>
          <w:tcPr>
            <w:tcW w:w="561" w:type="dxa"/>
            <w:hideMark/>
          </w:tcPr>
          <w:p w14:paraId="775B6D00" w14:textId="77777777" w:rsidR="00E221C1" w:rsidRPr="00FE4C32" w:rsidRDefault="00E221C1" w:rsidP="00CE027F">
            <w:pPr>
              <w:rPr>
                <w:rFonts w:ascii="黑体" w:eastAsia="黑体"/>
                <w:sz w:val="16"/>
                <w:szCs w:val="16"/>
              </w:rPr>
            </w:pPr>
            <w:r w:rsidRPr="00FE4C32">
              <w:rPr>
                <w:rFonts w:ascii="黑体" w:eastAsia="黑体" w:hint="eastAsia"/>
                <w:sz w:val="16"/>
                <w:szCs w:val="16"/>
              </w:rPr>
              <w:t>2.4</w:t>
            </w:r>
          </w:p>
        </w:tc>
        <w:tc>
          <w:tcPr>
            <w:tcW w:w="2636" w:type="dxa"/>
            <w:hideMark/>
          </w:tcPr>
          <w:p w14:paraId="0971862D" w14:textId="77777777" w:rsidR="00E221C1" w:rsidRPr="00FE4C32" w:rsidRDefault="00E221C1" w:rsidP="00CE027F">
            <w:pPr>
              <w:rPr>
                <w:rFonts w:ascii="黑体" w:eastAsia="黑体"/>
                <w:sz w:val="16"/>
                <w:szCs w:val="16"/>
              </w:rPr>
            </w:pPr>
            <w:r w:rsidRPr="00FE4C32">
              <w:rPr>
                <w:rFonts w:ascii="黑体" w:eastAsia="黑体" w:hint="eastAsia"/>
                <w:sz w:val="16"/>
                <w:szCs w:val="16"/>
              </w:rPr>
              <w:t>机器学习风险预警实</w:t>
            </w:r>
            <w:proofErr w:type="gramStart"/>
            <w:r w:rsidRPr="00FE4C32">
              <w:rPr>
                <w:rFonts w:ascii="黑体" w:eastAsia="黑体" w:hint="eastAsia"/>
                <w:sz w:val="16"/>
                <w:szCs w:val="16"/>
              </w:rPr>
              <w:t>训系统</w:t>
            </w:r>
            <w:proofErr w:type="gramEnd"/>
          </w:p>
        </w:tc>
        <w:tc>
          <w:tcPr>
            <w:tcW w:w="558" w:type="dxa"/>
            <w:hideMark/>
          </w:tcPr>
          <w:p w14:paraId="6335127C" w14:textId="77777777" w:rsidR="00E221C1" w:rsidRPr="00FE4C32" w:rsidRDefault="00E221C1" w:rsidP="00CE027F">
            <w:pPr>
              <w:rPr>
                <w:rFonts w:ascii="黑体" w:eastAsia="黑体"/>
                <w:sz w:val="16"/>
                <w:szCs w:val="16"/>
              </w:rPr>
            </w:pPr>
            <w:r w:rsidRPr="00FE4C32">
              <w:rPr>
                <w:rFonts w:ascii="黑体" w:eastAsia="黑体" w:hint="eastAsia"/>
                <w:sz w:val="16"/>
                <w:szCs w:val="16"/>
              </w:rPr>
              <w:t>1</w:t>
            </w:r>
          </w:p>
        </w:tc>
        <w:tc>
          <w:tcPr>
            <w:tcW w:w="566" w:type="dxa"/>
            <w:hideMark/>
          </w:tcPr>
          <w:p w14:paraId="06130A59" w14:textId="77777777" w:rsidR="00E221C1" w:rsidRPr="00E46AB9" w:rsidRDefault="00E221C1" w:rsidP="00CE027F">
            <w:pPr>
              <w:rPr>
                <w:rFonts w:ascii="黑体" w:eastAsia="黑体"/>
                <w:bCs/>
                <w:sz w:val="16"/>
                <w:szCs w:val="16"/>
              </w:rPr>
            </w:pPr>
            <w:r w:rsidRPr="00E46AB9">
              <w:rPr>
                <w:rFonts w:ascii="黑体" w:eastAsia="黑体" w:hint="eastAsia"/>
                <w:bCs/>
                <w:sz w:val="16"/>
                <w:szCs w:val="16"/>
              </w:rPr>
              <w:t>套</w:t>
            </w:r>
          </w:p>
        </w:tc>
        <w:tc>
          <w:tcPr>
            <w:tcW w:w="524" w:type="dxa"/>
            <w:hideMark/>
          </w:tcPr>
          <w:p w14:paraId="2380B001" w14:textId="0A73C9E9" w:rsidR="00E221C1" w:rsidRPr="00FE4C32" w:rsidRDefault="00D46D5F" w:rsidP="00CE027F">
            <w:pPr>
              <w:rPr>
                <w:rFonts w:ascii="黑体" w:eastAsia="黑体"/>
                <w:sz w:val="16"/>
                <w:szCs w:val="16"/>
              </w:rPr>
            </w:pPr>
            <w:r>
              <w:rPr>
                <w:rFonts w:ascii="黑体" w:eastAsia="黑体" w:hint="eastAsia"/>
                <w:sz w:val="16"/>
                <w:szCs w:val="16"/>
              </w:rPr>
              <w:t>5</w:t>
            </w:r>
            <w:r w:rsidR="00E221C1" w:rsidRPr="00FE4C32">
              <w:rPr>
                <w:rFonts w:ascii="黑体" w:eastAsia="黑体" w:hint="eastAsia"/>
                <w:sz w:val="16"/>
                <w:szCs w:val="16"/>
              </w:rPr>
              <w:t>.1</w:t>
            </w:r>
          </w:p>
        </w:tc>
        <w:tc>
          <w:tcPr>
            <w:tcW w:w="2706" w:type="dxa"/>
            <w:hideMark/>
          </w:tcPr>
          <w:p w14:paraId="1AECEEA2" w14:textId="77777777" w:rsidR="00E221C1" w:rsidRPr="00FE4C32" w:rsidRDefault="00E221C1" w:rsidP="00CE027F">
            <w:pPr>
              <w:rPr>
                <w:rFonts w:ascii="黑体" w:eastAsia="黑体"/>
                <w:sz w:val="16"/>
                <w:szCs w:val="16"/>
              </w:rPr>
            </w:pPr>
            <w:r w:rsidRPr="00FE4C32">
              <w:rPr>
                <w:rFonts w:ascii="黑体" w:eastAsia="黑体" w:hint="eastAsia"/>
                <w:sz w:val="16"/>
                <w:szCs w:val="16"/>
              </w:rPr>
              <w:t>金融法律事务系统</w:t>
            </w:r>
          </w:p>
        </w:tc>
        <w:tc>
          <w:tcPr>
            <w:tcW w:w="558" w:type="dxa"/>
            <w:hideMark/>
          </w:tcPr>
          <w:p w14:paraId="0E8B6F48"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1</w:t>
            </w:r>
          </w:p>
        </w:tc>
        <w:tc>
          <w:tcPr>
            <w:tcW w:w="558" w:type="dxa"/>
            <w:hideMark/>
          </w:tcPr>
          <w:p w14:paraId="1638DA00"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套</w:t>
            </w:r>
          </w:p>
        </w:tc>
      </w:tr>
      <w:tr w:rsidR="000046BE" w:rsidRPr="00FE4C32" w14:paraId="442A409F" w14:textId="77777777" w:rsidTr="00226CAC">
        <w:trPr>
          <w:trHeight w:val="288"/>
          <w:jc w:val="center"/>
        </w:trPr>
        <w:tc>
          <w:tcPr>
            <w:tcW w:w="561" w:type="dxa"/>
            <w:hideMark/>
          </w:tcPr>
          <w:p w14:paraId="65B7AA66" w14:textId="77777777" w:rsidR="00E221C1" w:rsidRPr="00FE4C32" w:rsidRDefault="00E221C1" w:rsidP="00CE027F">
            <w:pPr>
              <w:rPr>
                <w:rFonts w:ascii="黑体" w:eastAsia="黑体"/>
                <w:sz w:val="16"/>
                <w:szCs w:val="16"/>
              </w:rPr>
            </w:pPr>
            <w:r w:rsidRPr="00FE4C32">
              <w:rPr>
                <w:rFonts w:ascii="黑体" w:eastAsia="黑体" w:hint="eastAsia"/>
                <w:sz w:val="16"/>
                <w:szCs w:val="16"/>
              </w:rPr>
              <w:t>2.5</w:t>
            </w:r>
          </w:p>
        </w:tc>
        <w:tc>
          <w:tcPr>
            <w:tcW w:w="2636" w:type="dxa"/>
            <w:hideMark/>
          </w:tcPr>
          <w:p w14:paraId="5211081C" w14:textId="77777777" w:rsidR="00E221C1" w:rsidRPr="00FE4C32" w:rsidRDefault="00E221C1" w:rsidP="00CE027F">
            <w:pPr>
              <w:rPr>
                <w:rFonts w:ascii="黑体" w:eastAsia="黑体"/>
                <w:sz w:val="16"/>
                <w:szCs w:val="16"/>
              </w:rPr>
            </w:pPr>
            <w:r w:rsidRPr="00FE4C32">
              <w:rPr>
                <w:rFonts w:ascii="黑体" w:eastAsia="黑体" w:hint="eastAsia"/>
                <w:sz w:val="16"/>
                <w:szCs w:val="16"/>
              </w:rPr>
              <w:t>机器学习授信额度及定价实</w:t>
            </w:r>
            <w:proofErr w:type="gramStart"/>
            <w:r w:rsidRPr="00FE4C32">
              <w:rPr>
                <w:rFonts w:ascii="黑体" w:eastAsia="黑体" w:hint="eastAsia"/>
                <w:sz w:val="16"/>
                <w:szCs w:val="16"/>
              </w:rPr>
              <w:t>训系统</w:t>
            </w:r>
            <w:proofErr w:type="gramEnd"/>
          </w:p>
        </w:tc>
        <w:tc>
          <w:tcPr>
            <w:tcW w:w="558" w:type="dxa"/>
            <w:hideMark/>
          </w:tcPr>
          <w:p w14:paraId="7270FA14" w14:textId="77777777" w:rsidR="00E221C1" w:rsidRPr="00FE4C32" w:rsidRDefault="00E221C1" w:rsidP="00CE027F">
            <w:pPr>
              <w:rPr>
                <w:rFonts w:ascii="黑体" w:eastAsia="黑体"/>
                <w:sz w:val="16"/>
                <w:szCs w:val="16"/>
              </w:rPr>
            </w:pPr>
            <w:r w:rsidRPr="00FE4C32">
              <w:rPr>
                <w:rFonts w:ascii="黑体" w:eastAsia="黑体" w:hint="eastAsia"/>
                <w:sz w:val="16"/>
                <w:szCs w:val="16"/>
              </w:rPr>
              <w:t>1</w:t>
            </w:r>
          </w:p>
        </w:tc>
        <w:tc>
          <w:tcPr>
            <w:tcW w:w="566" w:type="dxa"/>
            <w:hideMark/>
          </w:tcPr>
          <w:p w14:paraId="7336BE49" w14:textId="77777777" w:rsidR="00E221C1" w:rsidRPr="00E46AB9" w:rsidRDefault="00E221C1" w:rsidP="00CE027F">
            <w:pPr>
              <w:rPr>
                <w:rFonts w:ascii="黑体" w:eastAsia="黑体"/>
                <w:bCs/>
                <w:sz w:val="16"/>
                <w:szCs w:val="16"/>
              </w:rPr>
            </w:pPr>
            <w:r w:rsidRPr="00E46AB9">
              <w:rPr>
                <w:rFonts w:ascii="黑体" w:eastAsia="黑体" w:hint="eastAsia"/>
                <w:bCs/>
                <w:sz w:val="16"/>
                <w:szCs w:val="16"/>
              </w:rPr>
              <w:t>套</w:t>
            </w:r>
          </w:p>
        </w:tc>
        <w:tc>
          <w:tcPr>
            <w:tcW w:w="524" w:type="dxa"/>
            <w:hideMark/>
          </w:tcPr>
          <w:p w14:paraId="162EDB73" w14:textId="35D1BA68" w:rsidR="00E221C1" w:rsidRPr="00FE4C32" w:rsidRDefault="00D46D5F" w:rsidP="00CE027F">
            <w:pPr>
              <w:rPr>
                <w:rFonts w:ascii="黑体" w:eastAsia="黑体"/>
                <w:sz w:val="16"/>
                <w:szCs w:val="16"/>
              </w:rPr>
            </w:pPr>
            <w:r>
              <w:rPr>
                <w:rFonts w:ascii="黑体" w:eastAsia="黑体" w:hint="eastAsia"/>
                <w:sz w:val="16"/>
                <w:szCs w:val="16"/>
              </w:rPr>
              <w:t>5</w:t>
            </w:r>
            <w:r w:rsidR="00E221C1" w:rsidRPr="00FE4C32">
              <w:rPr>
                <w:rFonts w:ascii="黑体" w:eastAsia="黑体" w:hint="eastAsia"/>
                <w:sz w:val="16"/>
                <w:szCs w:val="16"/>
              </w:rPr>
              <w:t>.11</w:t>
            </w:r>
          </w:p>
        </w:tc>
        <w:tc>
          <w:tcPr>
            <w:tcW w:w="2706" w:type="dxa"/>
            <w:hideMark/>
          </w:tcPr>
          <w:p w14:paraId="1EA59808" w14:textId="77777777" w:rsidR="00E221C1" w:rsidRPr="00FE4C32" w:rsidRDefault="00E221C1" w:rsidP="00CE027F">
            <w:pPr>
              <w:rPr>
                <w:rFonts w:ascii="黑体" w:eastAsia="黑体"/>
                <w:sz w:val="16"/>
                <w:szCs w:val="16"/>
              </w:rPr>
            </w:pPr>
            <w:r w:rsidRPr="00FE4C32">
              <w:rPr>
                <w:rFonts w:ascii="黑体" w:eastAsia="黑体" w:hint="eastAsia"/>
                <w:sz w:val="16"/>
                <w:szCs w:val="16"/>
              </w:rPr>
              <w:t>金融营销系统</w:t>
            </w:r>
          </w:p>
        </w:tc>
        <w:tc>
          <w:tcPr>
            <w:tcW w:w="558" w:type="dxa"/>
            <w:hideMark/>
          </w:tcPr>
          <w:p w14:paraId="51C628CC"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1</w:t>
            </w:r>
          </w:p>
        </w:tc>
        <w:tc>
          <w:tcPr>
            <w:tcW w:w="558" w:type="dxa"/>
            <w:hideMark/>
          </w:tcPr>
          <w:p w14:paraId="3A17F54C"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套</w:t>
            </w:r>
          </w:p>
        </w:tc>
      </w:tr>
      <w:tr w:rsidR="00480B62" w:rsidRPr="00FE4C32" w14:paraId="1FF3609D" w14:textId="77777777" w:rsidTr="00226CAC">
        <w:trPr>
          <w:trHeight w:val="288"/>
          <w:jc w:val="center"/>
        </w:trPr>
        <w:tc>
          <w:tcPr>
            <w:tcW w:w="561" w:type="dxa"/>
            <w:hideMark/>
          </w:tcPr>
          <w:p w14:paraId="23FDEFB3" w14:textId="77777777" w:rsidR="002D648C" w:rsidRPr="00FE4C32" w:rsidRDefault="002D648C" w:rsidP="00CE027F">
            <w:pPr>
              <w:rPr>
                <w:rFonts w:ascii="黑体" w:eastAsia="黑体"/>
                <w:b/>
                <w:bCs/>
                <w:sz w:val="16"/>
                <w:szCs w:val="16"/>
              </w:rPr>
            </w:pPr>
            <w:r w:rsidRPr="00FE4C32">
              <w:rPr>
                <w:rFonts w:ascii="黑体" w:eastAsia="黑体" w:hint="eastAsia"/>
                <w:b/>
                <w:bCs/>
                <w:sz w:val="16"/>
                <w:szCs w:val="16"/>
              </w:rPr>
              <w:t>3</w:t>
            </w:r>
          </w:p>
        </w:tc>
        <w:tc>
          <w:tcPr>
            <w:tcW w:w="3760" w:type="dxa"/>
            <w:gridSpan w:val="3"/>
            <w:hideMark/>
          </w:tcPr>
          <w:p w14:paraId="683861B9" w14:textId="43C74B7C" w:rsidR="002D648C" w:rsidRPr="00FE4C32" w:rsidRDefault="002D648C" w:rsidP="00CE027F">
            <w:pPr>
              <w:rPr>
                <w:rFonts w:ascii="黑体" w:eastAsia="黑体"/>
                <w:b/>
                <w:bCs/>
                <w:sz w:val="16"/>
                <w:szCs w:val="16"/>
              </w:rPr>
            </w:pPr>
            <w:r w:rsidRPr="00FE4C32">
              <w:rPr>
                <w:rFonts w:ascii="黑体" w:eastAsia="黑体" w:hint="eastAsia"/>
                <w:b/>
                <w:bCs/>
                <w:sz w:val="16"/>
                <w:szCs w:val="16"/>
              </w:rPr>
              <w:t>区块链金融实验室</w:t>
            </w:r>
          </w:p>
        </w:tc>
        <w:tc>
          <w:tcPr>
            <w:tcW w:w="524" w:type="dxa"/>
            <w:hideMark/>
          </w:tcPr>
          <w:p w14:paraId="5609F549" w14:textId="37BBEB87" w:rsidR="002D648C" w:rsidRPr="00FE4C32" w:rsidRDefault="00D46D5F" w:rsidP="00CE027F">
            <w:pPr>
              <w:rPr>
                <w:rFonts w:ascii="黑体" w:eastAsia="黑体"/>
                <w:b/>
                <w:bCs/>
                <w:sz w:val="16"/>
                <w:szCs w:val="16"/>
              </w:rPr>
            </w:pPr>
            <w:r>
              <w:rPr>
                <w:rFonts w:ascii="黑体" w:eastAsia="黑体" w:hint="eastAsia"/>
                <w:b/>
                <w:bCs/>
                <w:sz w:val="16"/>
                <w:szCs w:val="16"/>
              </w:rPr>
              <w:t>6</w:t>
            </w:r>
          </w:p>
        </w:tc>
        <w:tc>
          <w:tcPr>
            <w:tcW w:w="3822" w:type="dxa"/>
            <w:gridSpan w:val="3"/>
            <w:hideMark/>
          </w:tcPr>
          <w:p w14:paraId="2DC955F5" w14:textId="58274563" w:rsidR="002D648C" w:rsidRPr="00FE4C32" w:rsidRDefault="002D648C" w:rsidP="00CE027F">
            <w:pPr>
              <w:rPr>
                <w:rFonts w:ascii="黑体" w:eastAsia="黑体"/>
                <w:b/>
                <w:bCs/>
                <w:sz w:val="16"/>
                <w:szCs w:val="16"/>
              </w:rPr>
            </w:pPr>
            <w:r w:rsidRPr="00FE4C32">
              <w:rPr>
                <w:rFonts w:ascii="黑体" w:eastAsia="黑体" w:hint="eastAsia"/>
                <w:b/>
                <w:bCs/>
                <w:sz w:val="16"/>
                <w:szCs w:val="16"/>
              </w:rPr>
              <w:t>交互智能证券实验室</w:t>
            </w:r>
          </w:p>
        </w:tc>
      </w:tr>
      <w:tr w:rsidR="000046BE" w:rsidRPr="00FE4C32" w14:paraId="7A6375CC" w14:textId="77777777" w:rsidTr="00226CAC">
        <w:trPr>
          <w:trHeight w:val="288"/>
          <w:jc w:val="center"/>
        </w:trPr>
        <w:tc>
          <w:tcPr>
            <w:tcW w:w="561" w:type="dxa"/>
            <w:hideMark/>
          </w:tcPr>
          <w:p w14:paraId="56CE1AE2" w14:textId="77777777" w:rsidR="00E221C1" w:rsidRPr="00FE4C32" w:rsidRDefault="00E221C1" w:rsidP="00CE027F">
            <w:pPr>
              <w:rPr>
                <w:rFonts w:ascii="黑体" w:eastAsia="黑体"/>
                <w:sz w:val="16"/>
                <w:szCs w:val="16"/>
              </w:rPr>
            </w:pPr>
            <w:r w:rsidRPr="00FE4C32">
              <w:rPr>
                <w:rFonts w:ascii="黑体" w:eastAsia="黑体" w:hint="eastAsia"/>
                <w:sz w:val="16"/>
                <w:szCs w:val="16"/>
              </w:rPr>
              <w:t>3.1</w:t>
            </w:r>
          </w:p>
        </w:tc>
        <w:tc>
          <w:tcPr>
            <w:tcW w:w="2636" w:type="dxa"/>
            <w:hideMark/>
          </w:tcPr>
          <w:p w14:paraId="3BEA449E" w14:textId="77777777" w:rsidR="00E221C1" w:rsidRPr="00FE4C32" w:rsidRDefault="00E221C1" w:rsidP="00CE027F">
            <w:pPr>
              <w:rPr>
                <w:rFonts w:ascii="黑体" w:eastAsia="黑体"/>
                <w:sz w:val="16"/>
                <w:szCs w:val="16"/>
              </w:rPr>
            </w:pPr>
            <w:r w:rsidRPr="00FE4C32">
              <w:rPr>
                <w:rFonts w:ascii="黑体" w:eastAsia="黑体" w:hint="eastAsia"/>
                <w:sz w:val="16"/>
                <w:szCs w:val="16"/>
              </w:rPr>
              <w:t>区块链金融科技学习系统</w:t>
            </w:r>
          </w:p>
        </w:tc>
        <w:tc>
          <w:tcPr>
            <w:tcW w:w="558" w:type="dxa"/>
            <w:hideMark/>
          </w:tcPr>
          <w:p w14:paraId="2557262F" w14:textId="77777777" w:rsidR="00E221C1" w:rsidRPr="00891543" w:rsidRDefault="00E221C1" w:rsidP="00CE027F">
            <w:pPr>
              <w:rPr>
                <w:rFonts w:ascii="黑体" w:eastAsia="黑体"/>
                <w:sz w:val="16"/>
                <w:szCs w:val="16"/>
              </w:rPr>
            </w:pPr>
            <w:r w:rsidRPr="00891543">
              <w:rPr>
                <w:rFonts w:ascii="黑体" w:eastAsia="黑体" w:hint="eastAsia"/>
                <w:sz w:val="16"/>
                <w:szCs w:val="16"/>
              </w:rPr>
              <w:t>1</w:t>
            </w:r>
          </w:p>
        </w:tc>
        <w:tc>
          <w:tcPr>
            <w:tcW w:w="566" w:type="dxa"/>
            <w:hideMark/>
          </w:tcPr>
          <w:p w14:paraId="1B60A92D"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套</w:t>
            </w:r>
          </w:p>
        </w:tc>
        <w:tc>
          <w:tcPr>
            <w:tcW w:w="524" w:type="dxa"/>
            <w:hideMark/>
          </w:tcPr>
          <w:p w14:paraId="6646DD7D" w14:textId="0999F1D4" w:rsidR="00E221C1" w:rsidRPr="00FE4C32" w:rsidRDefault="00D46D5F" w:rsidP="00CE027F">
            <w:pPr>
              <w:rPr>
                <w:rFonts w:ascii="黑体" w:eastAsia="黑体"/>
                <w:sz w:val="16"/>
                <w:szCs w:val="16"/>
              </w:rPr>
            </w:pPr>
            <w:r>
              <w:rPr>
                <w:rFonts w:ascii="黑体" w:eastAsia="黑体" w:hint="eastAsia"/>
                <w:sz w:val="16"/>
                <w:szCs w:val="16"/>
              </w:rPr>
              <w:t>6</w:t>
            </w:r>
            <w:r w:rsidR="00E221C1" w:rsidRPr="00FE4C32">
              <w:rPr>
                <w:rFonts w:ascii="黑体" w:eastAsia="黑体" w:hint="eastAsia"/>
                <w:sz w:val="16"/>
                <w:szCs w:val="16"/>
              </w:rPr>
              <w:t>.1</w:t>
            </w:r>
          </w:p>
        </w:tc>
        <w:tc>
          <w:tcPr>
            <w:tcW w:w="2706" w:type="dxa"/>
            <w:hideMark/>
          </w:tcPr>
          <w:p w14:paraId="47AC02D0" w14:textId="77777777" w:rsidR="00E221C1" w:rsidRPr="00FE4C32" w:rsidRDefault="00E221C1" w:rsidP="00CE027F">
            <w:pPr>
              <w:rPr>
                <w:rFonts w:ascii="黑体" w:eastAsia="黑体"/>
                <w:sz w:val="16"/>
                <w:szCs w:val="16"/>
              </w:rPr>
            </w:pPr>
            <w:r w:rsidRPr="00FE4C32">
              <w:rPr>
                <w:rFonts w:ascii="黑体" w:eastAsia="黑体" w:hint="eastAsia"/>
                <w:sz w:val="16"/>
                <w:szCs w:val="16"/>
              </w:rPr>
              <w:t>行情资讯平台</w:t>
            </w:r>
          </w:p>
        </w:tc>
        <w:tc>
          <w:tcPr>
            <w:tcW w:w="558" w:type="dxa"/>
            <w:hideMark/>
          </w:tcPr>
          <w:p w14:paraId="2CF4CFD0"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1</w:t>
            </w:r>
          </w:p>
        </w:tc>
        <w:tc>
          <w:tcPr>
            <w:tcW w:w="558" w:type="dxa"/>
            <w:hideMark/>
          </w:tcPr>
          <w:p w14:paraId="46D527C4"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套</w:t>
            </w:r>
          </w:p>
        </w:tc>
      </w:tr>
      <w:tr w:rsidR="000046BE" w:rsidRPr="00FE4C32" w14:paraId="27981989" w14:textId="77777777" w:rsidTr="00226CAC">
        <w:trPr>
          <w:trHeight w:val="288"/>
          <w:jc w:val="center"/>
        </w:trPr>
        <w:tc>
          <w:tcPr>
            <w:tcW w:w="561" w:type="dxa"/>
            <w:hideMark/>
          </w:tcPr>
          <w:p w14:paraId="54AB0D04" w14:textId="77777777" w:rsidR="00E221C1" w:rsidRPr="00FE4C32" w:rsidRDefault="00E221C1" w:rsidP="00CE027F">
            <w:pPr>
              <w:rPr>
                <w:rFonts w:ascii="黑体" w:eastAsia="黑体"/>
                <w:sz w:val="16"/>
                <w:szCs w:val="16"/>
              </w:rPr>
            </w:pPr>
            <w:r w:rsidRPr="00FE4C32">
              <w:rPr>
                <w:rFonts w:ascii="黑体" w:eastAsia="黑体" w:hint="eastAsia"/>
                <w:sz w:val="16"/>
                <w:szCs w:val="16"/>
              </w:rPr>
              <w:t>3.2</w:t>
            </w:r>
          </w:p>
        </w:tc>
        <w:tc>
          <w:tcPr>
            <w:tcW w:w="2636" w:type="dxa"/>
            <w:hideMark/>
          </w:tcPr>
          <w:p w14:paraId="411F40AC" w14:textId="77777777" w:rsidR="00E221C1" w:rsidRPr="00FE4C32" w:rsidRDefault="00E221C1" w:rsidP="00CE027F">
            <w:pPr>
              <w:rPr>
                <w:rFonts w:ascii="黑体" w:eastAsia="黑体"/>
                <w:sz w:val="16"/>
                <w:szCs w:val="16"/>
              </w:rPr>
            </w:pPr>
            <w:r w:rsidRPr="00FE4C32">
              <w:rPr>
                <w:rFonts w:ascii="黑体" w:eastAsia="黑体" w:hint="eastAsia"/>
                <w:sz w:val="16"/>
                <w:szCs w:val="16"/>
              </w:rPr>
              <w:t>分布式账本教学实</w:t>
            </w:r>
            <w:proofErr w:type="gramStart"/>
            <w:r w:rsidRPr="00FE4C32">
              <w:rPr>
                <w:rFonts w:ascii="黑体" w:eastAsia="黑体" w:hint="eastAsia"/>
                <w:sz w:val="16"/>
                <w:szCs w:val="16"/>
              </w:rPr>
              <w:t>训系统</w:t>
            </w:r>
            <w:proofErr w:type="gramEnd"/>
          </w:p>
        </w:tc>
        <w:tc>
          <w:tcPr>
            <w:tcW w:w="558" w:type="dxa"/>
            <w:hideMark/>
          </w:tcPr>
          <w:p w14:paraId="6700E7BD" w14:textId="77777777" w:rsidR="00E221C1" w:rsidRPr="00891543" w:rsidRDefault="00E221C1" w:rsidP="00CE027F">
            <w:pPr>
              <w:rPr>
                <w:rFonts w:ascii="黑体" w:eastAsia="黑体"/>
                <w:sz w:val="16"/>
                <w:szCs w:val="16"/>
              </w:rPr>
            </w:pPr>
            <w:r w:rsidRPr="00891543">
              <w:rPr>
                <w:rFonts w:ascii="黑体" w:eastAsia="黑体" w:hint="eastAsia"/>
                <w:sz w:val="16"/>
                <w:szCs w:val="16"/>
              </w:rPr>
              <w:t>1</w:t>
            </w:r>
          </w:p>
        </w:tc>
        <w:tc>
          <w:tcPr>
            <w:tcW w:w="566" w:type="dxa"/>
            <w:hideMark/>
          </w:tcPr>
          <w:p w14:paraId="28C73506"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套</w:t>
            </w:r>
          </w:p>
        </w:tc>
        <w:tc>
          <w:tcPr>
            <w:tcW w:w="524" w:type="dxa"/>
            <w:hideMark/>
          </w:tcPr>
          <w:p w14:paraId="7D49E837" w14:textId="12923394" w:rsidR="00E221C1" w:rsidRPr="00FE4C32" w:rsidRDefault="00D46D5F" w:rsidP="00CE027F">
            <w:pPr>
              <w:rPr>
                <w:rFonts w:ascii="黑体" w:eastAsia="黑体"/>
                <w:sz w:val="16"/>
                <w:szCs w:val="16"/>
              </w:rPr>
            </w:pPr>
            <w:r>
              <w:rPr>
                <w:rFonts w:ascii="黑体" w:eastAsia="黑体" w:hint="eastAsia"/>
                <w:sz w:val="16"/>
                <w:szCs w:val="16"/>
              </w:rPr>
              <w:t>6</w:t>
            </w:r>
            <w:r w:rsidR="00E221C1" w:rsidRPr="00FE4C32">
              <w:rPr>
                <w:rFonts w:ascii="黑体" w:eastAsia="黑体" w:hint="eastAsia"/>
                <w:sz w:val="16"/>
                <w:szCs w:val="16"/>
              </w:rPr>
              <w:t>.2</w:t>
            </w:r>
          </w:p>
        </w:tc>
        <w:tc>
          <w:tcPr>
            <w:tcW w:w="2706" w:type="dxa"/>
            <w:hideMark/>
          </w:tcPr>
          <w:p w14:paraId="175E794C" w14:textId="77777777" w:rsidR="00E221C1" w:rsidRPr="00FE4C32" w:rsidRDefault="00E221C1" w:rsidP="00CE027F">
            <w:pPr>
              <w:rPr>
                <w:rFonts w:ascii="黑体" w:eastAsia="黑体"/>
                <w:sz w:val="16"/>
                <w:szCs w:val="16"/>
              </w:rPr>
            </w:pPr>
            <w:r w:rsidRPr="00FE4C32">
              <w:rPr>
                <w:rFonts w:ascii="黑体" w:eastAsia="黑体" w:hint="eastAsia"/>
                <w:sz w:val="16"/>
                <w:szCs w:val="16"/>
              </w:rPr>
              <w:t>行情分析系统</w:t>
            </w:r>
          </w:p>
        </w:tc>
        <w:tc>
          <w:tcPr>
            <w:tcW w:w="558" w:type="dxa"/>
            <w:hideMark/>
          </w:tcPr>
          <w:p w14:paraId="1E602111"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1</w:t>
            </w:r>
          </w:p>
        </w:tc>
        <w:tc>
          <w:tcPr>
            <w:tcW w:w="558" w:type="dxa"/>
            <w:hideMark/>
          </w:tcPr>
          <w:p w14:paraId="68E15573"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套</w:t>
            </w:r>
          </w:p>
        </w:tc>
      </w:tr>
      <w:tr w:rsidR="000046BE" w:rsidRPr="00FE4C32" w14:paraId="4677594C" w14:textId="77777777" w:rsidTr="00226CAC">
        <w:trPr>
          <w:trHeight w:val="288"/>
          <w:jc w:val="center"/>
        </w:trPr>
        <w:tc>
          <w:tcPr>
            <w:tcW w:w="561" w:type="dxa"/>
            <w:hideMark/>
          </w:tcPr>
          <w:p w14:paraId="111860CF" w14:textId="77777777" w:rsidR="00E221C1" w:rsidRPr="00FE4C32" w:rsidRDefault="00E221C1" w:rsidP="00CE027F">
            <w:pPr>
              <w:rPr>
                <w:rFonts w:ascii="黑体" w:eastAsia="黑体"/>
                <w:sz w:val="16"/>
                <w:szCs w:val="16"/>
              </w:rPr>
            </w:pPr>
            <w:r w:rsidRPr="00FE4C32">
              <w:rPr>
                <w:rFonts w:ascii="黑体" w:eastAsia="黑体" w:hint="eastAsia"/>
                <w:sz w:val="16"/>
                <w:szCs w:val="16"/>
              </w:rPr>
              <w:t>3.3</w:t>
            </w:r>
          </w:p>
        </w:tc>
        <w:tc>
          <w:tcPr>
            <w:tcW w:w="2636" w:type="dxa"/>
            <w:hideMark/>
          </w:tcPr>
          <w:p w14:paraId="6F4695FA" w14:textId="77777777" w:rsidR="00E221C1" w:rsidRPr="00FE4C32" w:rsidRDefault="00E221C1" w:rsidP="00CE027F">
            <w:pPr>
              <w:rPr>
                <w:rFonts w:ascii="黑体" w:eastAsia="黑体"/>
                <w:sz w:val="16"/>
                <w:szCs w:val="16"/>
              </w:rPr>
            </w:pPr>
            <w:r w:rsidRPr="00FE4C32">
              <w:rPr>
                <w:rFonts w:ascii="黑体" w:eastAsia="黑体" w:hint="eastAsia"/>
                <w:sz w:val="16"/>
                <w:szCs w:val="16"/>
              </w:rPr>
              <w:t>区块链结合金融资产实</w:t>
            </w:r>
            <w:proofErr w:type="gramStart"/>
            <w:r w:rsidRPr="00FE4C32">
              <w:rPr>
                <w:rFonts w:ascii="黑体" w:eastAsia="黑体" w:hint="eastAsia"/>
                <w:sz w:val="16"/>
                <w:szCs w:val="16"/>
              </w:rPr>
              <w:t>训系统</w:t>
            </w:r>
            <w:proofErr w:type="gramEnd"/>
          </w:p>
        </w:tc>
        <w:tc>
          <w:tcPr>
            <w:tcW w:w="558" w:type="dxa"/>
            <w:hideMark/>
          </w:tcPr>
          <w:p w14:paraId="01F47B2E" w14:textId="77777777" w:rsidR="00E221C1" w:rsidRPr="00891543" w:rsidRDefault="00E221C1" w:rsidP="00CE027F">
            <w:pPr>
              <w:rPr>
                <w:rFonts w:ascii="黑体" w:eastAsia="黑体"/>
                <w:sz w:val="16"/>
                <w:szCs w:val="16"/>
              </w:rPr>
            </w:pPr>
            <w:r w:rsidRPr="00891543">
              <w:rPr>
                <w:rFonts w:ascii="黑体" w:eastAsia="黑体" w:hint="eastAsia"/>
                <w:sz w:val="16"/>
                <w:szCs w:val="16"/>
              </w:rPr>
              <w:t>1</w:t>
            </w:r>
          </w:p>
        </w:tc>
        <w:tc>
          <w:tcPr>
            <w:tcW w:w="566" w:type="dxa"/>
            <w:hideMark/>
          </w:tcPr>
          <w:p w14:paraId="1B2641CB"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套</w:t>
            </w:r>
          </w:p>
        </w:tc>
        <w:tc>
          <w:tcPr>
            <w:tcW w:w="524" w:type="dxa"/>
            <w:hideMark/>
          </w:tcPr>
          <w:p w14:paraId="25B6D76D" w14:textId="38CEFF35" w:rsidR="00E221C1" w:rsidRPr="00FE4C32" w:rsidRDefault="00D46D5F" w:rsidP="00CE027F">
            <w:pPr>
              <w:rPr>
                <w:rFonts w:ascii="黑体" w:eastAsia="黑体"/>
                <w:sz w:val="16"/>
                <w:szCs w:val="16"/>
              </w:rPr>
            </w:pPr>
            <w:r>
              <w:rPr>
                <w:rFonts w:ascii="黑体" w:eastAsia="黑体" w:hint="eastAsia"/>
                <w:sz w:val="16"/>
                <w:szCs w:val="16"/>
              </w:rPr>
              <w:t>6</w:t>
            </w:r>
            <w:r w:rsidR="00E221C1" w:rsidRPr="00FE4C32">
              <w:rPr>
                <w:rFonts w:ascii="黑体" w:eastAsia="黑体" w:hint="eastAsia"/>
                <w:sz w:val="16"/>
                <w:szCs w:val="16"/>
              </w:rPr>
              <w:t>.3</w:t>
            </w:r>
          </w:p>
        </w:tc>
        <w:tc>
          <w:tcPr>
            <w:tcW w:w="2706" w:type="dxa"/>
            <w:hideMark/>
          </w:tcPr>
          <w:p w14:paraId="7273306F" w14:textId="77777777" w:rsidR="00E221C1" w:rsidRPr="00FE4C32" w:rsidRDefault="00E221C1" w:rsidP="00CE027F">
            <w:pPr>
              <w:rPr>
                <w:rFonts w:ascii="黑体" w:eastAsia="黑体"/>
                <w:sz w:val="16"/>
                <w:szCs w:val="16"/>
              </w:rPr>
            </w:pPr>
            <w:r w:rsidRPr="00FE4C32">
              <w:rPr>
                <w:rFonts w:ascii="黑体" w:eastAsia="黑体" w:hint="eastAsia"/>
                <w:sz w:val="16"/>
                <w:szCs w:val="16"/>
              </w:rPr>
              <w:t>财经新闻系统</w:t>
            </w:r>
          </w:p>
        </w:tc>
        <w:tc>
          <w:tcPr>
            <w:tcW w:w="558" w:type="dxa"/>
            <w:hideMark/>
          </w:tcPr>
          <w:p w14:paraId="4816093C"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1</w:t>
            </w:r>
          </w:p>
        </w:tc>
        <w:tc>
          <w:tcPr>
            <w:tcW w:w="558" w:type="dxa"/>
            <w:hideMark/>
          </w:tcPr>
          <w:p w14:paraId="106D26D4"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套</w:t>
            </w:r>
          </w:p>
        </w:tc>
      </w:tr>
      <w:tr w:rsidR="000046BE" w:rsidRPr="00FE4C32" w14:paraId="04A20BAE" w14:textId="77777777" w:rsidTr="00226CAC">
        <w:trPr>
          <w:trHeight w:val="288"/>
          <w:jc w:val="center"/>
        </w:trPr>
        <w:tc>
          <w:tcPr>
            <w:tcW w:w="561" w:type="dxa"/>
            <w:hideMark/>
          </w:tcPr>
          <w:p w14:paraId="6BA9A0FB" w14:textId="77777777" w:rsidR="00E221C1" w:rsidRPr="00FE4C32" w:rsidRDefault="00E221C1" w:rsidP="00CE027F">
            <w:pPr>
              <w:rPr>
                <w:rFonts w:ascii="黑体" w:eastAsia="黑体"/>
                <w:sz w:val="16"/>
                <w:szCs w:val="16"/>
              </w:rPr>
            </w:pPr>
            <w:r w:rsidRPr="00FE4C32">
              <w:rPr>
                <w:rFonts w:ascii="黑体" w:eastAsia="黑体" w:hint="eastAsia"/>
                <w:sz w:val="16"/>
                <w:szCs w:val="16"/>
              </w:rPr>
              <w:t>3.4</w:t>
            </w:r>
          </w:p>
        </w:tc>
        <w:tc>
          <w:tcPr>
            <w:tcW w:w="2636" w:type="dxa"/>
            <w:hideMark/>
          </w:tcPr>
          <w:p w14:paraId="6591BE5C" w14:textId="77777777" w:rsidR="00E221C1" w:rsidRPr="00FE4C32" w:rsidRDefault="00E221C1" w:rsidP="00CE027F">
            <w:pPr>
              <w:rPr>
                <w:rFonts w:ascii="黑体" w:eastAsia="黑体"/>
                <w:sz w:val="16"/>
                <w:szCs w:val="16"/>
              </w:rPr>
            </w:pPr>
            <w:r w:rsidRPr="00FE4C32">
              <w:rPr>
                <w:rFonts w:ascii="黑体" w:eastAsia="黑体" w:hint="eastAsia"/>
                <w:sz w:val="16"/>
                <w:szCs w:val="16"/>
              </w:rPr>
              <w:t>区块链结合供应</w:t>
            </w:r>
            <w:proofErr w:type="gramStart"/>
            <w:r w:rsidRPr="00FE4C32">
              <w:rPr>
                <w:rFonts w:ascii="黑体" w:eastAsia="黑体" w:hint="eastAsia"/>
                <w:sz w:val="16"/>
                <w:szCs w:val="16"/>
              </w:rPr>
              <w:t>链金融实训系统</w:t>
            </w:r>
            <w:proofErr w:type="gramEnd"/>
          </w:p>
        </w:tc>
        <w:tc>
          <w:tcPr>
            <w:tcW w:w="558" w:type="dxa"/>
            <w:hideMark/>
          </w:tcPr>
          <w:p w14:paraId="2340AEF5" w14:textId="77777777" w:rsidR="00E221C1" w:rsidRPr="00891543" w:rsidRDefault="00E221C1" w:rsidP="00CE027F">
            <w:pPr>
              <w:rPr>
                <w:rFonts w:ascii="黑体" w:eastAsia="黑体"/>
                <w:sz w:val="16"/>
                <w:szCs w:val="16"/>
              </w:rPr>
            </w:pPr>
            <w:r w:rsidRPr="00891543">
              <w:rPr>
                <w:rFonts w:ascii="黑体" w:eastAsia="黑体" w:hint="eastAsia"/>
                <w:sz w:val="16"/>
                <w:szCs w:val="16"/>
              </w:rPr>
              <w:t>1</w:t>
            </w:r>
          </w:p>
        </w:tc>
        <w:tc>
          <w:tcPr>
            <w:tcW w:w="566" w:type="dxa"/>
            <w:hideMark/>
          </w:tcPr>
          <w:p w14:paraId="0384B730"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套</w:t>
            </w:r>
          </w:p>
        </w:tc>
        <w:tc>
          <w:tcPr>
            <w:tcW w:w="524" w:type="dxa"/>
            <w:hideMark/>
          </w:tcPr>
          <w:p w14:paraId="1574592C" w14:textId="37104ECE" w:rsidR="00E221C1" w:rsidRPr="00FE4C32" w:rsidRDefault="00D46D5F" w:rsidP="00CE027F">
            <w:pPr>
              <w:rPr>
                <w:rFonts w:ascii="黑体" w:eastAsia="黑体"/>
                <w:sz w:val="16"/>
                <w:szCs w:val="16"/>
              </w:rPr>
            </w:pPr>
            <w:r>
              <w:rPr>
                <w:rFonts w:ascii="黑体" w:eastAsia="黑体" w:hint="eastAsia"/>
                <w:sz w:val="16"/>
                <w:szCs w:val="16"/>
              </w:rPr>
              <w:t>6</w:t>
            </w:r>
            <w:r w:rsidR="00E221C1" w:rsidRPr="00FE4C32">
              <w:rPr>
                <w:rFonts w:ascii="黑体" w:eastAsia="黑体" w:hint="eastAsia"/>
                <w:sz w:val="16"/>
                <w:szCs w:val="16"/>
              </w:rPr>
              <w:t>.4</w:t>
            </w:r>
          </w:p>
        </w:tc>
        <w:tc>
          <w:tcPr>
            <w:tcW w:w="2706" w:type="dxa"/>
            <w:hideMark/>
          </w:tcPr>
          <w:p w14:paraId="2B8DB152" w14:textId="77777777" w:rsidR="00E221C1" w:rsidRPr="00FE4C32" w:rsidRDefault="00E221C1" w:rsidP="00CE027F">
            <w:pPr>
              <w:rPr>
                <w:rFonts w:ascii="黑体" w:eastAsia="黑体"/>
                <w:sz w:val="16"/>
                <w:szCs w:val="16"/>
              </w:rPr>
            </w:pPr>
            <w:r w:rsidRPr="00FE4C32">
              <w:rPr>
                <w:rFonts w:ascii="黑体" w:eastAsia="黑体" w:hint="eastAsia"/>
                <w:sz w:val="16"/>
                <w:szCs w:val="16"/>
              </w:rPr>
              <w:t>仿真交易系统</w:t>
            </w:r>
          </w:p>
        </w:tc>
        <w:tc>
          <w:tcPr>
            <w:tcW w:w="558" w:type="dxa"/>
            <w:hideMark/>
          </w:tcPr>
          <w:p w14:paraId="75D86370"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1</w:t>
            </w:r>
          </w:p>
        </w:tc>
        <w:tc>
          <w:tcPr>
            <w:tcW w:w="558" w:type="dxa"/>
            <w:hideMark/>
          </w:tcPr>
          <w:p w14:paraId="096BB8ED"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套</w:t>
            </w:r>
          </w:p>
        </w:tc>
      </w:tr>
      <w:tr w:rsidR="000046BE" w:rsidRPr="00FE4C32" w14:paraId="766AAEBB" w14:textId="77777777" w:rsidTr="00226CAC">
        <w:trPr>
          <w:trHeight w:val="288"/>
          <w:jc w:val="center"/>
        </w:trPr>
        <w:tc>
          <w:tcPr>
            <w:tcW w:w="561" w:type="dxa"/>
            <w:hideMark/>
          </w:tcPr>
          <w:p w14:paraId="57A6D2CC" w14:textId="77777777" w:rsidR="00E221C1" w:rsidRPr="00FE4C32" w:rsidRDefault="00E221C1" w:rsidP="00CE027F">
            <w:pPr>
              <w:rPr>
                <w:rFonts w:ascii="黑体" w:eastAsia="黑体"/>
                <w:sz w:val="16"/>
                <w:szCs w:val="16"/>
              </w:rPr>
            </w:pPr>
            <w:r w:rsidRPr="00FE4C32">
              <w:rPr>
                <w:rFonts w:ascii="黑体" w:eastAsia="黑体" w:hint="eastAsia"/>
                <w:sz w:val="16"/>
                <w:szCs w:val="16"/>
              </w:rPr>
              <w:t>3.5</w:t>
            </w:r>
          </w:p>
        </w:tc>
        <w:tc>
          <w:tcPr>
            <w:tcW w:w="2636" w:type="dxa"/>
            <w:hideMark/>
          </w:tcPr>
          <w:p w14:paraId="35F1CBFA" w14:textId="77777777" w:rsidR="00E221C1" w:rsidRPr="00FE4C32" w:rsidRDefault="00E221C1" w:rsidP="00CE027F">
            <w:pPr>
              <w:rPr>
                <w:rFonts w:ascii="黑体" w:eastAsia="黑体"/>
                <w:sz w:val="16"/>
                <w:szCs w:val="16"/>
              </w:rPr>
            </w:pPr>
            <w:r w:rsidRPr="00FE4C32">
              <w:rPr>
                <w:rFonts w:ascii="黑体" w:eastAsia="黑体" w:hint="eastAsia"/>
                <w:sz w:val="16"/>
                <w:szCs w:val="16"/>
              </w:rPr>
              <w:t>区块链风险防控学习系统</w:t>
            </w:r>
          </w:p>
        </w:tc>
        <w:tc>
          <w:tcPr>
            <w:tcW w:w="558" w:type="dxa"/>
            <w:hideMark/>
          </w:tcPr>
          <w:p w14:paraId="182B16EE" w14:textId="77777777" w:rsidR="00E221C1" w:rsidRPr="00891543" w:rsidRDefault="00E221C1" w:rsidP="00CE027F">
            <w:pPr>
              <w:rPr>
                <w:rFonts w:ascii="黑体" w:eastAsia="黑体"/>
                <w:sz w:val="16"/>
                <w:szCs w:val="16"/>
              </w:rPr>
            </w:pPr>
            <w:r w:rsidRPr="00891543">
              <w:rPr>
                <w:rFonts w:ascii="黑体" w:eastAsia="黑体" w:hint="eastAsia"/>
                <w:sz w:val="16"/>
                <w:szCs w:val="16"/>
              </w:rPr>
              <w:t>1</w:t>
            </w:r>
          </w:p>
        </w:tc>
        <w:tc>
          <w:tcPr>
            <w:tcW w:w="566" w:type="dxa"/>
            <w:hideMark/>
          </w:tcPr>
          <w:p w14:paraId="481B6B86"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套</w:t>
            </w:r>
          </w:p>
        </w:tc>
        <w:tc>
          <w:tcPr>
            <w:tcW w:w="524" w:type="dxa"/>
            <w:hideMark/>
          </w:tcPr>
          <w:p w14:paraId="5EF8BCF5" w14:textId="6B2F7D62" w:rsidR="00E221C1" w:rsidRPr="00FE4C32" w:rsidRDefault="00D46D5F" w:rsidP="00CE027F">
            <w:pPr>
              <w:rPr>
                <w:rFonts w:ascii="黑体" w:eastAsia="黑体"/>
                <w:sz w:val="16"/>
                <w:szCs w:val="16"/>
              </w:rPr>
            </w:pPr>
            <w:r>
              <w:rPr>
                <w:rFonts w:ascii="黑体" w:eastAsia="黑体" w:hint="eastAsia"/>
                <w:sz w:val="16"/>
                <w:szCs w:val="16"/>
              </w:rPr>
              <w:t>6</w:t>
            </w:r>
            <w:r w:rsidR="00E221C1" w:rsidRPr="00FE4C32">
              <w:rPr>
                <w:rFonts w:ascii="黑体" w:eastAsia="黑体" w:hint="eastAsia"/>
                <w:sz w:val="16"/>
                <w:szCs w:val="16"/>
              </w:rPr>
              <w:t>.5</w:t>
            </w:r>
          </w:p>
        </w:tc>
        <w:tc>
          <w:tcPr>
            <w:tcW w:w="2706" w:type="dxa"/>
            <w:hideMark/>
          </w:tcPr>
          <w:p w14:paraId="0775F593" w14:textId="77777777" w:rsidR="00E221C1" w:rsidRPr="00FE4C32" w:rsidRDefault="00E221C1" w:rsidP="00CE027F">
            <w:pPr>
              <w:rPr>
                <w:rFonts w:ascii="黑体" w:eastAsia="黑体"/>
                <w:sz w:val="16"/>
                <w:szCs w:val="16"/>
              </w:rPr>
            </w:pPr>
            <w:r w:rsidRPr="00FE4C32">
              <w:rPr>
                <w:rFonts w:ascii="黑体" w:eastAsia="黑体" w:hint="eastAsia"/>
                <w:sz w:val="16"/>
                <w:szCs w:val="16"/>
              </w:rPr>
              <w:t>师生交互平台</w:t>
            </w:r>
          </w:p>
        </w:tc>
        <w:tc>
          <w:tcPr>
            <w:tcW w:w="558" w:type="dxa"/>
            <w:hideMark/>
          </w:tcPr>
          <w:p w14:paraId="535AB176"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1</w:t>
            </w:r>
          </w:p>
        </w:tc>
        <w:tc>
          <w:tcPr>
            <w:tcW w:w="558" w:type="dxa"/>
            <w:hideMark/>
          </w:tcPr>
          <w:p w14:paraId="5956EA63" w14:textId="77777777" w:rsidR="00E221C1" w:rsidRPr="00891543" w:rsidRDefault="00E221C1" w:rsidP="00CE027F">
            <w:pPr>
              <w:rPr>
                <w:rFonts w:ascii="黑体" w:eastAsia="黑体"/>
                <w:bCs/>
                <w:sz w:val="16"/>
                <w:szCs w:val="16"/>
              </w:rPr>
            </w:pPr>
            <w:r w:rsidRPr="00891543">
              <w:rPr>
                <w:rFonts w:ascii="黑体" w:eastAsia="黑体" w:hint="eastAsia"/>
                <w:bCs/>
                <w:sz w:val="16"/>
                <w:szCs w:val="16"/>
              </w:rPr>
              <w:t>套</w:t>
            </w:r>
          </w:p>
        </w:tc>
      </w:tr>
      <w:tr w:rsidR="00480B62" w:rsidRPr="00FE4C32" w14:paraId="2C13BDBC" w14:textId="77777777" w:rsidTr="00226CAC">
        <w:trPr>
          <w:trHeight w:val="288"/>
          <w:jc w:val="center"/>
        </w:trPr>
        <w:tc>
          <w:tcPr>
            <w:tcW w:w="561" w:type="dxa"/>
            <w:hideMark/>
          </w:tcPr>
          <w:p w14:paraId="75BE22CF" w14:textId="510B7224" w:rsidR="00034BD4" w:rsidRPr="00FE4C32" w:rsidRDefault="00D46D5F" w:rsidP="00CE027F">
            <w:pPr>
              <w:rPr>
                <w:rFonts w:ascii="黑体" w:eastAsia="黑体"/>
                <w:b/>
                <w:bCs/>
                <w:sz w:val="16"/>
                <w:szCs w:val="16"/>
              </w:rPr>
            </w:pPr>
            <w:r>
              <w:rPr>
                <w:rFonts w:ascii="黑体" w:eastAsia="黑体" w:hint="eastAsia"/>
                <w:b/>
                <w:bCs/>
                <w:sz w:val="16"/>
                <w:szCs w:val="16"/>
              </w:rPr>
              <w:t>4</w:t>
            </w:r>
          </w:p>
        </w:tc>
        <w:tc>
          <w:tcPr>
            <w:tcW w:w="3760" w:type="dxa"/>
            <w:gridSpan w:val="3"/>
            <w:hideMark/>
          </w:tcPr>
          <w:p w14:paraId="2EBFAC42" w14:textId="793C8C8C" w:rsidR="00034BD4" w:rsidRPr="00FE4C32" w:rsidRDefault="00034BD4" w:rsidP="00CE027F">
            <w:pPr>
              <w:rPr>
                <w:rFonts w:ascii="黑体" w:eastAsia="黑体"/>
                <w:b/>
                <w:bCs/>
                <w:sz w:val="16"/>
                <w:szCs w:val="16"/>
              </w:rPr>
            </w:pPr>
            <w:r w:rsidRPr="00FE4C32">
              <w:rPr>
                <w:rFonts w:ascii="黑体" w:eastAsia="黑体" w:hint="eastAsia"/>
                <w:b/>
                <w:bCs/>
                <w:sz w:val="16"/>
                <w:szCs w:val="16"/>
              </w:rPr>
              <w:t>互联网金融实验室</w:t>
            </w:r>
          </w:p>
        </w:tc>
        <w:tc>
          <w:tcPr>
            <w:tcW w:w="524" w:type="dxa"/>
            <w:hideMark/>
          </w:tcPr>
          <w:p w14:paraId="0A402583" w14:textId="6CDDBA93" w:rsidR="00034BD4" w:rsidRPr="00FE4C32" w:rsidRDefault="00034BD4" w:rsidP="00CE027F">
            <w:pPr>
              <w:rPr>
                <w:rFonts w:ascii="黑体" w:eastAsia="黑体"/>
                <w:b/>
                <w:bCs/>
                <w:sz w:val="16"/>
                <w:szCs w:val="16"/>
              </w:rPr>
            </w:pPr>
            <w:r>
              <w:rPr>
                <w:rFonts w:ascii="黑体" w:eastAsia="黑体"/>
                <w:b/>
                <w:bCs/>
                <w:sz w:val="16"/>
                <w:szCs w:val="16"/>
              </w:rPr>
              <w:t>7</w:t>
            </w:r>
          </w:p>
        </w:tc>
        <w:tc>
          <w:tcPr>
            <w:tcW w:w="3822" w:type="dxa"/>
            <w:gridSpan w:val="3"/>
            <w:hideMark/>
          </w:tcPr>
          <w:p w14:paraId="4856269A" w14:textId="21E514B5" w:rsidR="00034BD4" w:rsidRPr="00FE4C32" w:rsidRDefault="00034BD4" w:rsidP="00CE027F">
            <w:pPr>
              <w:rPr>
                <w:rFonts w:ascii="黑体" w:eastAsia="黑体"/>
                <w:b/>
                <w:bCs/>
                <w:sz w:val="16"/>
                <w:szCs w:val="16"/>
              </w:rPr>
            </w:pPr>
            <w:r w:rsidRPr="00FE4C32">
              <w:rPr>
                <w:rFonts w:ascii="黑体" w:eastAsia="黑体" w:hint="eastAsia"/>
                <w:b/>
                <w:bCs/>
                <w:sz w:val="16"/>
                <w:szCs w:val="16"/>
              </w:rPr>
              <w:t>交互智能保险实验室</w:t>
            </w:r>
          </w:p>
        </w:tc>
      </w:tr>
      <w:tr w:rsidR="000046BE" w:rsidRPr="00FE4C32" w14:paraId="38F6222F" w14:textId="77777777" w:rsidTr="00226CAC">
        <w:trPr>
          <w:trHeight w:val="288"/>
          <w:jc w:val="center"/>
        </w:trPr>
        <w:tc>
          <w:tcPr>
            <w:tcW w:w="561" w:type="dxa"/>
            <w:hideMark/>
          </w:tcPr>
          <w:p w14:paraId="0C629C55" w14:textId="31BCE7B7" w:rsidR="002D648C" w:rsidRPr="00FE4C32" w:rsidRDefault="00D46D5F" w:rsidP="00CE027F">
            <w:pPr>
              <w:rPr>
                <w:rFonts w:ascii="黑体" w:eastAsia="黑体"/>
                <w:sz w:val="16"/>
                <w:szCs w:val="16"/>
              </w:rPr>
            </w:pPr>
            <w:r>
              <w:rPr>
                <w:rFonts w:ascii="黑体" w:eastAsia="黑体" w:hint="eastAsia"/>
                <w:sz w:val="16"/>
                <w:szCs w:val="16"/>
              </w:rPr>
              <w:lastRenderedPageBreak/>
              <w:t>4</w:t>
            </w:r>
            <w:r w:rsidR="002D648C" w:rsidRPr="00FE4C32">
              <w:rPr>
                <w:rFonts w:ascii="黑体" w:eastAsia="黑体" w:hint="eastAsia"/>
                <w:sz w:val="16"/>
                <w:szCs w:val="16"/>
              </w:rPr>
              <w:t>.1</w:t>
            </w:r>
          </w:p>
        </w:tc>
        <w:tc>
          <w:tcPr>
            <w:tcW w:w="2636" w:type="dxa"/>
            <w:hideMark/>
          </w:tcPr>
          <w:p w14:paraId="3E1423D9" w14:textId="39714DFF" w:rsidR="002D648C" w:rsidRPr="00FE4C32" w:rsidRDefault="002D648C" w:rsidP="00CE027F">
            <w:pPr>
              <w:rPr>
                <w:rFonts w:ascii="黑体" w:eastAsia="黑体"/>
                <w:sz w:val="16"/>
                <w:szCs w:val="16"/>
              </w:rPr>
            </w:pPr>
            <w:r w:rsidRPr="00FE4C32">
              <w:rPr>
                <w:rFonts w:ascii="黑体" w:eastAsia="黑体" w:hint="eastAsia"/>
                <w:sz w:val="16"/>
                <w:szCs w:val="16"/>
              </w:rPr>
              <w:t>借贷管理系统</w:t>
            </w:r>
          </w:p>
        </w:tc>
        <w:tc>
          <w:tcPr>
            <w:tcW w:w="558" w:type="dxa"/>
            <w:hideMark/>
          </w:tcPr>
          <w:p w14:paraId="25B013CD" w14:textId="637B1D35" w:rsidR="002D648C" w:rsidRPr="00891543" w:rsidRDefault="002D648C" w:rsidP="00CE027F">
            <w:pPr>
              <w:rPr>
                <w:rFonts w:ascii="黑体" w:eastAsia="黑体"/>
                <w:sz w:val="16"/>
                <w:szCs w:val="16"/>
              </w:rPr>
            </w:pPr>
            <w:r w:rsidRPr="00891543">
              <w:rPr>
                <w:rFonts w:ascii="黑体" w:eastAsia="黑体" w:hint="eastAsia"/>
                <w:bCs/>
                <w:sz w:val="16"/>
                <w:szCs w:val="16"/>
              </w:rPr>
              <w:t>1</w:t>
            </w:r>
          </w:p>
        </w:tc>
        <w:tc>
          <w:tcPr>
            <w:tcW w:w="566" w:type="dxa"/>
            <w:hideMark/>
          </w:tcPr>
          <w:p w14:paraId="6EF45C63" w14:textId="2F9B774D" w:rsidR="002D648C" w:rsidRPr="00891543" w:rsidRDefault="002D648C" w:rsidP="00CE027F">
            <w:pPr>
              <w:rPr>
                <w:rFonts w:ascii="黑体" w:eastAsia="黑体"/>
                <w:sz w:val="16"/>
                <w:szCs w:val="16"/>
              </w:rPr>
            </w:pPr>
            <w:r w:rsidRPr="00891543">
              <w:rPr>
                <w:rFonts w:ascii="黑体" w:eastAsia="黑体" w:hint="eastAsia"/>
                <w:bCs/>
                <w:sz w:val="16"/>
                <w:szCs w:val="16"/>
              </w:rPr>
              <w:t>套</w:t>
            </w:r>
          </w:p>
        </w:tc>
        <w:tc>
          <w:tcPr>
            <w:tcW w:w="524" w:type="dxa"/>
            <w:hideMark/>
          </w:tcPr>
          <w:p w14:paraId="2F8935A8" w14:textId="31976EED" w:rsidR="002D648C" w:rsidRPr="00FE4C32" w:rsidRDefault="00034BD4" w:rsidP="00CE027F">
            <w:pPr>
              <w:rPr>
                <w:rFonts w:ascii="黑体" w:eastAsia="黑体"/>
                <w:sz w:val="16"/>
                <w:szCs w:val="16"/>
              </w:rPr>
            </w:pPr>
            <w:r>
              <w:rPr>
                <w:rFonts w:ascii="黑体" w:eastAsia="黑体"/>
                <w:sz w:val="16"/>
                <w:szCs w:val="16"/>
              </w:rPr>
              <w:t>7</w:t>
            </w:r>
            <w:r w:rsidR="002D648C" w:rsidRPr="00FE4C32">
              <w:rPr>
                <w:rFonts w:ascii="黑体" w:eastAsia="黑体" w:hint="eastAsia"/>
                <w:sz w:val="16"/>
                <w:szCs w:val="16"/>
              </w:rPr>
              <w:t>.2</w:t>
            </w:r>
          </w:p>
        </w:tc>
        <w:tc>
          <w:tcPr>
            <w:tcW w:w="2706" w:type="dxa"/>
            <w:hideMark/>
          </w:tcPr>
          <w:p w14:paraId="3DDC32E4" w14:textId="77777777" w:rsidR="002D648C" w:rsidRPr="00FE4C32" w:rsidRDefault="002D648C" w:rsidP="00CE027F">
            <w:pPr>
              <w:rPr>
                <w:rFonts w:ascii="黑体" w:eastAsia="黑体"/>
                <w:sz w:val="16"/>
                <w:szCs w:val="16"/>
              </w:rPr>
            </w:pPr>
            <w:r w:rsidRPr="00FE4C32">
              <w:rPr>
                <w:rFonts w:ascii="黑体" w:eastAsia="黑体" w:hint="eastAsia"/>
                <w:sz w:val="16"/>
                <w:szCs w:val="16"/>
              </w:rPr>
              <w:t>机动车辆业务系统</w:t>
            </w:r>
          </w:p>
        </w:tc>
        <w:tc>
          <w:tcPr>
            <w:tcW w:w="558" w:type="dxa"/>
            <w:hideMark/>
          </w:tcPr>
          <w:p w14:paraId="43992BE5" w14:textId="77777777" w:rsidR="002D648C" w:rsidRPr="00891543" w:rsidRDefault="002D648C" w:rsidP="00CE027F">
            <w:pPr>
              <w:rPr>
                <w:rFonts w:ascii="黑体" w:eastAsia="黑体"/>
                <w:bCs/>
                <w:sz w:val="16"/>
                <w:szCs w:val="16"/>
              </w:rPr>
            </w:pPr>
            <w:r w:rsidRPr="00891543">
              <w:rPr>
                <w:rFonts w:ascii="黑体" w:eastAsia="黑体" w:hint="eastAsia"/>
                <w:bCs/>
                <w:sz w:val="16"/>
                <w:szCs w:val="16"/>
              </w:rPr>
              <w:t>1</w:t>
            </w:r>
          </w:p>
        </w:tc>
        <w:tc>
          <w:tcPr>
            <w:tcW w:w="558" w:type="dxa"/>
            <w:hideMark/>
          </w:tcPr>
          <w:p w14:paraId="6635CC93" w14:textId="77777777" w:rsidR="002D648C" w:rsidRPr="00891543" w:rsidRDefault="002D648C" w:rsidP="00CE027F">
            <w:pPr>
              <w:rPr>
                <w:rFonts w:ascii="黑体" w:eastAsia="黑体"/>
                <w:bCs/>
                <w:sz w:val="16"/>
                <w:szCs w:val="16"/>
              </w:rPr>
            </w:pPr>
            <w:r w:rsidRPr="00891543">
              <w:rPr>
                <w:rFonts w:ascii="黑体" w:eastAsia="黑体" w:hint="eastAsia"/>
                <w:bCs/>
                <w:sz w:val="16"/>
                <w:szCs w:val="16"/>
              </w:rPr>
              <w:t>套</w:t>
            </w:r>
          </w:p>
        </w:tc>
      </w:tr>
      <w:tr w:rsidR="000046BE" w:rsidRPr="00FE4C32" w14:paraId="3C56E288" w14:textId="77777777" w:rsidTr="00226CAC">
        <w:trPr>
          <w:trHeight w:val="288"/>
          <w:jc w:val="center"/>
        </w:trPr>
        <w:tc>
          <w:tcPr>
            <w:tcW w:w="561" w:type="dxa"/>
            <w:hideMark/>
          </w:tcPr>
          <w:p w14:paraId="558A2570" w14:textId="50540473" w:rsidR="002D648C" w:rsidRPr="00FE4C32" w:rsidRDefault="00D46D5F" w:rsidP="00CE027F">
            <w:pPr>
              <w:rPr>
                <w:rFonts w:ascii="黑体" w:eastAsia="黑体"/>
                <w:sz w:val="16"/>
                <w:szCs w:val="16"/>
              </w:rPr>
            </w:pPr>
            <w:r>
              <w:rPr>
                <w:rFonts w:ascii="黑体" w:eastAsia="黑体" w:hint="eastAsia"/>
                <w:sz w:val="16"/>
                <w:szCs w:val="16"/>
              </w:rPr>
              <w:t>4</w:t>
            </w:r>
            <w:r w:rsidR="002D648C" w:rsidRPr="00FE4C32">
              <w:rPr>
                <w:rFonts w:ascii="黑体" w:eastAsia="黑体" w:hint="eastAsia"/>
                <w:sz w:val="16"/>
                <w:szCs w:val="16"/>
              </w:rPr>
              <w:t>.2</w:t>
            </w:r>
          </w:p>
        </w:tc>
        <w:tc>
          <w:tcPr>
            <w:tcW w:w="2636" w:type="dxa"/>
            <w:hideMark/>
          </w:tcPr>
          <w:p w14:paraId="2FCB14A7" w14:textId="31EA6A7F" w:rsidR="002D648C" w:rsidRPr="00FE4C32" w:rsidRDefault="002D648C" w:rsidP="00CE027F">
            <w:pPr>
              <w:rPr>
                <w:rFonts w:ascii="黑体" w:eastAsia="黑体"/>
                <w:sz w:val="16"/>
                <w:szCs w:val="16"/>
              </w:rPr>
            </w:pPr>
            <w:r w:rsidRPr="00FE4C32">
              <w:rPr>
                <w:rFonts w:ascii="黑体" w:eastAsia="黑体" w:hint="eastAsia"/>
                <w:sz w:val="16"/>
                <w:szCs w:val="16"/>
              </w:rPr>
              <w:t>借款</w:t>
            </w:r>
            <w:proofErr w:type="gramStart"/>
            <w:r w:rsidRPr="00FE4C32">
              <w:rPr>
                <w:rFonts w:ascii="黑体" w:eastAsia="黑体" w:hint="eastAsia"/>
                <w:sz w:val="16"/>
                <w:szCs w:val="16"/>
              </w:rPr>
              <w:t>人电销系统</w:t>
            </w:r>
            <w:proofErr w:type="gramEnd"/>
          </w:p>
        </w:tc>
        <w:tc>
          <w:tcPr>
            <w:tcW w:w="558" w:type="dxa"/>
            <w:hideMark/>
          </w:tcPr>
          <w:p w14:paraId="1CE411C7" w14:textId="7A3C8123" w:rsidR="002D648C" w:rsidRPr="00891543" w:rsidRDefault="002D648C" w:rsidP="00CE027F">
            <w:pPr>
              <w:rPr>
                <w:rFonts w:ascii="黑体" w:eastAsia="黑体"/>
                <w:sz w:val="16"/>
                <w:szCs w:val="16"/>
              </w:rPr>
            </w:pPr>
            <w:r w:rsidRPr="00891543">
              <w:rPr>
                <w:rFonts w:ascii="黑体" w:eastAsia="黑体" w:hint="eastAsia"/>
                <w:bCs/>
                <w:sz w:val="16"/>
                <w:szCs w:val="16"/>
              </w:rPr>
              <w:t>1</w:t>
            </w:r>
          </w:p>
        </w:tc>
        <w:tc>
          <w:tcPr>
            <w:tcW w:w="566" w:type="dxa"/>
            <w:hideMark/>
          </w:tcPr>
          <w:p w14:paraId="748AC13A" w14:textId="08F101A3" w:rsidR="002D648C" w:rsidRPr="00891543" w:rsidRDefault="002D648C" w:rsidP="00CE027F">
            <w:pPr>
              <w:rPr>
                <w:rFonts w:ascii="黑体" w:eastAsia="黑体"/>
                <w:sz w:val="16"/>
                <w:szCs w:val="16"/>
              </w:rPr>
            </w:pPr>
            <w:r w:rsidRPr="00891543">
              <w:rPr>
                <w:rFonts w:ascii="黑体" w:eastAsia="黑体" w:hint="eastAsia"/>
                <w:bCs/>
                <w:sz w:val="16"/>
                <w:szCs w:val="16"/>
              </w:rPr>
              <w:t>套</w:t>
            </w:r>
          </w:p>
        </w:tc>
        <w:tc>
          <w:tcPr>
            <w:tcW w:w="524" w:type="dxa"/>
            <w:hideMark/>
          </w:tcPr>
          <w:p w14:paraId="0A23C848" w14:textId="78050BD9" w:rsidR="002D648C" w:rsidRPr="00FE4C32" w:rsidRDefault="00034BD4" w:rsidP="00CE027F">
            <w:pPr>
              <w:rPr>
                <w:rFonts w:ascii="黑体" w:eastAsia="黑体"/>
                <w:sz w:val="16"/>
                <w:szCs w:val="16"/>
              </w:rPr>
            </w:pPr>
            <w:r>
              <w:rPr>
                <w:rFonts w:ascii="黑体" w:eastAsia="黑体"/>
                <w:sz w:val="16"/>
                <w:szCs w:val="16"/>
              </w:rPr>
              <w:t>7</w:t>
            </w:r>
            <w:r w:rsidR="002D648C" w:rsidRPr="00FE4C32">
              <w:rPr>
                <w:rFonts w:ascii="黑体" w:eastAsia="黑体" w:hint="eastAsia"/>
                <w:sz w:val="16"/>
                <w:szCs w:val="16"/>
              </w:rPr>
              <w:t>.3</w:t>
            </w:r>
          </w:p>
        </w:tc>
        <w:tc>
          <w:tcPr>
            <w:tcW w:w="2706" w:type="dxa"/>
            <w:hideMark/>
          </w:tcPr>
          <w:p w14:paraId="19C72F86" w14:textId="77777777" w:rsidR="002D648C" w:rsidRPr="00FE4C32" w:rsidRDefault="002D648C" w:rsidP="00CE027F">
            <w:pPr>
              <w:rPr>
                <w:rFonts w:ascii="黑体" w:eastAsia="黑体"/>
                <w:sz w:val="16"/>
                <w:szCs w:val="16"/>
              </w:rPr>
            </w:pPr>
            <w:r w:rsidRPr="00FE4C32">
              <w:rPr>
                <w:rFonts w:ascii="黑体" w:eastAsia="黑体" w:hint="eastAsia"/>
                <w:sz w:val="16"/>
                <w:szCs w:val="16"/>
              </w:rPr>
              <w:t>企业财产业务系统</w:t>
            </w:r>
          </w:p>
        </w:tc>
        <w:tc>
          <w:tcPr>
            <w:tcW w:w="558" w:type="dxa"/>
            <w:hideMark/>
          </w:tcPr>
          <w:p w14:paraId="0976F875" w14:textId="77777777" w:rsidR="002D648C" w:rsidRPr="00891543" w:rsidRDefault="002D648C" w:rsidP="00CE027F">
            <w:pPr>
              <w:rPr>
                <w:rFonts w:ascii="黑体" w:eastAsia="黑体"/>
                <w:bCs/>
                <w:sz w:val="16"/>
                <w:szCs w:val="16"/>
              </w:rPr>
            </w:pPr>
            <w:r w:rsidRPr="00891543">
              <w:rPr>
                <w:rFonts w:ascii="黑体" w:eastAsia="黑体" w:hint="eastAsia"/>
                <w:bCs/>
                <w:sz w:val="16"/>
                <w:szCs w:val="16"/>
              </w:rPr>
              <w:t>1</w:t>
            </w:r>
          </w:p>
        </w:tc>
        <w:tc>
          <w:tcPr>
            <w:tcW w:w="558" w:type="dxa"/>
            <w:hideMark/>
          </w:tcPr>
          <w:p w14:paraId="34264CA3" w14:textId="77777777" w:rsidR="002D648C" w:rsidRPr="00891543" w:rsidRDefault="002D648C" w:rsidP="00CE027F">
            <w:pPr>
              <w:rPr>
                <w:rFonts w:ascii="黑体" w:eastAsia="黑体"/>
                <w:bCs/>
                <w:sz w:val="16"/>
                <w:szCs w:val="16"/>
              </w:rPr>
            </w:pPr>
            <w:r w:rsidRPr="00891543">
              <w:rPr>
                <w:rFonts w:ascii="黑体" w:eastAsia="黑体" w:hint="eastAsia"/>
                <w:bCs/>
                <w:sz w:val="16"/>
                <w:szCs w:val="16"/>
              </w:rPr>
              <w:t>套</w:t>
            </w:r>
          </w:p>
        </w:tc>
      </w:tr>
      <w:tr w:rsidR="000046BE" w:rsidRPr="00FE4C32" w14:paraId="609F4B5D" w14:textId="77777777" w:rsidTr="00226CAC">
        <w:trPr>
          <w:trHeight w:val="288"/>
          <w:jc w:val="center"/>
        </w:trPr>
        <w:tc>
          <w:tcPr>
            <w:tcW w:w="561" w:type="dxa"/>
            <w:hideMark/>
          </w:tcPr>
          <w:p w14:paraId="6C3D42A9" w14:textId="04E3F87E" w:rsidR="002D648C" w:rsidRPr="00FE4C32" w:rsidRDefault="00D46D5F" w:rsidP="00CE027F">
            <w:pPr>
              <w:rPr>
                <w:rFonts w:ascii="黑体" w:eastAsia="黑体"/>
                <w:sz w:val="16"/>
                <w:szCs w:val="16"/>
              </w:rPr>
            </w:pPr>
            <w:r>
              <w:rPr>
                <w:rFonts w:ascii="黑体" w:eastAsia="黑体" w:hint="eastAsia"/>
                <w:sz w:val="16"/>
                <w:szCs w:val="16"/>
              </w:rPr>
              <w:t>4</w:t>
            </w:r>
            <w:r w:rsidR="002D648C" w:rsidRPr="00FE4C32">
              <w:rPr>
                <w:rFonts w:ascii="黑体" w:eastAsia="黑体" w:hint="eastAsia"/>
                <w:sz w:val="16"/>
                <w:szCs w:val="16"/>
              </w:rPr>
              <w:t>.3</w:t>
            </w:r>
          </w:p>
        </w:tc>
        <w:tc>
          <w:tcPr>
            <w:tcW w:w="2636" w:type="dxa"/>
            <w:hideMark/>
          </w:tcPr>
          <w:p w14:paraId="053343A3" w14:textId="23A29F56" w:rsidR="002D648C" w:rsidRPr="00FE4C32" w:rsidRDefault="002D648C" w:rsidP="00CE027F">
            <w:pPr>
              <w:rPr>
                <w:rFonts w:ascii="黑体" w:eastAsia="黑体"/>
                <w:sz w:val="16"/>
                <w:szCs w:val="16"/>
              </w:rPr>
            </w:pPr>
            <w:r w:rsidRPr="00FE4C32">
              <w:rPr>
                <w:rFonts w:ascii="黑体" w:eastAsia="黑体" w:hint="eastAsia"/>
                <w:sz w:val="16"/>
                <w:szCs w:val="16"/>
              </w:rPr>
              <w:t>投资人</w:t>
            </w:r>
            <w:proofErr w:type="gramStart"/>
            <w:r w:rsidRPr="00FE4C32">
              <w:rPr>
                <w:rFonts w:ascii="黑体" w:eastAsia="黑体" w:hint="eastAsia"/>
                <w:sz w:val="16"/>
                <w:szCs w:val="16"/>
              </w:rPr>
              <w:t>电销系统</w:t>
            </w:r>
            <w:proofErr w:type="gramEnd"/>
          </w:p>
        </w:tc>
        <w:tc>
          <w:tcPr>
            <w:tcW w:w="558" w:type="dxa"/>
            <w:hideMark/>
          </w:tcPr>
          <w:p w14:paraId="1AB6699B" w14:textId="20D88530" w:rsidR="002D648C" w:rsidRPr="00891543" w:rsidRDefault="002D648C" w:rsidP="00CE027F">
            <w:pPr>
              <w:rPr>
                <w:rFonts w:ascii="黑体" w:eastAsia="黑体"/>
                <w:sz w:val="16"/>
                <w:szCs w:val="16"/>
              </w:rPr>
            </w:pPr>
            <w:r w:rsidRPr="00891543">
              <w:rPr>
                <w:rFonts w:ascii="黑体" w:eastAsia="黑体" w:hint="eastAsia"/>
                <w:bCs/>
                <w:sz w:val="16"/>
                <w:szCs w:val="16"/>
              </w:rPr>
              <w:t>1</w:t>
            </w:r>
          </w:p>
        </w:tc>
        <w:tc>
          <w:tcPr>
            <w:tcW w:w="566" w:type="dxa"/>
            <w:hideMark/>
          </w:tcPr>
          <w:p w14:paraId="62FE2B49" w14:textId="442B46EA" w:rsidR="002D648C" w:rsidRPr="00891543" w:rsidRDefault="002D648C" w:rsidP="00CE027F">
            <w:pPr>
              <w:rPr>
                <w:rFonts w:ascii="黑体" w:eastAsia="黑体"/>
                <w:sz w:val="16"/>
                <w:szCs w:val="16"/>
              </w:rPr>
            </w:pPr>
            <w:r w:rsidRPr="00891543">
              <w:rPr>
                <w:rFonts w:ascii="黑体" w:eastAsia="黑体" w:hint="eastAsia"/>
                <w:bCs/>
                <w:sz w:val="16"/>
                <w:szCs w:val="16"/>
              </w:rPr>
              <w:t>套</w:t>
            </w:r>
          </w:p>
        </w:tc>
        <w:tc>
          <w:tcPr>
            <w:tcW w:w="524" w:type="dxa"/>
            <w:hideMark/>
          </w:tcPr>
          <w:p w14:paraId="4BCF7067" w14:textId="64731592" w:rsidR="002D648C" w:rsidRPr="00FE4C32" w:rsidRDefault="00034BD4" w:rsidP="00CE027F">
            <w:pPr>
              <w:rPr>
                <w:rFonts w:ascii="黑体" w:eastAsia="黑体"/>
                <w:sz w:val="16"/>
                <w:szCs w:val="16"/>
              </w:rPr>
            </w:pPr>
            <w:r>
              <w:rPr>
                <w:rFonts w:ascii="黑体" w:eastAsia="黑体"/>
                <w:sz w:val="16"/>
                <w:szCs w:val="16"/>
              </w:rPr>
              <w:t>7</w:t>
            </w:r>
            <w:r w:rsidR="002D648C" w:rsidRPr="00FE4C32">
              <w:rPr>
                <w:rFonts w:ascii="黑体" w:eastAsia="黑体" w:hint="eastAsia"/>
                <w:sz w:val="16"/>
                <w:szCs w:val="16"/>
              </w:rPr>
              <w:t>.4</w:t>
            </w:r>
          </w:p>
        </w:tc>
        <w:tc>
          <w:tcPr>
            <w:tcW w:w="2706" w:type="dxa"/>
            <w:hideMark/>
          </w:tcPr>
          <w:p w14:paraId="7017F3EF" w14:textId="77777777" w:rsidR="002D648C" w:rsidRPr="00FE4C32" w:rsidRDefault="002D648C" w:rsidP="00CE027F">
            <w:pPr>
              <w:rPr>
                <w:rFonts w:ascii="黑体" w:eastAsia="黑体"/>
                <w:sz w:val="16"/>
                <w:szCs w:val="16"/>
              </w:rPr>
            </w:pPr>
            <w:r w:rsidRPr="00FE4C32">
              <w:rPr>
                <w:rFonts w:ascii="黑体" w:eastAsia="黑体" w:hint="eastAsia"/>
                <w:sz w:val="16"/>
                <w:szCs w:val="16"/>
              </w:rPr>
              <w:t>家财房屋业务系统</w:t>
            </w:r>
          </w:p>
        </w:tc>
        <w:tc>
          <w:tcPr>
            <w:tcW w:w="558" w:type="dxa"/>
            <w:hideMark/>
          </w:tcPr>
          <w:p w14:paraId="61F613D4" w14:textId="77777777" w:rsidR="002D648C" w:rsidRPr="00891543" w:rsidRDefault="002D648C" w:rsidP="00CE027F">
            <w:pPr>
              <w:rPr>
                <w:rFonts w:ascii="黑体" w:eastAsia="黑体"/>
                <w:bCs/>
                <w:sz w:val="16"/>
                <w:szCs w:val="16"/>
              </w:rPr>
            </w:pPr>
            <w:r w:rsidRPr="00891543">
              <w:rPr>
                <w:rFonts w:ascii="黑体" w:eastAsia="黑体" w:hint="eastAsia"/>
                <w:bCs/>
                <w:sz w:val="16"/>
                <w:szCs w:val="16"/>
              </w:rPr>
              <w:t>1</w:t>
            </w:r>
          </w:p>
        </w:tc>
        <w:tc>
          <w:tcPr>
            <w:tcW w:w="558" w:type="dxa"/>
            <w:hideMark/>
          </w:tcPr>
          <w:p w14:paraId="38639D88" w14:textId="77777777" w:rsidR="002D648C" w:rsidRPr="00891543" w:rsidRDefault="002D648C" w:rsidP="00CE027F">
            <w:pPr>
              <w:rPr>
                <w:rFonts w:ascii="黑体" w:eastAsia="黑体"/>
                <w:bCs/>
                <w:sz w:val="16"/>
                <w:szCs w:val="16"/>
              </w:rPr>
            </w:pPr>
            <w:r w:rsidRPr="00891543">
              <w:rPr>
                <w:rFonts w:ascii="黑体" w:eastAsia="黑体" w:hint="eastAsia"/>
                <w:bCs/>
                <w:sz w:val="16"/>
                <w:szCs w:val="16"/>
              </w:rPr>
              <w:t>套</w:t>
            </w:r>
          </w:p>
        </w:tc>
      </w:tr>
      <w:tr w:rsidR="000046BE" w:rsidRPr="00FE4C32" w14:paraId="5FEDF0C0" w14:textId="77777777" w:rsidTr="00226CAC">
        <w:trPr>
          <w:trHeight w:val="288"/>
          <w:jc w:val="center"/>
        </w:trPr>
        <w:tc>
          <w:tcPr>
            <w:tcW w:w="561" w:type="dxa"/>
            <w:hideMark/>
          </w:tcPr>
          <w:p w14:paraId="5A1B0A45" w14:textId="5189F005" w:rsidR="002D648C" w:rsidRPr="00FE4C32" w:rsidRDefault="00D46D5F" w:rsidP="00CE027F">
            <w:pPr>
              <w:rPr>
                <w:rFonts w:ascii="黑体" w:eastAsia="黑体"/>
                <w:sz w:val="16"/>
                <w:szCs w:val="16"/>
              </w:rPr>
            </w:pPr>
            <w:r>
              <w:rPr>
                <w:rFonts w:ascii="黑体" w:eastAsia="黑体" w:hint="eastAsia"/>
                <w:sz w:val="16"/>
                <w:szCs w:val="16"/>
              </w:rPr>
              <w:t>4</w:t>
            </w:r>
            <w:r w:rsidR="002D648C" w:rsidRPr="00FE4C32">
              <w:rPr>
                <w:rFonts w:ascii="黑体" w:eastAsia="黑体" w:hint="eastAsia"/>
                <w:sz w:val="16"/>
                <w:szCs w:val="16"/>
              </w:rPr>
              <w:t>.4</w:t>
            </w:r>
          </w:p>
        </w:tc>
        <w:tc>
          <w:tcPr>
            <w:tcW w:w="2636" w:type="dxa"/>
            <w:hideMark/>
          </w:tcPr>
          <w:p w14:paraId="5A65F0F3" w14:textId="2A2E872A" w:rsidR="002D648C" w:rsidRPr="00FE4C32" w:rsidRDefault="002D648C" w:rsidP="00CE027F">
            <w:pPr>
              <w:rPr>
                <w:rFonts w:ascii="黑体" w:eastAsia="黑体"/>
                <w:sz w:val="16"/>
                <w:szCs w:val="16"/>
              </w:rPr>
            </w:pPr>
            <w:proofErr w:type="gramStart"/>
            <w:r w:rsidRPr="00FE4C32">
              <w:rPr>
                <w:rFonts w:ascii="黑体" w:eastAsia="黑体" w:hint="eastAsia"/>
                <w:sz w:val="16"/>
                <w:szCs w:val="16"/>
              </w:rPr>
              <w:t>网贷营销</w:t>
            </w:r>
            <w:proofErr w:type="gramEnd"/>
            <w:r w:rsidRPr="00FE4C32">
              <w:rPr>
                <w:rFonts w:ascii="黑体" w:eastAsia="黑体" w:hint="eastAsia"/>
                <w:sz w:val="16"/>
                <w:szCs w:val="16"/>
              </w:rPr>
              <w:t>系统</w:t>
            </w:r>
          </w:p>
        </w:tc>
        <w:tc>
          <w:tcPr>
            <w:tcW w:w="558" w:type="dxa"/>
            <w:hideMark/>
          </w:tcPr>
          <w:p w14:paraId="13D98C19" w14:textId="4B4C4C55" w:rsidR="002D648C" w:rsidRPr="00891543" w:rsidRDefault="002D648C" w:rsidP="00CE027F">
            <w:pPr>
              <w:rPr>
                <w:rFonts w:ascii="黑体" w:eastAsia="黑体"/>
                <w:sz w:val="16"/>
                <w:szCs w:val="16"/>
              </w:rPr>
            </w:pPr>
            <w:r w:rsidRPr="00891543">
              <w:rPr>
                <w:rFonts w:ascii="黑体" w:eastAsia="黑体" w:hint="eastAsia"/>
                <w:bCs/>
                <w:sz w:val="16"/>
                <w:szCs w:val="16"/>
              </w:rPr>
              <w:t>1</w:t>
            </w:r>
          </w:p>
        </w:tc>
        <w:tc>
          <w:tcPr>
            <w:tcW w:w="566" w:type="dxa"/>
            <w:hideMark/>
          </w:tcPr>
          <w:p w14:paraId="1BE04B30" w14:textId="69567083" w:rsidR="002D648C" w:rsidRPr="00891543" w:rsidRDefault="002D648C" w:rsidP="00CE027F">
            <w:pPr>
              <w:rPr>
                <w:rFonts w:ascii="黑体" w:eastAsia="黑体"/>
                <w:sz w:val="16"/>
                <w:szCs w:val="16"/>
              </w:rPr>
            </w:pPr>
            <w:r w:rsidRPr="00891543">
              <w:rPr>
                <w:rFonts w:ascii="黑体" w:eastAsia="黑体" w:hint="eastAsia"/>
                <w:bCs/>
                <w:sz w:val="16"/>
                <w:szCs w:val="16"/>
              </w:rPr>
              <w:t>套</w:t>
            </w:r>
          </w:p>
        </w:tc>
        <w:tc>
          <w:tcPr>
            <w:tcW w:w="524" w:type="dxa"/>
            <w:hideMark/>
          </w:tcPr>
          <w:p w14:paraId="06B13B72" w14:textId="22CDE42A" w:rsidR="002D648C" w:rsidRPr="00FE4C32" w:rsidRDefault="00034BD4" w:rsidP="00CE027F">
            <w:pPr>
              <w:rPr>
                <w:rFonts w:ascii="黑体" w:eastAsia="黑体"/>
                <w:sz w:val="16"/>
                <w:szCs w:val="16"/>
              </w:rPr>
            </w:pPr>
            <w:r>
              <w:rPr>
                <w:rFonts w:ascii="黑体" w:eastAsia="黑体"/>
                <w:sz w:val="16"/>
                <w:szCs w:val="16"/>
              </w:rPr>
              <w:t>7</w:t>
            </w:r>
            <w:r w:rsidR="002D648C" w:rsidRPr="00FE4C32">
              <w:rPr>
                <w:rFonts w:ascii="黑体" w:eastAsia="黑体" w:hint="eastAsia"/>
                <w:sz w:val="16"/>
                <w:szCs w:val="16"/>
              </w:rPr>
              <w:t>.5</w:t>
            </w:r>
          </w:p>
        </w:tc>
        <w:tc>
          <w:tcPr>
            <w:tcW w:w="2706" w:type="dxa"/>
            <w:hideMark/>
          </w:tcPr>
          <w:p w14:paraId="58423112" w14:textId="77777777" w:rsidR="002D648C" w:rsidRPr="00FE4C32" w:rsidRDefault="002D648C" w:rsidP="00CE027F">
            <w:pPr>
              <w:rPr>
                <w:rFonts w:ascii="黑体" w:eastAsia="黑体"/>
                <w:sz w:val="16"/>
                <w:szCs w:val="16"/>
              </w:rPr>
            </w:pPr>
            <w:r w:rsidRPr="00FE4C32">
              <w:rPr>
                <w:rFonts w:ascii="黑体" w:eastAsia="黑体" w:hint="eastAsia"/>
                <w:sz w:val="16"/>
                <w:szCs w:val="16"/>
              </w:rPr>
              <w:t>工程业务系统</w:t>
            </w:r>
          </w:p>
        </w:tc>
        <w:tc>
          <w:tcPr>
            <w:tcW w:w="558" w:type="dxa"/>
            <w:hideMark/>
          </w:tcPr>
          <w:p w14:paraId="7E616344" w14:textId="77777777" w:rsidR="002D648C" w:rsidRPr="00891543" w:rsidRDefault="002D648C" w:rsidP="00CE027F">
            <w:pPr>
              <w:rPr>
                <w:rFonts w:ascii="黑体" w:eastAsia="黑体"/>
                <w:bCs/>
                <w:sz w:val="16"/>
                <w:szCs w:val="16"/>
              </w:rPr>
            </w:pPr>
            <w:r w:rsidRPr="00891543">
              <w:rPr>
                <w:rFonts w:ascii="黑体" w:eastAsia="黑体" w:hint="eastAsia"/>
                <w:bCs/>
                <w:sz w:val="16"/>
                <w:szCs w:val="16"/>
              </w:rPr>
              <w:t>1</w:t>
            </w:r>
          </w:p>
        </w:tc>
        <w:tc>
          <w:tcPr>
            <w:tcW w:w="558" w:type="dxa"/>
            <w:hideMark/>
          </w:tcPr>
          <w:p w14:paraId="792A1ED6" w14:textId="77777777" w:rsidR="002D648C" w:rsidRPr="00891543" w:rsidRDefault="002D648C" w:rsidP="00CE027F">
            <w:pPr>
              <w:rPr>
                <w:rFonts w:ascii="黑体" w:eastAsia="黑体"/>
                <w:bCs/>
                <w:sz w:val="16"/>
                <w:szCs w:val="16"/>
              </w:rPr>
            </w:pPr>
            <w:r w:rsidRPr="00891543">
              <w:rPr>
                <w:rFonts w:ascii="黑体" w:eastAsia="黑体" w:hint="eastAsia"/>
                <w:bCs/>
                <w:sz w:val="16"/>
                <w:szCs w:val="16"/>
              </w:rPr>
              <w:t>套</w:t>
            </w:r>
          </w:p>
        </w:tc>
      </w:tr>
      <w:tr w:rsidR="000046BE" w:rsidRPr="00FE4C32" w14:paraId="755E4DFF" w14:textId="77777777" w:rsidTr="00226CAC">
        <w:trPr>
          <w:trHeight w:val="288"/>
          <w:jc w:val="center"/>
        </w:trPr>
        <w:tc>
          <w:tcPr>
            <w:tcW w:w="561" w:type="dxa"/>
            <w:hideMark/>
          </w:tcPr>
          <w:p w14:paraId="4639DD13" w14:textId="5D8C77BF" w:rsidR="002D648C" w:rsidRPr="00FE4C32" w:rsidRDefault="00D46D5F" w:rsidP="00CE027F">
            <w:pPr>
              <w:rPr>
                <w:rFonts w:ascii="黑体" w:eastAsia="黑体"/>
                <w:sz w:val="16"/>
                <w:szCs w:val="16"/>
              </w:rPr>
            </w:pPr>
            <w:r>
              <w:rPr>
                <w:rFonts w:ascii="黑体" w:eastAsia="黑体" w:hint="eastAsia"/>
                <w:sz w:val="16"/>
                <w:szCs w:val="16"/>
              </w:rPr>
              <w:t>4</w:t>
            </w:r>
            <w:r w:rsidR="002D648C" w:rsidRPr="00FE4C32">
              <w:rPr>
                <w:rFonts w:ascii="黑体" w:eastAsia="黑体" w:hint="eastAsia"/>
                <w:sz w:val="16"/>
                <w:szCs w:val="16"/>
              </w:rPr>
              <w:t>.5</w:t>
            </w:r>
          </w:p>
        </w:tc>
        <w:tc>
          <w:tcPr>
            <w:tcW w:w="2636" w:type="dxa"/>
            <w:hideMark/>
          </w:tcPr>
          <w:p w14:paraId="34E30E40" w14:textId="01D2F669" w:rsidR="002D648C" w:rsidRPr="00FE4C32" w:rsidRDefault="002D648C" w:rsidP="00CE027F">
            <w:pPr>
              <w:rPr>
                <w:rFonts w:ascii="黑体" w:eastAsia="黑体"/>
                <w:sz w:val="16"/>
                <w:szCs w:val="16"/>
              </w:rPr>
            </w:pPr>
            <w:r w:rsidRPr="00FE4C32">
              <w:rPr>
                <w:rFonts w:ascii="黑体" w:eastAsia="黑体" w:hint="eastAsia"/>
                <w:sz w:val="16"/>
                <w:szCs w:val="16"/>
              </w:rPr>
              <w:t>风险控制管理系统</w:t>
            </w:r>
          </w:p>
        </w:tc>
        <w:tc>
          <w:tcPr>
            <w:tcW w:w="558" w:type="dxa"/>
            <w:hideMark/>
          </w:tcPr>
          <w:p w14:paraId="05A679C1" w14:textId="34272DFA" w:rsidR="002D648C" w:rsidRPr="00891543" w:rsidRDefault="002D648C" w:rsidP="00CE027F">
            <w:pPr>
              <w:rPr>
                <w:rFonts w:ascii="黑体" w:eastAsia="黑体"/>
                <w:sz w:val="16"/>
                <w:szCs w:val="16"/>
              </w:rPr>
            </w:pPr>
            <w:r w:rsidRPr="00891543">
              <w:rPr>
                <w:rFonts w:ascii="黑体" w:eastAsia="黑体" w:hint="eastAsia"/>
                <w:bCs/>
                <w:sz w:val="16"/>
                <w:szCs w:val="16"/>
              </w:rPr>
              <w:t>1</w:t>
            </w:r>
          </w:p>
        </w:tc>
        <w:tc>
          <w:tcPr>
            <w:tcW w:w="566" w:type="dxa"/>
            <w:hideMark/>
          </w:tcPr>
          <w:p w14:paraId="5E99A60C" w14:textId="6611EC86" w:rsidR="002D648C" w:rsidRPr="00891543" w:rsidRDefault="002D648C" w:rsidP="00CE027F">
            <w:pPr>
              <w:rPr>
                <w:rFonts w:ascii="黑体" w:eastAsia="黑体"/>
                <w:sz w:val="16"/>
                <w:szCs w:val="16"/>
              </w:rPr>
            </w:pPr>
            <w:r w:rsidRPr="00891543">
              <w:rPr>
                <w:rFonts w:ascii="黑体" w:eastAsia="黑体" w:hint="eastAsia"/>
                <w:bCs/>
                <w:sz w:val="16"/>
                <w:szCs w:val="16"/>
              </w:rPr>
              <w:t>套</w:t>
            </w:r>
          </w:p>
        </w:tc>
        <w:tc>
          <w:tcPr>
            <w:tcW w:w="524" w:type="dxa"/>
            <w:hideMark/>
          </w:tcPr>
          <w:p w14:paraId="4783F865" w14:textId="372360EA" w:rsidR="002D648C" w:rsidRPr="00FE4C32" w:rsidRDefault="00034BD4" w:rsidP="00CE027F">
            <w:pPr>
              <w:rPr>
                <w:rFonts w:ascii="黑体" w:eastAsia="黑体"/>
                <w:sz w:val="16"/>
                <w:szCs w:val="16"/>
              </w:rPr>
            </w:pPr>
            <w:r>
              <w:rPr>
                <w:rFonts w:ascii="黑体" w:eastAsia="黑体"/>
                <w:sz w:val="16"/>
                <w:szCs w:val="16"/>
              </w:rPr>
              <w:t>7</w:t>
            </w:r>
            <w:r w:rsidR="002D648C" w:rsidRPr="00FE4C32">
              <w:rPr>
                <w:rFonts w:ascii="黑体" w:eastAsia="黑体" w:hint="eastAsia"/>
                <w:sz w:val="16"/>
                <w:szCs w:val="16"/>
              </w:rPr>
              <w:t>.6</w:t>
            </w:r>
          </w:p>
        </w:tc>
        <w:tc>
          <w:tcPr>
            <w:tcW w:w="2706" w:type="dxa"/>
            <w:hideMark/>
          </w:tcPr>
          <w:p w14:paraId="2CDD12F5" w14:textId="77777777" w:rsidR="002D648C" w:rsidRPr="00FE4C32" w:rsidRDefault="002D648C" w:rsidP="00CE027F">
            <w:pPr>
              <w:rPr>
                <w:rFonts w:ascii="黑体" w:eastAsia="黑体"/>
                <w:sz w:val="16"/>
                <w:szCs w:val="16"/>
              </w:rPr>
            </w:pPr>
            <w:r w:rsidRPr="00FE4C32">
              <w:rPr>
                <w:rFonts w:ascii="黑体" w:eastAsia="黑体" w:hint="eastAsia"/>
                <w:sz w:val="16"/>
                <w:szCs w:val="16"/>
              </w:rPr>
              <w:t>年金养老金系统</w:t>
            </w:r>
          </w:p>
        </w:tc>
        <w:tc>
          <w:tcPr>
            <w:tcW w:w="558" w:type="dxa"/>
            <w:hideMark/>
          </w:tcPr>
          <w:p w14:paraId="382D19CB" w14:textId="77777777" w:rsidR="002D648C" w:rsidRPr="00891543" w:rsidRDefault="002D648C" w:rsidP="00CE027F">
            <w:pPr>
              <w:rPr>
                <w:rFonts w:ascii="黑体" w:eastAsia="黑体"/>
                <w:bCs/>
                <w:sz w:val="16"/>
                <w:szCs w:val="16"/>
              </w:rPr>
            </w:pPr>
            <w:r w:rsidRPr="00891543">
              <w:rPr>
                <w:rFonts w:ascii="黑体" w:eastAsia="黑体" w:hint="eastAsia"/>
                <w:bCs/>
                <w:sz w:val="16"/>
                <w:szCs w:val="16"/>
              </w:rPr>
              <w:t>1</w:t>
            </w:r>
          </w:p>
        </w:tc>
        <w:tc>
          <w:tcPr>
            <w:tcW w:w="558" w:type="dxa"/>
            <w:hideMark/>
          </w:tcPr>
          <w:p w14:paraId="354363F4" w14:textId="77777777" w:rsidR="002D648C" w:rsidRPr="00891543" w:rsidRDefault="002D648C" w:rsidP="00CE027F">
            <w:pPr>
              <w:rPr>
                <w:rFonts w:ascii="黑体" w:eastAsia="黑体"/>
                <w:bCs/>
                <w:sz w:val="16"/>
                <w:szCs w:val="16"/>
              </w:rPr>
            </w:pPr>
            <w:r w:rsidRPr="00891543">
              <w:rPr>
                <w:rFonts w:ascii="黑体" w:eastAsia="黑体" w:hint="eastAsia"/>
                <w:bCs/>
                <w:sz w:val="16"/>
                <w:szCs w:val="16"/>
              </w:rPr>
              <w:t>套</w:t>
            </w:r>
          </w:p>
        </w:tc>
      </w:tr>
      <w:tr w:rsidR="000046BE" w:rsidRPr="00FE4C32" w14:paraId="1FF2A069" w14:textId="77777777" w:rsidTr="00226CAC">
        <w:trPr>
          <w:trHeight w:val="288"/>
          <w:jc w:val="center"/>
        </w:trPr>
        <w:tc>
          <w:tcPr>
            <w:tcW w:w="561" w:type="dxa"/>
            <w:hideMark/>
          </w:tcPr>
          <w:p w14:paraId="3DE31EFB" w14:textId="14ECDC75" w:rsidR="002D648C" w:rsidRPr="00FE4C32" w:rsidRDefault="00D46D5F" w:rsidP="00CE027F">
            <w:pPr>
              <w:rPr>
                <w:rFonts w:ascii="黑体" w:eastAsia="黑体"/>
                <w:sz w:val="16"/>
                <w:szCs w:val="16"/>
              </w:rPr>
            </w:pPr>
            <w:r>
              <w:rPr>
                <w:rFonts w:ascii="黑体" w:eastAsia="黑体" w:hint="eastAsia"/>
                <w:sz w:val="16"/>
                <w:szCs w:val="16"/>
              </w:rPr>
              <w:t>4</w:t>
            </w:r>
            <w:r w:rsidR="002D648C" w:rsidRPr="00FE4C32">
              <w:rPr>
                <w:rFonts w:ascii="黑体" w:eastAsia="黑体" w:hint="eastAsia"/>
                <w:sz w:val="16"/>
                <w:szCs w:val="16"/>
              </w:rPr>
              <w:t>.6</w:t>
            </w:r>
          </w:p>
        </w:tc>
        <w:tc>
          <w:tcPr>
            <w:tcW w:w="2636" w:type="dxa"/>
            <w:hideMark/>
          </w:tcPr>
          <w:p w14:paraId="4D285A06" w14:textId="2BB08216" w:rsidR="002D648C" w:rsidRPr="00FE4C32" w:rsidRDefault="002D648C" w:rsidP="00CE027F">
            <w:pPr>
              <w:rPr>
                <w:rFonts w:ascii="黑体" w:eastAsia="黑体"/>
                <w:sz w:val="16"/>
                <w:szCs w:val="16"/>
              </w:rPr>
            </w:pPr>
            <w:r w:rsidRPr="00FE4C32">
              <w:rPr>
                <w:rFonts w:ascii="黑体" w:eastAsia="黑体" w:hint="eastAsia"/>
                <w:sz w:val="16"/>
                <w:szCs w:val="16"/>
              </w:rPr>
              <w:t>P2P</w:t>
            </w:r>
            <w:proofErr w:type="gramStart"/>
            <w:r w:rsidRPr="00FE4C32">
              <w:rPr>
                <w:rFonts w:ascii="黑体" w:eastAsia="黑体" w:hint="eastAsia"/>
                <w:sz w:val="16"/>
                <w:szCs w:val="16"/>
              </w:rPr>
              <w:t>网贷系统</w:t>
            </w:r>
            <w:proofErr w:type="gramEnd"/>
          </w:p>
        </w:tc>
        <w:tc>
          <w:tcPr>
            <w:tcW w:w="558" w:type="dxa"/>
            <w:hideMark/>
          </w:tcPr>
          <w:p w14:paraId="20128607" w14:textId="58ABABA4" w:rsidR="002D648C" w:rsidRPr="00891543" w:rsidRDefault="002D648C" w:rsidP="00CE027F">
            <w:pPr>
              <w:rPr>
                <w:rFonts w:ascii="黑体" w:eastAsia="黑体"/>
                <w:sz w:val="16"/>
                <w:szCs w:val="16"/>
              </w:rPr>
            </w:pPr>
            <w:r w:rsidRPr="00891543">
              <w:rPr>
                <w:rFonts w:ascii="黑体" w:eastAsia="黑体" w:hint="eastAsia"/>
                <w:bCs/>
                <w:sz w:val="16"/>
                <w:szCs w:val="16"/>
              </w:rPr>
              <w:t>1</w:t>
            </w:r>
          </w:p>
        </w:tc>
        <w:tc>
          <w:tcPr>
            <w:tcW w:w="566" w:type="dxa"/>
            <w:hideMark/>
          </w:tcPr>
          <w:p w14:paraId="01AC78F6" w14:textId="79DCD4A8" w:rsidR="002D648C" w:rsidRPr="00891543" w:rsidRDefault="002D648C" w:rsidP="00CE027F">
            <w:pPr>
              <w:rPr>
                <w:rFonts w:ascii="黑体" w:eastAsia="黑体"/>
                <w:sz w:val="16"/>
                <w:szCs w:val="16"/>
              </w:rPr>
            </w:pPr>
            <w:r w:rsidRPr="00891543">
              <w:rPr>
                <w:rFonts w:ascii="黑体" w:eastAsia="黑体" w:hint="eastAsia"/>
                <w:bCs/>
                <w:sz w:val="16"/>
                <w:szCs w:val="16"/>
              </w:rPr>
              <w:t>套</w:t>
            </w:r>
          </w:p>
        </w:tc>
        <w:tc>
          <w:tcPr>
            <w:tcW w:w="524" w:type="dxa"/>
            <w:hideMark/>
          </w:tcPr>
          <w:p w14:paraId="50A9349B" w14:textId="1E5CD683" w:rsidR="002D648C" w:rsidRPr="00FE4C32" w:rsidRDefault="00034BD4" w:rsidP="00CE027F">
            <w:pPr>
              <w:rPr>
                <w:rFonts w:ascii="黑体" w:eastAsia="黑体"/>
                <w:sz w:val="16"/>
                <w:szCs w:val="16"/>
              </w:rPr>
            </w:pPr>
            <w:r>
              <w:rPr>
                <w:rFonts w:ascii="黑体" w:eastAsia="黑体"/>
                <w:sz w:val="16"/>
                <w:szCs w:val="16"/>
              </w:rPr>
              <w:t>7</w:t>
            </w:r>
            <w:r w:rsidR="002D648C" w:rsidRPr="00FE4C32">
              <w:rPr>
                <w:rFonts w:ascii="黑体" w:eastAsia="黑体" w:hint="eastAsia"/>
                <w:sz w:val="16"/>
                <w:szCs w:val="16"/>
              </w:rPr>
              <w:t>.7</w:t>
            </w:r>
          </w:p>
        </w:tc>
        <w:tc>
          <w:tcPr>
            <w:tcW w:w="2706" w:type="dxa"/>
            <w:hideMark/>
          </w:tcPr>
          <w:p w14:paraId="065403D8" w14:textId="77777777" w:rsidR="002D648C" w:rsidRPr="00FE4C32" w:rsidRDefault="002D648C" w:rsidP="00CE027F">
            <w:pPr>
              <w:rPr>
                <w:rFonts w:ascii="黑体" w:eastAsia="黑体"/>
                <w:sz w:val="16"/>
                <w:szCs w:val="16"/>
              </w:rPr>
            </w:pPr>
            <w:r w:rsidRPr="00FE4C32">
              <w:rPr>
                <w:rFonts w:ascii="黑体" w:eastAsia="黑体" w:hint="eastAsia"/>
                <w:sz w:val="16"/>
                <w:szCs w:val="16"/>
              </w:rPr>
              <w:t>台账管理系统</w:t>
            </w:r>
          </w:p>
        </w:tc>
        <w:tc>
          <w:tcPr>
            <w:tcW w:w="558" w:type="dxa"/>
            <w:hideMark/>
          </w:tcPr>
          <w:p w14:paraId="60241E4E" w14:textId="77777777" w:rsidR="002D648C" w:rsidRPr="00891543" w:rsidRDefault="002D648C" w:rsidP="00CE027F">
            <w:pPr>
              <w:rPr>
                <w:rFonts w:ascii="黑体" w:eastAsia="黑体"/>
                <w:bCs/>
                <w:sz w:val="16"/>
                <w:szCs w:val="16"/>
              </w:rPr>
            </w:pPr>
            <w:r w:rsidRPr="00891543">
              <w:rPr>
                <w:rFonts w:ascii="黑体" w:eastAsia="黑体" w:hint="eastAsia"/>
                <w:bCs/>
                <w:sz w:val="16"/>
                <w:szCs w:val="16"/>
              </w:rPr>
              <w:t>1</w:t>
            </w:r>
          </w:p>
        </w:tc>
        <w:tc>
          <w:tcPr>
            <w:tcW w:w="558" w:type="dxa"/>
            <w:hideMark/>
          </w:tcPr>
          <w:p w14:paraId="64AB6FF3" w14:textId="77777777" w:rsidR="002D648C" w:rsidRPr="00891543" w:rsidRDefault="002D648C" w:rsidP="00CE027F">
            <w:pPr>
              <w:rPr>
                <w:rFonts w:ascii="黑体" w:eastAsia="黑体"/>
                <w:bCs/>
                <w:sz w:val="16"/>
                <w:szCs w:val="16"/>
              </w:rPr>
            </w:pPr>
            <w:r w:rsidRPr="00891543">
              <w:rPr>
                <w:rFonts w:ascii="黑体" w:eastAsia="黑体" w:hint="eastAsia"/>
                <w:bCs/>
                <w:sz w:val="16"/>
                <w:szCs w:val="16"/>
              </w:rPr>
              <w:t>套</w:t>
            </w:r>
          </w:p>
        </w:tc>
      </w:tr>
      <w:tr w:rsidR="000046BE" w:rsidRPr="00FE4C32" w14:paraId="20D6430A" w14:textId="77777777" w:rsidTr="00226CAC">
        <w:trPr>
          <w:trHeight w:val="288"/>
          <w:jc w:val="center"/>
        </w:trPr>
        <w:tc>
          <w:tcPr>
            <w:tcW w:w="561" w:type="dxa"/>
            <w:hideMark/>
          </w:tcPr>
          <w:p w14:paraId="3A009B89" w14:textId="618B62E8" w:rsidR="002D648C" w:rsidRPr="00FE4C32" w:rsidRDefault="00D46D5F" w:rsidP="00CE027F">
            <w:pPr>
              <w:rPr>
                <w:rFonts w:ascii="黑体" w:eastAsia="黑体"/>
                <w:sz w:val="16"/>
                <w:szCs w:val="16"/>
              </w:rPr>
            </w:pPr>
            <w:r>
              <w:rPr>
                <w:rFonts w:ascii="黑体" w:eastAsia="黑体" w:hint="eastAsia"/>
                <w:sz w:val="16"/>
                <w:szCs w:val="16"/>
              </w:rPr>
              <w:t>4</w:t>
            </w:r>
            <w:r w:rsidR="002D648C" w:rsidRPr="00FE4C32">
              <w:rPr>
                <w:rFonts w:ascii="黑体" w:eastAsia="黑体" w:hint="eastAsia"/>
                <w:sz w:val="16"/>
                <w:szCs w:val="16"/>
              </w:rPr>
              <w:t>.7</w:t>
            </w:r>
          </w:p>
        </w:tc>
        <w:tc>
          <w:tcPr>
            <w:tcW w:w="2636" w:type="dxa"/>
            <w:hideMark/>
          </w:tcPr>
          <w:p w14:paraId="445BA3DF" w14:textId="510BA128" w:rsidR="002D648C" w:rsidRPr="00FE4C32" w:rsidRDefault="002D648C" w:rsidP="00CE027F">
            <w:pPr>
              <w:rPr>
                <w:rFonts w:ascii="黑体" w:eastAsia="黑体"/>
                <w:sz w:val="16"/>
                <w:szCs w:val="16"/>
              </w:rPr>
            </w:pPr>
            <w:r w:rsidRPr="00FE4C32">
              <w:rPr>
                <w:rFonts w:ascii="黑体" w:eastAsia="黑体" w:hint="eastAsia"/>
                <w:sz w:val="16"/>
                <w:szCs w:val="16"/>
              </w:rPr>
              <w:t>报表管理系统</w:t>
            </w:r>
          </w:p>
        </w:tc>
        <w:tc>
          <w:tcPr>
            <w:tcW w:w="558" w:type="dxa"/>
            <w:hideMark/>
          </w:tcPr>
          <w:p w14:paraId="0AAA7855" w14:textId="27D72B3E" w:rsidR="002D648C" w:rsidRPr="00891543" w:rsidRDefault="002D648C" w:rsidP="00CE027F">
            <w:pPr>
              <w:rPr>
                <w:rFonts w:ascii="黑体" w:eastAsia="黑体"/>
                <w:sz w:val="16"/>
                <w:szCs w:val="16"/>
              </w:rPr>
            </w:pPr>
            <w:r w:rsidRPr="00891543">
              <w:rPr>
                <w:rFonts w:ascii="黑体" w:eastAsia="黑体" w:hint="eastAsia"/>
                <w:bCs/>
                <w:sz w:val="16"/>
                <w:szCs w:val="16"/>
              </w:rPr>
              <w:t>1</w:t>
            </w:r>
          </w:p>
        </w:tc>
        <w:tc>
          <w:tcPr>
            <w:tcW w:w="566" w:type="dxa"/>
            <w:hideMark/>
          </w:tcPr>
          <w:p w14:paraId="48D711F2" w14:textId="6EE94999" w:rsidR="002D648C" w:rsidRPr="00891543" w:rsidRDefault="002D648C" w:rsidP="00CE027F">
            <w:pPr>
              <w:rPr>
                <w:rFonts w:ascii="黑体" w:eastAsia="黑体"/>
                <w:sz w:val="16"/>
                <w:szCs w:val="16"/>
              </w:rPr>
            </w:pPr>
            <w:r w:rsidRPr="00891543">
              <w:rPr>
                <w:rFonts w:ascii="黑体" w:eastAsia="黑体" w:hint="eastAsia"/>
                <w:bCs/>
                <w:sz w:val="16"/>
                <w:szCs w:val="16"/>
              </w:rPr>
              <w:t>套</w:t>
            </w:r>
          </w:p>
        </w:tc>
        <w:tc>
          <w:tcPr>
            <w:tcW w:w="524" w:type="dxa"/>
            <w:hideMark/>
          </w:tcPr>
          <w:p w14:paraId="7DD84C2C" w14:textId="4CCA0ACC" w:rsidR="002D648C" w:rsidRPr="00FE4C32" w:rsidRDefault="00034BD4" w:rsidP="00CE027F">
            <w:pPr>
              <w:rPr>
                <w:rFonts w:ascii="黑体" w:eastAsia="黑体"/>
                <w:sz w:val="16"/>
                <w:szCs w:val="16"/>
              </w:rPr>
            </w:pPr>
            <w:r>
              <w:rPr>
                <w:rFonts w:ascii="黑体" w:eastAsia="黑体"/>
                <w:sz w:val="16"/>
                <w:szCs w:val="16"/>
              </w:rPr>
              <w:t>7</w:t>
            </w:r>
            <w:r w:rsidR="002D648C" w:rsidRPr="00FE4C32">
              <w:rPr>
                <w:rFonts w:ascii="黑体" w:eastAsia="黑体" w:hint="eastAsia"/>
                <w:sz w:val="16"/>
                <w:szCs w:val="16"/>
              </w:rPr>
              <w:t>.8</w:t>
            </w:r>
          </w:p>
        </w:tc>
        <w:tc>
          <w:tcPr>
            <w:tcW w:w="2706" w:type="dxa"/>
            <w:hideMark/>
          </w:tcPr>
          <w:p w14:paraId="6DEF3D53" w14:textId="77777777" w:rsidR="002D648C" w:rsidRPr="00FE4C32" w:rsidRDefault="002D648C" w:rsidP="00CE027F">
            <w:pPr>
              <w:rPr>
                <w:rFonts w:ascii="黑体" w:eastAsia="黑体"/>
                <w:sz w:val="16"/>
                <w:szCs w:val="16"/>
              </w:rPr>
            </w:pPr>
            <w:r w:rsidRPr="00FE4C32">
              <w:rPr>
                <w:rFonts w:ascii="黑体" w:eastAsia="黑体" w:hint="eastAsia"/>
                <w:sz w:val="16"/>
                <w:szCs w:val="16"/>
              </w:rPr>
              <w:t>客户管理系统</w:t>
            </w:r>
          </w:p>
        </w:tc>
        <w:tc>
          <w:tcPr>
            <w:tcW w:w="558" w:type="dxa"/>
            <w:hideMark/>
          </w:tcPr>
          <w:p w14:paraId="0E109769" w14:textId="77777777" w:rsidR="002D648C" w:rsidRPr="00891543" w:rsidRDefault="002D648C" w:rsidP="00CE027F">
            <w:pPr>
              <w:rPr>
                <w:rFonts w:ascii="黑体" w:eastAsia="黑体"/>
                <w:bCs/>
                <w:sz w:val="16"/>
                <w:szCs w:val="16"/>
              </w:rPr>
            </w:pPr>
            <w:r w:rsidRPr="00891543">
              <w:rPr>
                <w:rFonts w:ascii="黑体" w:eastAsia="黑体" w:hint="eastAsia"/>
                <w:bCs/>
                <w:sz w:val="16"/>
                <w:szCs w:val="16"/>
              </w:rPr>
              <w:t>1</w:t>
            </w:r>
          </w:p>
        </w:tc>
        <w:tc>
          <w:tcPr>
            <w:tcW w:w="558" w:type="dxa"/>
            <w:hideMark/>
          </w:tcPr>
          <w:p w14:paraId="2D8D4D2B" w14:textId="77777777" w:rsidR="002D648C" w:rsidRPr="00891543" w:rsidRDefault="002D648C" w:rsidP="00CE027F">
            <w:pPr>
              <w:rPr>
                <w:rFonts w:ascii="黑体" w:eastAsia="黑体"/>
                <w:bCs/>
                <w:sz w:val="16"/>
                <w:szCs w:val="16"/>
              </w:rPr>
            </w:pPr>
            <w:r w:rsidRPr="00891543">
              <w:rPr>
                <w:rFonts w:ascii="黑体" w:eastAsia="黑体" w:hint="eastAsia"/>
                <w:bCs/>
                <w:sz w:val="16"/>
                <w:szCs w:val="16"/>
              </w:rPr>
              <w:t>套</w:t>
            </w:r>
          </w:p>
        </w:tc>
      </w:tr>
      <w:tr w:rsidR="00226CAC" w:rsidRPr="00FE4C32" w14:paraId="58B2E943" w14:textId="77777777" w:rsidTr="00226CAC">
        <w:trPr>
          <w:trHeight w:val="288"/>
          <w:jc w:val="center"/>
        </w:trPr>
        <w:tc>
          <w:tcPr>
            <w:tcW w:w="561" w:type="dxa"/>
            <w:hideMark/>
          </w:tcPr>
          <w:p w14:paraId="56D696FF" w14:textId="2B872D4F" w:rsidR="00CA74A3" w:rsidRPr="00FE4C32" w:rsidRDefault="00D46D5F" w:rsidP="00CE027F">
            <w:pPr>
              <w:rPr>
                <w:rFonts w:ascii="黑体" w:eastAsia="黑体"/>
                <w:b/>
                <w:bCs/>
                <w:sz w:val="16"/>
                <w:szCs w:val="16"/>
              </w:rPr>
            </w:pPr>
            <w:r>
              <w:rPr>
                <w:rFonts w:ascii="黑体" w:eastAsia="黑体" w:hint="eastAsia"/>
                <w:sz w:val="16"/>
                <w:szCs w:val="16"/>
              </w:rPr>
              <w:t>4</w:t>
            </w:r>
            <w:r w:rsidR="00CA74A3" w:rsidRPr="00FE4C32">
              <w:rPr>
                <w:rFonts w:ascii="黑体" w:eastAsia="黑体" w:hint="eastAsia"/>
                <w:sz w:val="16"/>
                <w:szCs w:val="16"/>
              </w:rPr>
              <w:t>.8</w:t>
            </w:r>
          </w:p>
        </w:tc>
        <w:tc>
          <w:tcPr>
            <w:tcW w:w="2636" w:type="dxa"/>
            <w:hideMark/>
          </w:tcPr>
          <w:p w14:paraId="24700FA0" w14:textId="77777777" w:rsidR="00CA74A3" w:rsidRPr="00FE4C32" w:rsidRDefault="00CA74A3" w:rsidP="00CE027F">
            <w:pPr>
              <w:rPr>
                <w:rFonts w:ascii="黑体" w:eastAsia="黑体"/>
                <w:b/>
                <w:bCs/>
                <w:sz w:val="16"/>
                <w:szCs w:val="16"/>
              </w:rPr>
            </w:pPr>
            <w:r w:rsidRPr="00FE4C32">
              <w:rPr>
                <w:rFonts w:ascii="黑体" w:eastAsia="黑体" w:hint="eastAsia"/>
                <w:sz w:val="16"/>
                <w:szCs w:val="16"/>
              </w:rPr>
              <w:t>在线债权匹配系统</w:t>
            </w:r>
          </w:p>
        </w:tc>
        <w:tc>
          <w:tcPr>
            <w:tcW w:w="558" w:type="dxa"/>
          </w:tcPr>
          <w:p w14:paraId="016B8F9B" w14:textId="04B596FD" w:rsidR="00CA74A3" w:rsidRPr="00891543" w:rsidRDefault="00CA74A3" w:rsidP="00CE027F">
            <w:pPr>
              <w:rPr>
                <w:rFonts w:ascii="黑体" w:eastAsia="黑体"/>
                <w:bCs/>
                <w:sz w:val="16"/>
                <w:szCs w:val="16"/>
              </w:rPr>
            </w:pPr>
            <w:r w:rsidRPr="00891543">
              <w:rPr>
                <w:rFonts w:ascii="黑体" w:eastAsia="黑体" w:hint="eastAsia"/>
                <w:bCs/>
                <w:sz w:val="16"/>
                <w:szCs w:val="16"/>
              </w:rPr>
              <w:t>1</w:t>
            </w:r>
          </w:p>
        </w:tc>
        <w:tc>
          <w:tcPr>
            <w:tcW w:w="566" w:type="dxa"/>
            <w:hideMark/>
          </w:tcPr>
          <w:p w14:paraId="1670CE0E" w14:textId="2CC70F02" w:rsidR="00CA74A3" w:rsidRPr="00891543" w:rsidRDefault="00CA74A3" w:rsidP="00CE027F">
            <w:pPr>
              <w:rPr>
                <w:rFonts w:ascii="黑体" w:eastAsia="黑体"/>
                <w:bCs/>
                <w:sz w:val="16"/>
                <w:szCs w:val="16"/>
              </w:rPr>
            </w:pPr>
            <w:r w:rsidRPr="00891543">
              <w:rPr>
                <w:rFonts w:ascii="黑体" w:eastAsia="黑体" w:hint="eastAsia"/>
                <w:bCs/>
                <w:sz w:val="16"/>
                <w:szCs w:val="16"/>
              </w:rPr>
              <w:t>套</w:t>
            </w:r>
          </w:p>
        </w:tc>
        <w:tc>
          <w:tcPr>
            <w:tcW w:w="524" w:type="dxa"/>
          </w:tcPr>
          <w:p w14:paraId="009DB107" w14:textId="7854A82D" w:rsidR="00CA74A3" w:rsidRPr="00FE4C32" w:rsidRDefault="00CA74A3" w:rsidP="00CE027F">
            <w:pPr>
              <w:rPr>
                <w:rFonts w:ascii="黑体" w:eastAsia="黑体"/>
                <w:b/>
                <w:bCs/>
                <w:sz w:val="16"/>
                <w:szCs w:val="16"/>
              </w:rPr>
            </w:pPr>
            <w:r w:rsidRPr="00FE4C32">
              <w:rPr>
                <w:rFonts w:ascii="黑体" w:eastAsia="黑体" w:hint="eastAsia"/>
                <w:b/>
                <w:bCs/>
                <w:sz w:val="16"/>
                <w:szCs w:val="16"/>
              </w:rPr>
              <w:t>8</w:t>
            </w:r>
          </w:p>
        </w:tc>
        <w:tc>
          <w:tcPr>
            <w:tcW w:w="3822" w:type="dxa"/>
            <w:gridSpan w:val="3"/>
          </w:tcPr>
          <w:p w14:paraId="70DC90FB" w14:textId="1A400919" w:rsidR="00CA74A3" w:rsidRPr="00FE4C32" w:rsidRDefault="00CA74A3" w:rsidP="00CE027F">
            <w:pPr>
              <w:rPr>
                <w:rFonts w:ascii="黑体" w:eastAsia="黑体"/>
                <w:b/>
                <w:bCs/>
                <w:sz w:val="16"/>
                <w:szCs w:val="16"/>
              </w:rPr>
            </w:pPr>
            <w:r w:rsidRPr="00FE4C32">
              <w:rPr>
                <w:rFonts w:ascii="黑体" w:eastAsia="黑体" w:hint="eastAsia"/>
                <w:b/>
                <w:bCs/>
                <w:sz w:val="16"/>
                <w:szCs w:val="16"/>
              </w:rPr>
              <w:t xml:space="preserve">金融岗位技能仿真模拟实验室　</w:t>
            </w:r>
          </w:p>
        </w:tc>
      </w:tr>
      <w:tr w:rsidR="000046BE" w:rsidRPr="00FE4C32" w14:paraId="1DC11204" w14:textId="77777777" w:rsidTr="00226CAC">
        <w:trPr>
          <w:trHeight w:val="288"/>
          <w:jc w:val="center"/>
        </w:trPr>
        <w:tc>
          <w:tcPr>
            <w:tcW w:w="561" w:type="dxa"/>
            <w:hideMark/>
          </w:tcPr>
          <w:p w14:paraId="62ABA7BF" w14:textId="29EB00ED" w:rsidR="00CA74A3" w:rsidRPr="00FE4C32" w:rsidRDefault="00D46D5F" w:rsidP="00CE027F">
            <w:pPr>
              <w:rPr>
                <w:rFonts w:ascii="黑体" w:eastAsia="黑体"/>
                <w:sz w:val="16"/>
                <w:szCs w:val="16"/>
              </w:rPr>
            </w:pPr>
            <w:r>
              <w:rPr>
                <w:rFonts w:ascii="黑体" w:eastAsia="黑体" w:hint="eastAsia"/>
                <w:sz w:val="16"/>
                <w:szCs w:val="16"/>
              </w:rPr>
              <w:t>4</w:t>
            </w:r>
            <w:r w:rsidR="00CA74A3" w:rsidRPr="00FE4C32">
              <w:rPr>
                <w:rFonts w:ascii="黑体" w:eastAsia="黑体" w:hint="eastAsia"/>
                <w:sz w:val="16"/>
                <w:szCs w:val="16"/>
              </w:rPr>
              <w:t>.9</w:t>
            </w:r>
          </w:p>
        </w:tc>
        <w:tc>
          <w:tcPr>
            <w:tcW w:w="2636" w:type="dxa"/>
            <w:hideMark/>
          </w:tcPr>
          <w:p w14:paraId="6E4F469E" w14:textId="26AC44FF" w:rsidR="00CA74A3" w:rsidRPr="00FE4C32" w:rsidRDefault="00CA74A3" w:rsidP="00CE027F">
            <w:pPr>
              <w:rPr>
                <w:rFonts w:ascii="黑体" w:eastAsia="黑体"/>
                <w:sz w:val="16"/>
                <w:szCs w:val="16"/>
              </w:rPr>
            </w:pPr>
            <w:r w:rsidRPr="00FE4C32">
              <w:rPr>
                <w:rFonts w:ascii="黑体" w:eastAsia="黑体" w:hint="eastAsia"/>
                <w:sz w:val="16"/>
                <w:szCs w:val="16"/>
              </w:rPr>
              <w:t>债权二级交易系统</w:t>
            </w:r>
          </w:p>
        </w:tc>
        <w:tc>
          <w:tcPr>
            <w:tcW w:w="558" w:type="dxa"/>
            <w:hideMark/>
          </w:tcPr>
          <w:p w14:paraId="7254FB61" w14:textId="2FE89880" w:rsidR="00CA74A3" w:rsidRPr="00891543" w:rsidRDefault="00CA74A3" w:rsidP="00CE027F">
            <w:pPr>
              <w:rPr>
                <w:rFonts w:ascii="黑体" w:eastAsia="黑体"/>
                <w:sz w:val="16"/>
                <w:szCs w:val="16"/>
              </w:rPr>
            </w:pPr>
            <w:r w:rsidRPr="00891543">
              <w:rPr>
                <w:rFonts w:ascii="黑体" w:eastAsia="黑体" w:hint="eastAsia"/>
                <w:bCs/>
                <w:sz w:val="16"/>
                <w:szCs w:val="16"/>
              </w:rPr>
              <w:t>1</w:t>
            </w:r>
          </w:p>
        </w:tc>
        <w:tc>
          <w:tcPr>
            <w:tcW w:w="566" w:type="dxa"/>
            <w:hideMark/>
          </w:tcPr>
          <w:p w14:paraId="413CAC4D" w14:textId="70464F01" w:rsidR="00CA74A3" w:rsidRPr="00891543" w:rsidRDefault="00CA74A3" w:rsidP="00CE027F">
            <w:pPr>
              <w:rPr>
                <w:rFonts w:ascii="黑体" w:eastAsia="黑体"/>
                <w:sz w:val="16"/>
                <w:szCs w:val="16"/>
              </w:rPr>
            </w:pPr>
            <w:r w:rsidRPr="00891543">
              <w:rPr>
                <w:rFonts w:ascii="黑体" w:eastAsia="黑体" w:hint="eastAsia"/>
                <w:bCs/>
                <w:sz w:val="16"/>
                <w:szCs w:val="16"/>
              </w:rPr>
              <w:t>套</w:t>
            </w:r>
          </w:p>
        </w:tc>
        <w:tc>
          <w:tcPr>
            <w:tcW w:w="524" w:type="dxa"/>
          </w:tcPr>
          <w:p w14:paraId="4FAAEDBF" w14:textId="796E49A9" w:rsidR="00CA74A3" w:rsidRPr="00FE4C32" w:rsidRDefault="00CA74A3" w:rsidP="00CE027F">
            <w:pPr>
              <w:rPr>
                <w:rFonts w:ascii="黑体" w:eastAsia="黑体"/>
                <w:sz w:val="16"/>
                <w:szCs w:val="16"/>
              </w:rPr>
            </w:pPr>
            <w:r w:rsidRPr="00FE4C32">
              <w:rPr>
                <w:rFonts w:ascii="黑体" w:eastAsia="黑体" w:hint="eastAsia"/>
                <w:sz w:val="16"/>
                <w:szCs w:val="16"/>
              </w:rPr>
              <w:t>8.1</w:t>
            </w:r>
          </w:p>
        </w:tc>
        <w:tc>
          <w:tcPr>
            <w:tcW w:w="2706" w:type="dxa"/>
          </w:tcPr>
          <w:p w14:paraId="6B6FA82D" w14:textId="0E8F8ECB" w:rsidR="00CA74A3" w:rsidRPr="00FE4C32" w:rsidRDefault="00CA74A3" w:rsidP="00CE027F">
            <w:pPr>
              <w:rPr>
                <w:rFonts w:ascii="黑体" w:eastAsia="黑体"/>
                <w:sz w:val="16"/>
                <w:szCs w:val="16"/>
              </w:rPr>
            </w:pPr>
            <w:r w:rsidRPr="00FE4C32">
              <w:rPr>
                <w:rFonts w:ascii="黑体" w:eastAsia="黑体" w:hint="eastAsia"/>
                <w:sz w:val="16"/>
                <w:szCs w:val="16"/>
              </w:rPr>
              <w:t>银行大堂经理仿真技能演练系统</w:t>
            </w:r>
          </w:p>
        </w:tc>
        <w:tc>
          <w:tcPr>
            <w:tcW w:w="558" w:type="dxa"/>
          </w:tcPr>
          <w:p w14:paraId="3593C6DA" w14:textId="39342EE7" w:rsidR="00CA74A3" w:rsidRPr="00891543" w:rsidRDefault="00CA74A3" w:rsidP="00CE027F">
            <w:pPr>
              <w:rPr>
                <w:rFonts w:ascii="黑体" w:eastAsia="黑体"/>
                <w:bCs/>
                <w:sz w:val="16"/>
                <w:szCs w:val="16"/>
              </w:rPr>
            </w:pPr>
            <w:r w:rsidRPr="00891543">
              <w:rPr>
                <w:rFonts w:ascii="黑体" w:eastAsia="黑体" w:hint="eastAsia"/>
                <w:bCs/>
                <w:sz w:val="16"/>
                <w:szCs w:val="16"/>
              </w:rPr>
              <w:t>1</w:t>
            </w:r>
          </w:p>
        </w:tc>
        <w:tc>
          <w:tcPr>
            <w:tcW w:w="558" w:type="dxa"/>
          </w:tcPr>
          <w:p w14:paraId="01406075" w14:textId="21F82332" w:rsidR="00CA74A3" w:rsidRPr="00891543" w:rsidRDefault="00CA74A3" w:rsidP="00CE027F">
            <w:pPr>
              <w:rPr>
                <w:rFonts w:ascii="黑体" w:eastAsia="黑体"/>
                <w:bCs/>
                <w:sz w:val="16"/>
                <w:szCs w:val="16"/>
              </w:rPr>
            </w:pPr>
            <w:r w:rsidRPr="00891543">
              <w:rPr>
                <w:rFonts w:ascii="黑体" w:eastAsia="黑体" w:hint="eastAsia"/>
                <w:bCs/>
                <w:sz w:val="16"/>
                <w:szCs w:val="16"/>
              </w:rPr>
              <w:t>套</w:t>
            </w:r>
          </w:p>
        </w:tc>
      </w:tr>
      <w:tr w:rsidR="000046BE" w:rsidRPr="00FE4C32" w14:paraId="35F71C28" w14:textId="77777777" w:rsidTr="00226CAC">
        <w:trPr>
          <w:trHeight w:val="288"/>
          <w:jc w:val="center"/>
        </w:trPr>
        <w:tc>
          <w:tcPr>
            <w:tcW w:w="561" w:type="dxa"/>
            <w:hideMark/>
          </w:tcPr>
          <w:p w14:paraId="12DCEF0F" w14:textId="10BAA162" w:rsidR="00CA74A3" w:rsidRPr="00FE4C32" w:rsidRDefault="00D46D5F" w:rsidP="00CE027F">
            <w:pPr>
              <w:rPr>
                <w:rFonts w:ascii="黑体" w:eastAsia="黑体"/>
                <w:sz w:val="16"/>
                <w:szCs w:val="16"/>
              </w:rPr>
            </w:pPr>
            <w:r>
              <w:rPr>
                <w:rFonts w:ascii="黑体" w:eastAsia="黑体" w:hint="eastAsia"/>
                <w:sz w:val="16"/>
                <w:szCs w:val="16"/>
              </w:rPr>
              <w:t>4</w:t>
            </w:r>
            <w:r w:rsidR="00CA74A3" w:rsidRPr="00FE4C32">
              <w:rPr>
                <w:rFonts w:ascii="黑体" w:eastAsia="黑体" w:hint="eastAsia"/>
                <w:sz w:val="16"/>
                <w:szCs w:val="16"/>
              </w:rPr>
              <w:t>.1</w:t>
            </w:r>
            <w:r w:rsidR="001F5C43">
              <w:rPr>
                <w:rFonts w:ascii="黑体" w:eastAsia="黑体"/>
                <w:sz w:val="16"/>
                <w:szCs w:val="16"/>
              </w:rPr>
              <w:t>0</w:t>
            </w:r>
          </w:p>
        </w:tc>
        <w:tc>
          <w:tcPr>
            <w:tcW w:w="2636" w:type="dxa"/>
            <w:hideMark/>
          </w:tcPr>
          <w:p w14:paraId="40CBDBFE" w14:textId="5705DF10" w:rsidR="00CA74A3" w:rsidRPr="00FE4C32" w:rsidRDefault="00CA74A3" w:rsidP="00CE027F">
            <w:pPr>
              <w:rPr>
                <w:rFonts w:ascii="黑体" w:eastAsia="黑体"/>
                <w:sz w:val="16"/>
                <w:szCs w:val="16"/>
              </w:rPr>
            </w:pPr>
            <w:r w:rsidRPr="00FE4C32">
              <w:rPr>
                <w:rFonts w:ascii="黑体" w:eastAsia="黑体" w:hint="eastAsia"/>
                <w:sz w:val="16"/>
                <w:szCs w:val="16"/>
              </w:rPr>
              <w:t>线下债权匹配交易系统</w:t>
            </w:r>
          </w:p>
        </w:tc>
        <w:tc>
          <w:tcPr>
            <w:tcW w:w="558" w:type="dxa"/>
            <w:hideMark/>
          </w:tcPr>
          <w:p w14:paraId="67C370AE" w14:textId="5451D7EB" w:rsidR="00CA74A3" w:rsidRPr="00891543" w:rsidRDefault="00CA74A3" w:rsidP="00CE027F">
            <w:pPr>
              <w:rPr>
                <w:rFonts w:ascii="黑体" w:eastAsia="黑体"/>
                <w:sz w:val="16"/>
                <w:szCs w:val="16"/>
              </w:rPr>
            </w:pPr>
            <w:r w:rsidRPr="00891543">
              <w:rPr>
                <w:rFonts w:ascii="黑体" w:eastAsia="黑体" w:hint="eastAsia"/>
                <w:bCs/>
                <w:sz w:val="16"/>
                <w:szCs w:val="16"/>
              </w:rPr>
              <w:t>1</w:t>
            </w:r>
          </w:p>
        </w:tc>
        <w:tc>
          <w:tcPr>
            <w:tcW w:w="566" w:type="dxa"/>
            <w:hideMark/>
          </w:tcPr>
          <w:p w14:paraId="4FC6BDCB" w14:textId="25DD3300" w:rsidR="00CA74A3" w:rsidRPr="00891543" w:rsidRDefault="00CA74A3" w:rsidP="00CE027F">
            <w:pPr>
              <w:rPr>
                <w:rFonts w:ascii="黑体" w:eastAsia="黑体"/>
                <w:sz w:val="16"/>
                <w:szCs w:val="16"/>
              </w:rPr>
            </w:pPr>
            <w:r w:rsidRPr="00891543">
              <w:rPr>
                <w:rFonts w:ascii="黑体" w:eastAsia="黑体" w:hint="eastAsia"/>
                <w:bCs/>
                <w:sz w:val="16"/>
                <w:szCs w:val="16"/>
              </w:rPr>
              <w:t>套</w:t>
            </w:r>
          </w:p>
        </w:tc>
        <w:tc>
          <w:tcPr>
            <w:tcW w:w="524" w:type="dxa"/>
          </w:tcPr>
          <w:p w14:paraId="166BF4E2" w14:textId="170CC1BF" w:rsidR="00CA74A3" w:rsidRPr="00FE4C32" w:rsidRDefault="00CA74A3" w:rsidP="00CE027F">
            <w:pPr>
              <w:rPr>
                <w:rFonts w:ascii="黑体" w:eastAsia="黑体"/>
                <w:sz w:val="16"/>
                <w:szCs w:val="16"/>
              </w:rPr>
            </w:pPr>
            <w:r w:rsidRPr="00FE4C32">
              <w:rPr>
                <w:rFonts w:ascii="黑体" w:eastAsia="黑体" w:hint="eastAsia"/>
                <w:sz w:val="16"/>
                <w:szCs w:val="16"/>
              </w:rPr>
              <w:t>8.2</w:t>
            </w:r>
          </w:p>
        </w:tc>
        <w:tc>
          <w:tcPr>
            <w:tcW w:w="2706" w:type="dxa"/>
          </w:tcPr>
          <w:p w14:paraId="469E374D" w14:textId="3465B1A0" w:rsidR="00CA74A3" w:rsidRPr="00FE4C32" w:rsidRDefault="00CA74A3" w:rsidP="00CE027F">
            <w:pPr>
              <w:rPr>
                <w:rFonts w:ascii="黑体" w:eastAsia="黑体"/>
                <w:sz w:val="16"/>
                <w:szCs w:val="16"/>
              </w:rPr>
            </w:pPr>
            <w:r w:rsidRPr="00FE4C32">
              <w:rPr>
                <w:rFonts w:ascii="黑体" w:eastAsia="黑体" w:hint="eastAsia"/>
                <w:sz w:val="16"/>
                <w:szCs w:val="16"/>
              </w:rPr>
              <w:t>银行理财经理仿真技能演练系统</w:t>
            </w:r>
          </w:p>
        </w:tc>
        <w:tc>
          <w:tcPr>
            <w:tcW w:w="558" w:type="dxa"/>
          </w:tcPr>
          <w:p w14:paraId="3EBC5D77" w14:textId="476AEF62" w:rsidR="00CA74A3" w:rsidRPr="00891543" w:rsidRDefault="00CA74A3" w:rsidP="00CE027F">
            <w:pPr>
              <w:rPr>
                <w:rFonts w:ascii="黑体" w:eastAsia="黑体"/>
                <w:bCs/>
                <w:sz w:val="16"/>
                <w:szCs w:val="16"/>
              </w:rPr>
            </w:pPr>
            <w:r w:rsidRPr="00891543">
              <w:rPr>
                <w:rFonts w:ascii="黑体" w:eastAsia="黑体" w:hint="eastAsia"/>
                <w:bCs/>
                <w:sz w:val="16"/>
                <w:szCs w:val="16"/>
              </w:rPr>
              <w:t>1</w:t>
            </w:r>
          </w:p>
        </w:tc>
        <w:tc>
          <w:tcPr>
            <w:tcW w:w="558" w:type="dxa"/>
          </w:tcPr>
          <w:p w14:paraId="5B5A6590" w14:textId="6C6E619C" w:rsidR="00CA74A3" w:rsidRPr="00891543" w:rsidRDefault="00CA74A3" w:rsidP="00CE027F">
            <w:pPr>
              <w:rPr>
                <w:rFonts w:ascii="黑体" w:eastAsia="黑体"/>
                <w:bCs/>
                <w:sz w:val="16"/>
                <w:szCs w:val="16"/>
              </w:rPr>
            </w:pPr>
            <w:r w:rsidRPr="00891543">
              <w:rPr>
                <w:rFonts w:ascii="黑体" w:eastAsia="黑体" w:hint="eastAsia"/>
                <w:bCs/>
                <w:sz w:val="16"/>
                <w:szCs w:val="16"/>
              </w:rPr>
              <w:t>套</w:t>
            </w:r>
          </w:p>
        </w:tc>
      </w:tr>
      <w:tr w:rsidR="000046BE" w:rsidRPr="00FE4C32" w14:paraId="117D9713" w14:textId="77777777" w:rsidTr="00226CAC">
        <w:trPr>
          <w:trHeight w:val="288"/>
          <w:jc w:val="center"/>
        </w:trPr>
        <w:tc>
          <w:tcPr>
            <w:tcW w:w="561" w:type="dxa"/>
            <w:hideMark/>
          </w:tcPr>
          <w:p w14:paraId="63FFF203" w14:textId="0E67F8F6" w:rsidR="000046BE" w:rsidRPr="00FE4C32" w:rsidRDefault="00D46D5F" w:rsidP="00CE027F">
            <w:pPr>
              <w:rPr>
                <w:rFonts w:ascii="黑体" w:eastAsia="黑体"/>
                <w:sz w:val="16"/>
                <w:szCs w:val="16"/>
              </w:rPr>
            </w:pPr>
            <w:r>
              <w:rPr>
                <w:rFonts w:ascii="黑体" w:eastAsia="黑体" w:hint="eastAsia"/>
                <w:sz w:val="16"/>
                <w:szCs w:val="16"/>
              </w:rPr>
              <w:t>4</w:t>
            </w:r>
            <w:r w:rsidR="000046BE" w:rsidRPr="00FE4C32">
              <w:rPr>
                <w:rFonts w:ascii="黑体" w:eastAsia="黑体" w:hint="eastAsia"/>
                <w:sz w:val="16"/>
                <w:szCs w:val="16"/>
              </w:rPr>
              <w:t>.11</w:t>
            </w:r>
          </w:p>
        </w:tc>
        <w:tc>
          <w:tcPr>
            <w:tcW w:w="2636" w:type="dxa"/>
            <w:hideMark/>
          </w:tcPr>
          <w:p w14:paraId="6CF441DE" w14:textId="3E400738" w:rsidR="000046BE" w:rsidRPr="00FE4C32" w:rsidRDefault="000046BE" w:rsidP="00CE027F">
            <w:pPr>
              <w:rPr>
                <w:rFonts w:ascii="黑体" w:eastAsia="黑体"/>
                <w:sz w:val="16"/>
                <w:szCs w:val="16"/>
              </w:rPr>
            </w:pPr>
            <w:r w:rsidRPr="00FE4C32">
              <w:rPr>
                <w:rFonts w:ascii="黑体" w:eastAsia="黑体" w:hint="eastAsia"/>
                <w:sz w:val="16"/>
                <w:szCs w:val="16"/>
              </w:rPr>
              <w:t>线下财富管理系统</w:t>
            </w:r>
          </w:p>
        </w:tc>
        <w:tc>
          <w:tcPr>
            <w:tcW w:w="558" w:type="dxa"/>
            <w:hideMark/>
          </w:tcPr>
          <w:p w14:paraId="718FC740" w14:textId="31FA48DD" w:rsidR="000046BE" w:rsidRPr="00891543" w:rsidRDefault="000046BE" w:rsidP="00CE027F">
            <w:pPr>
              <w:rPr>
                <w:rFonts w:ascii="黑体" w:eastAsia="黑体"/>
                <w:sz w:val="16"/>
                <w:szCs w:val="16"/>
              </w:rPr>
            </w:pPr>
            <w:r w:rsidRPr="00891543">
              <w:rPr>
                <w:rFonts w:ascii="黑体" w:eastAsia="黑体" w:hint="eastAsia"/>
                <w:bCs/>
                <w:sz w:val="16"/>
                <w:szCs w:val="16"/>
              </w:rPr>
              <w:t>1</w:t>
            </w:r>
          </w:p>
        </w:tc>
        <w:tc>
          <w:tcPr>
            <w:tcW w:w="566" w:type="dxa"/>
            <w:hideMark/>
          </w:tcPr>
          <w:p w14:paraId="33DBC7C7" w14:textId="084DF3AD" w:rsidR="000046BE" w:rsidRPr="00891543" w:rsidRDefault="000046BE" w:rsidP="00CE027F">
            <w:pPr>
              <w:rPr>
                <w:rFonts w:ascii="黑体" w:eastAsia="黑体"/>
                <w:sz w:val="16"/>
                <w:szCs w:val="16"/>
              </w:rPr>
            </w:pPr>
            <w:r w:rsidRPr="00891543">
              <w:rPr>
                <w:rFonts w:ascii="黑体" w:eastAsia="黑体" w:hint="eastAsia"/>
                <w:bCs/>
                <w:sz w:val="16"/>
                <w:szCs w:val="16"/>
              </w:rPr>
              <w:t>套</w:t>
            </w:r>
          </w:p>
        </w:tc>
        <w:tc>
          <w:tcPr>
            <w:tcW w:w="524" w:type="dxa"/>
            <w:vMerge w:val="restart"/>
            <w:vAlign w:val="center"/>
          </w:tcPr>
          <w:p w14:paraId="118BFBEE" w14:textId="5F717ED9" w:rsidR="000046BE" w:rsidRPr="00FE4C32" w:rsidRDefault="000046BE" w:rsidP="00CE027F">
            <w:pPr>
              <w:rPr>
                <w:rFonts w:ascii="黑体" w:eastAsia="黑体"/>
                <w:sz w:val="16"/>
                <w:szCs w:val="16"/>
              </w:rPr>
            </w:pPr>
            <w:r w:rsidRPr="00FE4C32">
              <w:rPr>
                <w:rFonts w:ascii="黑体" w:eastAsia="黑体" w:hint="eastAsia"/>
                <w:sz w:val="16"/>
                <w:szCs w:val="16"/>
              </w:rPr>
              <w:t>8.3</w:t>
            </w:r>
          </w:p>
        </w:tc>
        <w:tc>
          <w:tcPr>
            <w:tcW w:w="2706" w:type="dxa"/>
            <w:vMerge w:val="restart"/>
            <w:vAlign w:val="center"/>
          </w:tcPr>
          <w:p w14:paraId="424C9CBF" w14:textId="3C5C2396" w:rsidR="000046BE" w:rsidRPr="00FE4C32" w:rsidRDefault="000046BE" w:rsidP="00CE027F">
            <w:pPr>
              <w:rPr>
                <w:rFonts w:ascii="黑体" w:eastAsia="黑体"/>
                <w:sz w:val="16"/>
                <w:szCs w:val="16"/>
              </w:rPr>
            </w:pPr>
            <w:r w:rsidRPr="00FE4C32">
              <w:rPr>
                <w:rFonts w:ascii="黑体" w:eastAsia="黑体" w:hint="eastAsia"/>
                <w:sz w:val="16"/>
                <w:szCs w:val="16"/>
              </w:rPr>
              <w:t>银行客户（信贷）经理仿真技能演练系统</w:t>
            </w:r>
          </w:p>
        </w:tc>
        <w:tc>
          <w:tcPr>
            <w:tcW w:w="558" w:type="dxa"/>
            <w:vMerge w:val="restart"/>
            <w:vAlign w:val="center"/>
          </w:tcPr>
          <w:p w14:paraId="10262993" w14:textId="61A383CC" w:rsidR="000046BE" w:rsidRPr="00891543" w:rsidRDefault="000046BE" w:rsidP="00CE027F">
            <w:pPr>
              <w:rPr>
                <w:rFonts w:ascii="黑体" w:eastAsia="黑体"/>
                <w:bCs/>
                <w:sz w:val="16"/>
                <w:szCs w:val="16"/>
              </w:rPr>
            </w:pPr>
            <w:r w:rsidRPr="00891543">
              <w:rPr>
                <w:rFonts w:ascii="黑体" w:eastAsia="黑体" w:hint="eastAsia"/>
                <w:bCs/>
                <w:sz w:val="16"/>
                <w:szCs w:val="16"/>
              </w:rPr>
              <w:t>1</w:t>
            </w:r>
          </w:p>
        </w:tc>
        <w:tc>
          <w:tcPr>
            <w:tcW w:w="558" w:type="dxa"/>
            <w:vMerge w:val="restart"/>
            <w:vAlign w:val="center"/>
          </w:tcPr>
          <w:p w14:paraId="2315AC3E" w14:textId="59041920" w:rsidR="000046BE" w:rsidRPr="00891543" w:rsidRDefault="000046BE" w:rsidP="00CE027F">
            <w:pPr>
              <w:rPr>
                <w:rFonts w:ascii="黑体" w:eastAsia="黑体"/>
                <w:bCs/>
                <w:sz w:val="16"/>
                <w:szCs w:val="16"/>
              </w:rPr>
            </w:pPr>
            <w:r w:rsidRPr="00891543">
              <w:rPr>
                <w:rFonts w:ascii="黑体" w:eastAsia="黑体" w:hint="eastAsia"/>
                <w:bCs/>
                <w:sz w:val="16"/>
                <w:szCs w:val="16"/>
              </w:rPr>
              <w:t>套</w:t>
            </w:r>
          </w:p>
        </w:tc>
      </w:tr>
      <w:tr w:rsidR="000046BE" w:rsidRPr="00FE4C32" w14:paraId="4FF4CF22" w14:textId="77777777" w:rsidTr="00226CAC">
        <w:trPr>
          <w:trHeight w:val="288"/>
          <w:jc w:val="center"/>
        </w:trPr>
        <w:tc>
          <w:tcPr>
            <w:tcW w:w="561" w:type="dxa"/>
            <w:hideMark/>
          </w:tcPr>
          <w:p w14:paraId="1A19717F" w14:textId="6F42CF6B" w:rsidR="000046BE" w:rsidRPr="00FE4C32" w:rsidRDefault="00D46D5F" w:rsidP="00CE027F">
            <w:pPr>
              <w:rPr>
                <w:rFonts w:ascii="黑体" w:eastAsia="黑体"/>
                <w:sz w:val="16"/>
                <w:szCs w:val="16"/>
              </w:rPr>
            </w:pPr>
            <w:r>
              <w:rPr>
                <w:rFonts w:ascii="黑体" w:eastAsia="黑体" w:hint="eastAsia"/>
                <w:sz w:val="16"/>
                <w:szCs w:val="16"/>
              </w:rPr>
              <w:t>4</w:t>
            </w:r>
            <w:r w:rsidR="000046BE" w:rsidRPr="00FE4C32">
              <w:rPr>
                <w:rFonts w:ascii="黑体" w:eastAsia="黑体" w:hint="eastAsia"/>
                <w:sz w:val="16"/>
                <w:szCs w:val="16"/>
              </w:rPr>
              <w:t>.12</w:t>
            </w:r>
          </w:p>
        </w:tc>
        <w:tc>
          <w:tcPr>
            <w:tcW w:w="2636" w:type="dxa"/>
            <w:hideMark/>
          </w:tcPr>
          <w:p w14:paraId="5D23D473" w14:textId="75FFF24C" w:rsidR="000046BE" w:rsidRPr="00FE4C32" w:rsidRDefault="000046BE" w:rsidP="00CE027F">
            <w:pPr>
              <w:rPr>
                <w:rFonts w:ascii="黑体" w:eastAsia="黑体"/>
                <w:sz w:val="16"/>
                <w:szCs w:val="16"/>
              </w:rPr>
            </w:pPr>
            <w:r w:rsidRPr="00FE4C32">
              <w:rPr>
                <w:rFonts w:ascii="黑体" w:eastAsia="黑体" w:hint="eastAsia"/>
                <w:sz w:val="16"/>
                <w:szCs w:val="16"/>
              </w:rPr>
              <w:t>理财计划管理系统</w:t>
            </w:r>
          </w:p>
        </w:tc>
        <w:tc>
          <w:tcPr>
            <w:tcW w:w="558" w:type="dxa"/>
            <w:hideMark/>
          </w:tcPr>
          <w:p w14:paraId="429A2C46" w14:textId="3189D6EA" w:rsidR="000046BE" w:rsidRPr="00891543" w:rsidRDefault="000046BE" w:rsidP="00CE027F">
            <w:pPr>
              <w:rPr>
                <w:rFonts w:ascii="黑体" w:eastAsia="黑体"/>
                <w:sz w:val="16"/>
                <w:szCs w:val="16"/>
              </w:rPr>
            </w:pPr>
            <w:r w:rsidRPr="00891543">
              <w:rPr>
                <w:rFonts w:ascii="黑体" w:eastAsia="黑体" w:hint="eastAsia"/>
                <w:bCs/>
                <w:sz w:val="16"/>
                <w:szCs w:val="16"/>
              </w:rPr>
              <w:t>1</w:t>
            </w:r>
          </w:p>
        </w:tc>
        <w:tc>
          <w:tcPr>
            <w:tcW w:w="566" w:type="dxa"/>
            <w:hideMark/>
          </w:tcPr>
          <w:p w14:paraId="2FA153DF" w14:textId="6A93DDFC" w:rsidR="000046BE" w:rsidRPr="00891543" w:rsidRDefault="000046BE" w:rsidP="00CE027F">
            <w:pPr>
              <w:rPr>
                <w:rFonts w:ascii="黑体" w:eastAsia="黑体"/>
                <w:sz w:val="16"/>
                <w:szCs w:val="16"/>
              </w:rPr>
            </w:pPr>
            <w:r w:rsidRPr="00891543">
              <w:rPr>
                <w:rFonts w:ascii="黑体" w:eastAsia="黑体" w:hint="eastAsia"/>
                <w:bCs/>
                <w:sz w:val="16"/>
                <w:szCs w:val="16"/>
              </w:rPr>
              <w:t>套</w:t>
            </w:r>
          </w:p>
        </w:tc>
        <w:tc>
          <w:tcPr>
            <w:tcW w:w="524" w:type="dxa"/>
            <w:vMerge/>
          </w:tcPr>
          <w:p w14:paraId="1C84C20B" w14:textId="77777777" w:rsidR="000046BE" w:rsidRPr="00FE4C32" w:rsidRDefault="000046BE" w:rsidP="00CE027F">
            <w:pPr>
              <w:rPr>
                <w:rFonts w:ascii="黑体" w:eastAsia="黑体"/>
                <w:b/>
                <w:bCs/>
                <w:sz w:val="16"/>
                <w:szCs w:val="16"/>
              </w:rPr>
            </w:pPr>
          </w:p>
        </w:tc>
        <w:tc>
          <w:tcPr>
            <w:tcW w:w="2706" w:type="dxa"/>
            <w:vMerge/>
          </w:tcPr>
          <w:p w14:paraId="2C14E65B" w14:textId="77777777" w:rsidR="000046BE" w:rsidRPr="00FE4C32" w:rsidRDefault="000046BE" w:rsidP="00CE027F">
            <w:pPr>
              <w:rPr>
                <w:rFonts w:ascii="黑体" w:eastAsia="黑体"/>
                <w:b/>
                <w:bCs/>
                <w:sz w:val="16"/>
                <w:szCs w:val="16"/>
              </w:rPr>
            </w:pPr>
          </w:p>
        </w:tc>
        <w:tc>
          <w:tcPr>
            <w:tcW w:w="558" w:type="dxa"/>
            <w:vMerge/>
          </w:tcPr>
          <w:p w14:paraId="38D5FA0A" w14:textId="77777777" w:rsidR="000046BE" w:rsidRPr="00FE4C32" w:rsidRDefault="000046BE" w:rsidP="00CE027F">
            <w:pPr>
              <w:rPr>
                <w:rFonts w:ascii="黑体" w:eastAsia="黑体"/>
                <w:b/>
                <w:bCs/>
                <w:sz w:val="16"/>
                <w:szCs w:val="16"/>
              </w:rPr>
            </w:pPr>
          </w:p>
        </w:tc>
        <w:tc>
          <w:tcPr>
            <w:tcW w:w="558" w:type="dxa"/>
            <w:vMerge/>
          </w:tcPr>
          <w:p w14:paraId="23B0C7FC" w14:textId="7C030FDE" w:rsidR="000046BE" w:rsidRPr="00FE4C32" w:rsidRDefault="000046BE" w:rsidP="00CE027F">
            <w:pPr>
              <w:rPr>
                <w:rFonts w:ascii="黑体" w:eastAsia="黑体"/>
                <w:b/>
                <w:bCs/>
                <w:sz w:val="16"/>
                <w:szCs w:val="16"/>
              </w:rPr>
            </w:pPr>
          </w:p>
        </w:tc>
      </w:tr>
      <w:tr w:rsidR="00226CAC" w:rsidRPr="00FE4C32" w14:paraId="60B04EC4" w14:textId="77777777" w:rsidTr="00226CAC">
        <w:trPr>
          <w:trHeight w:val="288"/>
          <w:jc w:val="center"/>
        </w:trPr>
        <w:tc>
          <w:tcPr>
            <w:tcW w:w="8667" w:type="dxa"/>
            <w:gridSpan w:val="8"/>
            <w:hideMark/>
          </w:tcPr>
          <w:p w14:paraId="3657C86A" w14:textId="46812BD6" w:rsidR="00CA74A3" w:rsidRPr="00FE4C32" w:rsidRDefault="00CA74A3" w:rsidP="00CE027F">
            <w:pPr>
              <w:rPr>
                <w:rFonts w:ascii="黑体" w:eastAsia="黑体"/>
                <w:b/>
                <w:bCs/>
                <w:sz w:val="16"/>
                <w:szCs w:val="16"/>
              </w:rPr>
            </w:pPr>
            <w:r w:rsidRPr="00FE4C32">
              <w:rPr>
                <w:rFonts w:ascii="黑体" w:eastAsia="黑体" w:hint="eastAsia"/>
                <w:b/>
                <w:bCs/>
                <w:sz w:val="18"/>
                <w:szCs w:val="18"/>
              </w:rPr>
              <w:t>第二部分 新金融智慧学习</w:t>
            </w:r>
            <w:r w:rsidR="009D769E">
              <w:rPr>
                <w:rFonts w:ascii="黑体" w:eastAsia="黑体" w:hint="eastAsia"/>
                <w:b/>
                <w:bCs/>
                <w:sz w:val="18"/>
                <w:szCs w:val="18"/>
              </w:rPr>
              <w:t>和管理</w:t>
            </w:r>
            <w:r w:rsidRPr="00FE4C32">
              <w:rPr>
                <w:rFonts w:ascii="黑体" w:eastAsia="黑体" w:hint="eastAsia"/>
                <w:b/>
                <w:bCs/>
                <w:sz w:val="18"/>
                <w:szCs w:val="18"/>
              </w:rPr>
              <w:t>平台</w:t>
            </w:r>
          </w:p>
        </w:tc>
      </w:tr>
      <w:tr w:rsidR="000046BE" w:rsidRPr="00FE4C32" w14:paraId="2C212337" w14:textId="77777777" w:rsidTr="00226CAC">
        <w:trPr>
          <w:trHeight w:val="288"/>
          <w:jc w:val="center"/>
        </w:trPr>
        <w:tc>
          <w:tcPr>
            <w:tcW w:w="561" w:type="dxa"/>
            <w:hideMark/>
          </w:tcPr>
          <w:p w14:paraId="66CAA13F" w14:textId="49B8719D" w:rsidR="00FF0429" w:rsidRPr="00FE4C32" w:rsidRDefault="00FF0429" w:rsidP="00CE027F">
            <w:pPr>
              <w:rPr>
                <w:rFonts w:ascii="黑体" w:eastAsia="黑体"/>
                <w:sz w:val="16"/>
                <w:szCs w:val="16"/>
              </w:rPr>
            </w:pPr>
            <w:r w:rsidRPr="00FE4C32">
              <w:rPr>
                <w:rFonts w:ascii="黑体" w:eastAsia="黑体" w:hAnsi="宋体" w:cs="MS Mincho" w:hint="eastAsia"/>
                <w:sz w:val="18"/>
                <w:szCs w:val="18"/>
              </w:rPr>
              <w:t>1</w:t>
            </w:r>
          </w:p>
        </w:tc>
        <w:tc>
          <w:tcPr>
            <w:tcW w:w="2636" w:type="dxa"/>
            <w:hideMark/>
          </w:tcPr>
          <w:p w14:paraId="0698EB3F" w14:textId="3CF0D8DF" w:rsidR="00FF0429" w:rsidRPr="00FE4C32" w:rsidRDefault="00FF0429" w:rsidP="00CE027F">
            <w:pPr>
              <w:rPr>
                <w:rFonts w:ascii="黑体" w:eastAsia="黑体"/>
                <w:sz w:val="16"/>
                <w:szCs w:val="16"/>
              </w:rPr>
            </w:pPr>
            <w:r w:rsidRPr="00FE4C32">
              <w:rPr>
                <w:rFonts w:ascii="黑体" w:eastAsia="黑体" w:hAnsi="宋体" w:cs="MS Mincho" w:hint="eastAsia"/>
                <w:sz w:val="18"/>
                <w:szCs w:val="18"/>
              </w:rPr>
              <w:t>软件-</w:t>
            </w:r>
            <w:r>
              <w:rPr>
                <w:rFonts w:ascii="黑体" w:eastAsia="黑体" w:hAnsi="宋体" w:cs="MS Mincho" w:hint="eastAsia"/>
                <w:sz w:val="18"/>
                <w:szCs w:val="18"/>
              </w:rPr>
              <w:t>智慧学习管理</w:t>
            </w:r>
            <w:r w:rsidRPr="00FE4C32">
              <w:rPr>
                <w:rFonts w:ascii="黑体" w:eastAsia="黑体" w:hAnsi="宋体" w:cs="MS Mincho" w:hint="eastAsia"/>
                <w:sz w:val="18"/>
                <w:szCs w:val="18"/>
              </w:rPr>
              <w:t>系统</w:t>
            </w:r>
          </w:p>
        </w:tc>
        <w:tc>
          <w:tcPr>
            <w:tcW w:w="558" w:type="dxa"/>
            <w:hideMark/>
          </w:tcPr>
          <w:p w14:paraId="33857EF1" w14:textId="48D3EF37" w:rsidR="00FF0429" w:rsidRPr="00FE4C32" w:rsidRDefault="00FF0429" w:rsidP="00CE027F">
            <w:pPr>
              <w:rPr>
                <w:rFonts w:ascii="黑体" w:eastAsia="黑体"/>
                <w:sz w:val="16"/>
                <w:szCs w:val="16"/>
              </w:rPr>
            </w:pPr>
            <w:r w:rsidRPr="00FE4C32">
              <w:rPr>
                <w:rFonts w:ascii="黑体" w:eastAsia="黑体" w:hAnsi="宋体" w:cs="MS Mincho" w:hint="eastAsia"/>
                <w:sz w:val="18"/>
                <w:szCs w:val="18"/>
              </w:rPr>
              <w:t>1</w:t>
            </w:r>
          </w:p>
        </w:tc>
        <w:tc>
          <w:tcPr>
            <w:tcW w:w="566" w:type="dxa"/>
            <w:hideMark/>
          </w:tcPr>
          <w:p w14:paraId="2363C017" w14:textId="0BFC363D" w:rsidR="00FF0429" w:rsidRPr="00FE4C32" w:rsidRDefault="00FF0429" w:rsidP="00CE027F">
            <w:pPr>
              <w:rPr>
                <w:rFonts w:ascii="黑体" w:eastAsia="黑体"/>
                <w:sz w:val="16"/>
                <w:szCs w:val="16"/>
              </w:rPr>
            </w:pPr>
            <w:r w:rsidRPr="00FE4C32">
              <w:rPr>
                <w:rFonts w:ascii="黑体" w:eastAsia="黑体" w:hAnsi="宋体" w:cs="MS Mincho" w:hint="eastAsia"/>
                <w:sz w:val="18"/>
                <w:szCs w:val="18"/>
              </w:rPr>
              <w:t>套</w:t>
            </w:r>
          </w:p>
        </w:tc>
        <w:tc>
          <w:tcPr>
            <w:tcW w:w="524" w:type="dxa"/>
          </w:tcPr>
          <w:p w14:paraId="44CCF258" w14:textId="04BCAED9" w:rsidR="00FF0429" w:rsidRPr="00FE4C32" w:rsidRDefault="00FF0429" w:rsidP="00CE027F">
            <w:pPr>
              <w:rPr>
                <w:rFonts w:ascii="黑体" w:eastAsia="黑体"/>
                <w:sz w:val="16"/>
                <w:szCs w:val="16"/>
              </w:rPr>
            </w:pPr>
            <w:r w:rsidRPr="00FE4C32">
              <w:rPr>
                <w:rFonts w:ascii="黑体" w:eastAsia="黑体" w:hAnsi="宋体" w:cs="MS Mincho" w:hint="eastAsia"/>
                <w:sz w:val="18"/>
                <w:szCs w:val="18"/>
              </w:rPr>
              <w:t>5</w:t>
            </w:r>
          </w:p>
        </w:tc>
        <w:tc>
          <w:tcPr>
            <w:tcW w:w="2706" w:type="dxa"/>
          </w:tcPr>
          <w:p w14:paraId="0579F875" w14:textId="558C68B0" w:rsidR="00FF0429" w:rsidRPr="00FE4C32" w:rsidRDefault="00FF0429" w:rsidP="00CE027F">
            <w:pPr>
              <w:rPr>
                <w:rFonts w:ascii="黑体" w:eastAsia="黑体"/>
                <w:sz w:val="16"/>
                <w:szCs w:val="16"/>
              </w:rPr>
            </w:pPr>
            <w:r w:rsidRPr="00FE4C32">
              <w:rPr>
                <w:rFonts w:ascii="黑体" w:eastAsia="黑体" w:hAnsi="宋体" w:cs="MS Mincho" w:hint="eastAsia"/>
                <w:sz w:val="18"/>
                <w:szCs w:val="18"/>
              </w:rPr>
              <w:t>软件-智慧</w:t>
            </w:r>
            <w:r>
              <w:rPr>
                <w:rFonts w:ascii="黑体" w:eastAsia="黑体" w:hAnsi="宋体" w:cs="MS Mincho" w:hint="eastAsia"/>
                <w:sz w:val="18"/>
                <w:szCs w:val="18"/>
              </w:rPr>
              <w:t>学习工场</w:t>
            </w:r>
            <w:r w:rsidRPr="00FE4C32">
              <w:rPr>
                <w:rFonts w:ascii="黑体" w:eastAsia="黑体" w:hAnsi="宋体" w:cs="MS Mincho" w:hint="eastAsia"/>
                <w:sz w:val="18"/>
                <w:szCs w:val="18"/>
              </w:rPr>
              <w:t>管理中心</w:t>
            </w:r>
          </w:p>
        </w:tc>
        <w:tc>
          <w:tcPr>
            <w:tcW w:w="558" w:type="dxa"/>
          </w:tcPr>
          <w:p w14:paraId="333D55DB" w14:textId="06990813" w:rsidR="00FF0429" w:rsidRPr="00FE4C32" w:rsidRDefault="00FF0429" w:rsidP="00CE027F">
            <w:pPr>
              <w:rPr>
                <w:rFonts w:ascii="黑体" w:eastAsia="黑体"/>
                <w:b/>
                <w:bCs/>
                <w:sz w:val="16"/>
                <w:szCs w:val="16"/>
              </w:rPr>
            </w:pPr>
            <w:r w:rsidRPr="00FE4C32">
              <w:rPr>
                <w:rFonts w:ascii="黑体" w:eastAsia="黑体" w:hAnsi="宋体" w:cs="MS Mincho" w:hint="eastAsia"/>
                <w:sz w:val="18"/>
                <w:szCs w:val="18"/>
              </w:rPr>
              <w:t>1</w:t>
            </w:r>
          </w:p>
        </w:tc>
        <w:tc>
          <w:tcPr>
            <w:tcW w:w="558" w:type="dxa"/>
          </w:tcPr>
          <w:p w14:paraId="5313729F" w14:textId="37D7761A" w:rsidR="00FF0429" w:rsidRPr="00FE4C32" w:rsidRDefault="00FF0429" w:rsidP="00CE027F">
            <w:pPr>
              <w:rPr>
                <w:rFonts w:ascii="黑体" w:eastAsia="黑体"/>
                <w:b/>
                <w:bCs/>
                <w:sz w:val="16"/>
                <w:szCs w:val="16"/>
              </w:rPr>
            </w:pPr>
            <w:r w:rsidRPr="00FE4C32">
              <w:rPr>
                <w:rFonts w:ascii="黑体" w:eastAsia="黑体" w:hAnsi="宋体" w:cs="MS Mincho" w:hint="eastAsia"/>
                <w:sz w:val="18"/>
                <w:szCs w:val="18"/>
              </w:rPr>
              <w:t>套</w:t>
            </w:r>
          </w:p>
        </w:tc>
      </w:tr>
      <w:tr w:rsidR="000046BE" w:rsidRPr="00FE4C32" w14:paraId="177D1890" w14:textId="77777777" w:rsidTr="00226CAC">
        <w:trPr>
          <w:trHeight w:val="288"/>
          <w:jc w:val="center"/>
        </w:trPr>
        <w:tc>
          <w:tcPr>
            <w:tcW w:w="561" w:type="dxa"/>
            <w:hideMark/>
          </w:tcPr>
          <w:p w14:paraId="0E50CC93" w14:textId="7EBCB401" w:rsidR="00FF0429" w:rsidRPr="00FE4C32" w:rsidRDefault="00FF0429" w:rsidP="00CE027F">
            <w:pPr>
              <w:rPr>
                <w:rFonts w:ascii="黑体" w:eastAsia="黑体"/>
                <w:sz w:val="16"/>
                <w:szCs w:val="16"/>
              </w:rPr>
            </w:pPr>
            <w:r w:rsidRPr="00FE4C32">
              <w:rPr>
                <w:rFonts w:ascii="黑体" w:eastAsia="黑体" w:hAnsi="宋体" w:cs="MS Mincho" w:hint="eastAsia"/>
                <w:sz w:val="18"/>
                <w:szCs w:val="18"/>
              </w:rPr>
              <w:t>2</w:t>
            </w:r>
          </w:p>
        </w:tc>
        <w:tc>
          <w:tcPr>
            <w:tcW w:w="2636" w:type="dxa"/>
            <w:hideMark/>
          </w:tcPr>
          <w:p w14:paraId="4CC4E3D7" w14:textId="03A2F6F2" w:rsidR="00FF0429" w:rsidRPr="00FE4C32" w:rsidRDefault="00FF0429" w:rsidP="00CE027F">
            <w:pPr>
              <w:rPr>
                <w:rFonts w:ascii="黑体" w:eastAsia="黑体"/>
                <w:sz w:val="16"/>
                <w:szCs w:val="16"/>
              </w:rPr>
            </w:pPr>
            <w:r w:rsidRPr="00FE4C32">
              <w:rPr>
                <w:rFonts w:ascii="黑体" w:eastAsia="黑体" w:hAnsi="宋体" w:cs="MS Mincho" w:hint="eastAsia"/>
                <w:sz w:val="18"/>
                <w:szCs w:val="18"/>
              </w:rPr>
              <w:t>软件-智慧课堂</w:t>
            </w:r>
            <w:r>
              <w:rPr>
                <w:rFonts w:ascii="黑体" w:eastAsia="黑体" w:hAnsi="宋体" w:cs="MS Mincho" w:hint="eastAsia"/>
                <w:sz w:val="18"/>
                <w:szCs w:val="18"/>
              </w:rPr>
              <w:t>管理</w:t>
            </w:r>
            <w:r w:rsidRPr="00FE4C32">
              <w:rPr>
                <w:rFonts w:ascii="黑体" w:eastAsia="黑体" w:hAnsi="宋体" w:cs="MS Mincho" w:hint="eastAsia"/>
                <w:sz w:val="18"/>
                <w:szCs w:val="18"/>
              </w:rPr>
              <w:t>系统</w:t>
            </w:r>
          </w:p>
        </w:tc>
        <w:tc>
          <w:tcPr>
            <w:tcW w:w="558" w:type="dxa"/>
            <w:hideMark/>
          </w:tcPr>
          <w:p w14:paraId="3865910A" w14:textId="168C83C5" w:rsidR="00FF0429" w:rsidRPr="00FE4C32" w:rsidRDefault="00FF0429" w:rsidP="00CE027F">
            <w:pPr>
              <w:rPr>
                <w:rFonts w:ascii="黑体" w:eastAsia="黑体"/>
                <w:sz w:val="16"/>
                <w:szCs w:val="16"/>
              </w:rPr>
            </w:pPr>
            <w:r w:rsidRPr="00FE4C32">
              <w:rPr>
                <w:rFonts w:ascii="黑体" w:eastAsia="黑体" w:hAnsi="宋体" w:cs="MS Mincho" w:hint="eastAsia"/>
                <w:sz w:val="18"/>
                <w:szCs w:val="18"/>
              </w:rPr>
              <w:t>1</w:t>
            </w:r>
          </w:p>
        </w:tc>
        <w:tc>
          <w:tcPr>
            <w:tcW w:w="566" w:type="dxa"/>
            <w:hideMark/>
          </w:tcPr>
          <w:p w14:paraId="2B79EF9F" w14:textId="6D1B79B3" w:rsidR="00FF0429" w:rsidRPr="00FE4C32" w:rsidRDefault="00FF0429" w:rsidP="00CE027F">
            <w:pPr>
              <w:rPr>
                <w:rFonts w:ascii="黑体" w:eastAsia="黑体"/>
                <w:sz w:val="16"/>
                <w:szCs w:val="16"/>
              </w:rPr>
            </w:pPr>
            <w:r w:rsidRPr="00FE4C32">
              <w:rPr>
                <w:rFonts w:ascii="黑体" w:eastAsia="黑体" w:hAnsi="宋体" w:cs="MS Mincho" w:hint="eastAsia"/>
                <w:sz w:val="18"/>
                <w:szCs w:val="18"/>
              </w:rPr>
              <w:t>套</w:t>
            </w:r>
          </w:p>
        </w:tc>
        <w:tc>
          <w:tcPr>
            <w:tcW w:w="524" w:type="dxa"/>
          </w:tcPr>
          <w:p w14:paraId="7FEA6912" w14:textId="5FDA9BEF" w:rsidR="00FF0429" w:rsidRPr="00FE4C32" w:rsidRDefault="00FF0429" w:rsidP="00CE027F">
            <w:pPr>
              <w:rPr>
                <w:rFonts w:ascii="黑体" w:eastAsia="黑体"/>
                <w:sz w:val="16"/>
                <w:szCs w:val="16"/>
              </w:rPr>
            </w:pPr>
            <w:r w:rsidRPr="00FE4C32">
              <w:rPr>
                <w:rFonts w:ascii="黑体" w:eastAsia="黑体" w:hAnsi="宋体" w:cs="MS Mincho" w:hint="eastAsia"/>
                <w:sz w:val="18"/>
                <w:szCs w:val="18"/>
              </w:rPr>
              <w:t>6</w:t>
            </w:r>
          </w:p>
        </w:tc>
        <w:tc>
          <w:tcPr>
            <w:tcW w:w="2706" w:type="dxa"/>
          </w:tcPr>
          <w:p w14:paraId="5ECDCE39" w14:textId="609D0D84" w:rsidR="00FF0429" w:rsidRPr="00FE4C32" w:rsidRDefault="00FF0429" w:rsidP="00CE027F">
            <w:pPr>
              <w:rPr>
                <w:rFonts w:ascii="黑体" w:eastAsia="黑体"/>
                <w:sz w:val="16"/>
                <w:szCs w:val="16"/>
              </w:rPr>
            </w:pPr>
            <w:r w:rsidRPr="00FE4C32">
              <w:rPr>
                <w:rFonts w:ascii="黑体" w:eastAsia="黑体" w:hAnsi="宋体" w:cs="MS Mincho" w:hint="eastAsia"/>
                <w:sz w:val="18"/>
                <w:szCs w:val="18"/>
              </w:rPr>
              <w:t>软件-智慧</w:t>
            </w:r>
            <w:r>
              <w:rPr>
                <w:rFonts w:ascii="黑体" w:eastAsia="黑体" w:hAnsi="宋体" w:cs="MS Mincho" w:hint="eastAsia"/>
                <w:sz w:val="18"/>
                <w:szCs w:val="18"/>
              </w:rPr>
              <w:t>空间</w:t>
            </w:r>
            <w:r w:rsidRPr="00FE4C32">
              <w:rPr>
                <w:rFonts w:ascii="黑体" w:eastAsia="黑体" w:hAnsi="宋体" w:cs="MS Mincho" w:hint="eastAsia"/>
                <w:sz w:val="18"/>
                <w:szCs w:val="18"/>
              </w:rPr>
              <w:t>管理系统</w:t>
            </w:r>
          </w:p>
        </w:tc>
        <w:tc>
          <w:tcPr>
            <w:tcW w:w="558" w:type="dxa"/>
          </w:tcPr>
          <w:p w14:paraId="186D561F" w14:textId="041C7E2A" w:rsidR="00FF0429" w:rsidRPr="00FE4C32" w:rsidRDefault="00FF0429" w:rsidP="00CE027F">
            <w:pPr>
              <w:rPr>
                <w:rFonts w:ascii="黑体" w:eastAsia="黑体"/>
                <w:b/>
                <w:bCs/>
                <w:sz w:val="16"/>
                <w:szCs w:val="16"/>
              </w:rPr>
            </w:pPr>
            <w:r w:rsidRPr="00FE4C32">
              <w:rPr>
                <w:rFonts w:ascii="黑体" w:eastAsia="黑体" w:hAnsi="宋体" w:cs="MS Mincho" w:hint="eastAsia"/>
                <w:sz w:val="18"/>
                <w:szCs w:val="18"/>
              </w:rPr>
              <w:t>1</w:t>
            </w:r>
          </w:p>
        </w:tc>
        <w:tc>
          <w:tcPr>
            <w:tcW w:w="558" w:type="dxa"/>
          </w:tcPr>
          <w:p w14:paraId="358DAEF1" w14:textId="5420B260" w:rsidR="00FF0429" w:rsidRPr="00FE4C32" w:rsidRDefault="00FF0429" w:rsidP="00CE027F">
            <w:pPr>
              <w:rPr>
                <w:rFonts w:ascii="黑体" w:eastAsia="黑体"/>
                <w:b/>
                <w:bCs/>
                <w:sz w:val="16"/>
                <w:szCs w:val="16"/>
              </w:rPr>
            </w:pPr>
            <w:r w:rsidRPr="00FE4C32">
              <w:rPr>
                <w:rFonts w:ascii="黑体" w:eastAsia="黑体" w:hAnsi="宋体" w:cs="MS Mincho" w:hint="eastAsia"/>
                <w:sz w:val="18"/>
                <w:szCs w:val="18"/>
              </w:rPr>
              <w:t>套</w:t>
            </w:r>
          </w:p>
        </w:tc>
      </w:tr>
      <w:tr w:rsidR="000046BE" w:rsidRPr="00FE4C32" w14:paraId="4ACCD257" w14:textId="77777777" w:rsidTr="00226CAC">
        <w:trPr>
          <w:trHeight w:val="288"/>
          <w:jc w:val="center"/>
        </w:trPr>
        <w:tc>
          <w:tcPr>
            <w:tcW w:w="561" w:type="dxa"/>
            <w:hideMark/>
          </w:tcPr>
          <w:p w14:paraId="35240AF4" w14:textId="1DE843EF" w:rsidR="00FF0429" w:rsidRPr="00FE4C32" w:rsidRDefault="00FF0429" w:rsidP="00CE027F">
            <w:pPr>
              <w:rPr>
                <w:rFonts w:ascii="黑体" w:eastAsia="黑体"/>
                <w:sz w:val="16"/>
                <w:szCs w:val="16"/>
              </w:rPr>
            </w:pPr>
            <w:r w:rsidRPr="00FE4C32">
              <w:rPr>
                <w:rFonts w:ascii="黑体" w:eastAsia="黑体" w:hAnsi="宋体" w:cs="MS Mincho" w:hint="eastAsia"/>
                <w:sz w:val="18"/>
                <w:szCs w:val="18"/>
              </w:rPr>
              <w:t>3</w:t>
            </w:r>
          </w:p>
        </w:tc>
        <w:tc>
          <w:tcPr>
            <w:tcW w:w="2636" w:type="dxa"/>
            <w:hideMark/>
          </w:tcPr>
          <w:p w14:paraId="42C506C9" w14:textId="23D00BDE" w:rsidR="00FF0429" w:rsidRPr="00FE4C32" w:rsidRDefault="00FF0429" w:rsidP="00CE027F">
            <w:pPr>
              <w:rPr>
                <w:rFonts w:ascii="黑体" w:eastAsia="黑体"/>
                <w:sz w:val="16"/>
                <w:szCs w:val="16"/>
              </w:rPr>
            </w:pPr>
            <w:r w:rsidRPr="00FE4C32">
              <w:rPr>
                <w:rFonts w:ascii="黑体" w:eastAsia="黑体" w:hAnsi="宋体" w:cs="MS Mincho" w:hint="eastAsia"/>
                <w:sz w:val="18"/>
                <w:szCs w:val="18"/>
              </w:rPr>
              <w:t>软件-智能</w:t>
            </w:r>
            <w:r>
              <w:rPr>
                <w:rFonts w:ascii="黑体" w:eastAsia="黑体" w:hAnsi="宋体" w:cs="MS Mincho" w:hint="eastAsia"/>
                <w:sz w:val="18"/>
                <w:szCs w:val="18"/>
              </w:rPr>
              <w:t>考试管理</w:t>
            </w:r>
            <w:r w:rsidRPr="00FE4C32">
              <w:rPr>
                <w:rFonts w:ascii="黑体" w:eastAsia="黑体" w:hAnsi="宋体" w:cs="MS Mincho" w:hint="eastAsia"/>
                <w:sz w:val="18"/>
                <w:szCs w:val="18"/>
              </w:rPr>
              <w:t>系统</w:t>
            </w:r>
          </w:p>
        </w:tc>
        <w:tc>
          <w:tcPr>
            <w:tcW w:w="558" w:type="dxa"/>
            <w:hideMark/>
          </w:tcPr>
          <w:p w14:paraId="1BA22630" w14:textId="183FB9CB" w:rsidR="00FF0429" w:rsidRPr="00FE4C32" w:rsidRDefault="00FF0429" w:rsidP="00CE027F">
            <w:pPr>
              <w:rPr>
                <w:rFonts w:ascii="黑体" w:eastAsia="黑体"/>
                <w:sz w:val="16"/>
                <w:szCs w:val="16"/>
              </w:rPr>
            </w:pPr>
            <w:r w:rsidRPr="00FE4C32">
              <w:rPr>
                <w:rFonts w:ascii="黑体" w:eastAsia="黑体" w:hAnsi="宋体" w:cs="MS Mincho" w:hint="eastAsia"/>
                <w:sz w:val="18"/>
                <w:szCs w:val="18"/>
              </w:rPr>
              <w:t>1</w:t>
            </w:r>
          </w:p>
        </w:tc>
        <w:tc>
          <w:tcPr>
            <w:tcW w:w="566" w:type="dxa"/>
            <w:hideMark/>
          </w:tcPr>
          <w:p w14:paraId="369FB8C2" w14:textId="7C6446F9" w:rsidR="00FF0429" w:rsidRPr="00FE4C32" w:rsidRDefault="00FF0429" w:rsidP="00CE027F">
            <w:pPr>
              <w:rPr>
                <w:rFonts w:ascii="黑体" w:eastAsia="黑体"/>
                <w:sz w:val="16"/>
                <w:szCs w:val="16"/>
              </w:rPr>
            </w:pPr>
            <w:r w:rsidRPr="00FE4C32">
              <w:rPr>
                <w:rFonts w:ascii="黑体" w:eastAsia="黑体" w:hAnsi="宋体" w:cs="MS Mincho" w:hint="eastAsia"/>
                <w:sz w:val="18"/>
                <w:szCs w:val="18"/>
              </w:rPr>
              <w:t>套</w:t>
            </w:r>
          </w:p>
        </w:tc>
        <w:tc>
          <w:tcPr>
            <w:tcW w:w="524" w:type="dxa"/>
          </w:tcPr>
          <w:p w14:paraId="287FC298" w14:textId="0567F1A8" w:rsidR="00FF0429" w:rsidRPr="00FE4C32" w:rsidRDefault="00FF0429" w:rsidP="00CE027F">
            <w:pPr>
              <w:rPr>
                <w:rFonts w:ascii="黑体" w:eastAsia="黑体"/>
                <w:sz w:val="16"/>
                <w:szCs w:val="16"/>
              </w:rPr>
            </w:pPr>
            <w:r w:rsidRPr="00FE4C32">
              <w:rPr>
                <w:rFonts w:ascii="黑体" w:eastAsia="黑体" w:hAnsi="宋体" w:cs="MS Mincho" w:hint="eastAsia"/>
                <w:sz w:val="18"/>
                <w:szCs w:val="18"/>
              </w:rPr>
              <w:t>7</w:t>
            </w:r>
          </w:p>
        </w:tc>
        <w:tc>
          <w:tcPr>
            <w:tcW w:w="2706" w:type="dxa"/>
          </w:tcPr>
          <w:p w14:paraId="48590C12" w14:textId="7FAE7944" w:rsidR="00FF0429" w:rsidRPr="00FE4C32" w:rsidRDefault="00FF0429" w:rsidP="00CE027F">
            <w:pPr>
              <w:rPr>
                <w:rFonts w:ascii="黑体" w:eastAsia="黑体"/>
                <w:sz w:val="16"/>
                <w:szCs w:val="16"/>
              </w:rPr>
            </w:pPr>
            <w:r>
              <w:rPr>
                <w:rFonts w:ascii="黑体" w:eastAsia="黑体" w:hAnsi="宋体" w:cs="MS Mincho" w:hint="eastAsia"/>
                <w:sz w:val="18"/>
                <w:szCs w:val="18"/>
              </w:rPr>
              <w:t>硬</w:t>
            </w:r>
            <w:r w:rsidRPr="00FE4C32">
              <w:rPr>
                <w:rFonts w:ascii="黑体" w:eastAsia="黑体" w:hAnsi="宋体" w:cs="MS Mincho" w:hint="eastAsia"/>
                <w:sz w:val="18"/>
                <w:szCs w:val="18"/>
              </w:rPr>
              <w:t>件-</w:t>
            </w:r>
            <w:r>
              <w:rPr>
                <w:rFonts w:ascii="黑体" w:eastAsia="黑体" w:hAnsi="宋体" w:cs="MS Mincho" w:hint="eastAsia"/>
                <w:sz w:val="18"/>
                <w:szCs w:val="18"/>
              </w:rPr>
              <w:t>泛在考试中心组件</w:t>
            </w:r>
          </w:p>
        </w:tc>
        <w:tc>
          <w:tcPr>
            <w:tcW w:w="558" w:type="dxa"/>
          </w:tcPr>
          <w:p w14:paraId="1B30F9FD" w14:textId="636F3198" w:rsidR="00FF0429" w:rsidRPr="00FE4C32" w:rsidRDefault="00FF0429" w:rsidP="00CE027F">
            <w:pPr>
              <w:rPr>
                <w:rFonts w:ascii="黑体" w:eastAsia="黑体"/>
                <w:b/>
                <w:bCs/>
                <w:sz w:val="16"/>
                <w:szCs w:val="16"/>
              </w:rPr>
            </w:pPr>
            <w:r w:rsidRPr="00FE4C32">
              <w:rPr>
                <w:rFonts w:ascii="黑体" w:eastAsia="黑体" w:hAnsi="宋体" w:cs="MS Mincho" w:hint="eastAsia"/>
                <w:sz w:val="18"/>
                <w:szCs w:val="18"/>
              </w:rPr>
              <w:t>1</w:t>
            </w:r>
          </w:p>
        </w:tc>
        <w:tc>
          <w:tcPr>
            <w:tcW w:w="558" w:type="dxa"/>
          </w:tcPr>
          <w:p w14:paraId="40F32485" w14:textId="3BCE72DB" w:rsidR="00FF0429" w:rsidRPr="00FE4C32" w:rsidRDefault="00FF0429" w:rsidP="00CE027F">
            <w:pPr>
              <w:rPr>
                <w:rFonts w:ascii="黑体" w:eastAsia="黑体"/>
                <w:b/>
                <w:bCs/>
                <w:sz w:val="16"/>
                <w:szCs w:val="16"/>
              </w:rPr>
            </w:pPr>
            <w:r w:rsidRPr="00FE4C32">
              <w:rPr>
                <w:rFonts w:ascii="黑体" w:eastAsia="黑体" w:hAnsi="宋体" w:cs="MS Mincho" w:hint="eastAsia"/>
                <w:sz w:val="18"/>
                <w:szCs w:val="18"/>
              </w:rPr>
              <w:t>套</w:t>
            </w:r>
          </w:p>
        </w:tc>
      </w:tr>
      <w:tr w:rsidR="000046BE" w:rsidRPr="00FE4C32" w14:paraId="48230C34" w14:textId="77777777" w:rsidTr="00226CAC">
        <w:trPr>
          <w:trHeight w:val="288"/>
          <w:jc w:val="center"/>
        </w:trPr>
        <w:tc>
          <w:tcPr>
            <w:tcW w:w="561" w:type="dxa"/>
            <w:hideMark/>
          </w:tcPr>
          <w:p w14:paraId="2EAE2D25" w14:textId="7F64074E" w:rsidR="00FF0429" w:rsidRPr="00FE4C32" w:rsidRDefault="00FF0429" w:rsidP="00CE027F">
            <w:pPr>
              <w:rPr>
                <w:rFonts w:ascii="黑体" w:eastAsia="黑体"/>
                <w:sz w:val="16"/>
                <w:szCs w:val="16"/>
              </w:rPr>
            </w:pPr>
            <w:r w:rsidRPr="00FE4C32">
              <w:rPr>
                <w:rFonts w:ascii="黑体" w:eastAsia="黑体" w:hAnsi="宋体" w:cs="MS Mincho" w:hint="eastAsia"/>
                <w:sz w:val="18"/>
                <w:szCs w:val="18"/>
              </w:rPr>
              <w:t>4</w:t>
            </w:r>
          </w:p>
        </w:tc>
        <w:tc>
          <w:tcPr>
            <w:tcW w:w="2636" w:type="dxa"/>
            <w:hideMark/>
          </w:tcPr>
          <w:p w14:paraId="6B06C09A" w14:textId="350D8D88" w:rsidR="00FF0429" w:rsidRPr="00FE4C32" w:rsidRDefault="00FF0429" w:rsidP="00CE027F">
            <w:pPr>
              <w:rPr>
                <w:rFonts w:ascii="黑体" w:eastAsia="黑体"/>
                <w:sz w:val="16"/>
                <w:szCs w:val="16"/>
              </w:rPr>
            </w:pPr>
            <w:r w:rsidRPr="00FE4C32">
              <w:rPr>
                <w:rFonts w:ascii="黑体" w:eastAsia="黑体" w:hAnsi="宋体" w:cs="MS Mincho" w:hint="eastAsia"/>
                <w:sz w:val="18"/>
                <w:szCs w:val="18"/>
              </w:rPr>
              <w:t>软件-教学资源管理系统</w:t>
            </w:r>
          </w:p>
        </w:tc>
        <w:tc>
          <w:tcPr>
            <w:tcW w:w="558" w:type="dxa"/>
            <w:hideMark/>
          </w:tcPr>
          <w:p w14:paraId="7D17BDD1" w14:textId="5DA56E85" w:rsidR="00FF0429" w:rsidRPr="00FE4C32" w:rsidRDefault="00FF0429" w:rsidP="00CE027F">
            <w:pPr>
              <w:rPr>
                <w:rFonts w:ascii="黑体" w:eastAsia="黑体"/>
                <w:sz w:val="16"/>
                <w:szCs w:val="16"/>
              </w:rPr>
            </w:pPr>
            <w:r>
              <w:rPr>
                <w:rFonts w:ascii="黑体" w:eastAsia="黑体" w:hAnsi="宋体" w:cs="MS Mincho" w:hint="eastAsia"/>
                <w:sz w:val="18"/>
                <w:szCs w:val="18"/>
              </w:rPr>
              <w:t>1</w:t>
            </w:r>
          </w:p>
        </w:tc>
        <w:tc>
          <w:tcPr>
            <w:tcW w:w="566" w:type="dxa"/>
            <w:hideMark/>
          </w:tcPr>
          <w:p w14:paraId="12D9EE18" w14:textId="12AA4955" w:rsidR="00FF0429" w:rsidRPr="00FE4C32" w:rsidRDefault="00FF0429" w:rsidP="00CE027F">
            <w:pPr>
              <w:rPr>
                <w:rFonts w:ascii="黑体" w:eastAsia="黑体"/>
                <w:sz w:val="16"/>
                <w:szCs w:val="16"/>
              </w:rPr>
            </w:pPr>
            <w:r w:rsidRPr="00FE4C32">
              <w:rPr>
                <w:rFonts w:ascii="黑体" w:eastAsia="黑体" w:hAnsi="宋体" w:cs="MS Mincho" w:hint="eastAsia"/>
                <w:sz w:val="18"/>
                <w:szCs w:val="18"/>
              </w:rPr>
              <w:t>套</w:t>
            </w:r>
          </w:p>
        </w:tc>
        <w:tc>
          <w:tcPr>
            <w:tcW w:w="524" w:type="dxa"/>
          </w:tcPr>
          <w:p w14:paraId="4D8FC93D" w14:textId="7A18FED7" w:rsidR="00FF0429" w:rsidRPr="00FE4C32" w:rsidRDefault="00FF0429" w:rsidP="00CE027F">
            <w:pPr>
              <w:rPr>
                <w:rFonts w:ascii="黑体" w:eastAsia="黑体"/>
                <w:sz w:val="16"/>
                <w:szCs w:val="16"/>
              </w:rPr>
            </w:pPr>
            <w:r>
              <w:rPr>
                <w:rFonts w:ascii="黑体" w:eastAsia="黑体" w:hAnsi="宋体" w:cs="MS Mincho" w:hint="eastAsia"/>
                <w:sz w:val="18"/>
                <w:szCs w:val="18"/>
              </w:rPr>
              <w:t>8</w:t>
            </w:r>
          </w:p>
        </w:tc>
        <w:tc>
          <w:tcPr>
            <w:tcW w:w="2706" w:type="dxa"/>
          </w:tcPr>
          <w:p w14:paraId="2027FDAE" w14:textId="2BF582A8" w:rsidR="00FF0429" w:rsidRPr="00FE4C32" w:rsidRDefault="00FF0429" w:rsidP="00CE027F">
            <w:pPr>
              <w:rPr>
                <w:rFonts w:ascii="黑体" w:eastAsia="黑体"/>
                <w:sz w:val="16"/>
                <w:szCs w:val="16"/>
              </w:rPr>
            </w:pPr>
            <w:r>
              <w:rPr>
                <w:rFonts w:ascii="黑体" w:eastAsia="黑体" w:hAnsi="宋体" w:cs="MS Mincho" w:hint="eastAsia"/>
                <w:sz w:val="18"/>
                <w:szCs w:val="18"/>
              </w:rPr>
              <w:t>硬</w:t>
            </w:r>
            <w:r w:rsidRPr="00FE4C32">
              <w:rPr>
                <w:rFonts w:ascii="黑体" w:eastAsia="黑体" w:hAnsi="宋体" w:cs="MS Mincho" w:hint="eastAsia"/>
                <w:sz w:val="18"/>
                <w:szCs w:val="18"/>
              </w:rPr>
              <w:t>件-</w:t>
            </w:r>
            <w:r>
              <w:rPr>
                <w:rFonts w:ascii="黑体" w:eastAsia="黑体" w:hAnsi="宋体" w:cs="MS Mincho" w:hint="eastAsia"/>
                <w:sz w:val="18"/>
                <w:szCs w:val="18"/>
              </w:rPr>
              <w:t>智慧学习工场（教室）组件</w:t>
            </w:r>
          </w:p>
        </w:tc>
        <w:tc>
          <w:tcPr>
            <w:tcW w:w="558" w:type="dxa"/>
          </w:tcPr>
          <w:p w14:paraId="393BD1DB" w14:textId="04A226F3" w:rsidR="00FF0429" w:rsidRPr="00FE4C32" w:rsidRDefault="00FF0429" w:rsidP="00CE027F">
            <w:pPr>
              <w:rPr>
                <w:rFonts w:ascii="黑体" w:eastAsia="黑体"/>
                <w:b/>
                <w:bCs/>
                <w:sz w:val="16"/>
                <w:szCs w:val="16"/>
              </w:rPr>
            </w:pPr>
            <w:r>
              <w:rPr>
                <w:rFonts w:ascii="黑体" w:eastAsia="黑体" w:hAnsi="宋体" w:cs="MS Mincho" w:hint="eastAsia"/>
                <w:sz w:val="18"/>
                <w:szCs w:val="18"/>
              </w:rPr>
              <w:t>1</w:t>
            </w:r>
          </w:p>
        </w:tc>
        <w:tc>
          <w:tcPr>
            <w:tcW w:w="558" w:type="dxa"/>
          </w:tcPr>
          <w:p w14:paraId="46EE89A3" w14:textId="5BBCE96E" w:rsidR="00FF0429" w:rsidRPr="00FE4C32" w:rsidRDefault="00FF0429" w:rsidP="00CE027F">
            <w:pPr>
              <w:rPr>
                <w:rFonts w:ascii="黑体" w:eastAsia="黑体"/>
                <w:b/>
                <w:bCs/>
                <w:sz w:val="16"/>
                <w:szCs w:val="16"/>
              </w:rPr>
            </w:pPr>
            <w:r w:rsidRPr="00FE4C32">
              <w:rPr>
                <w:rFonts w:ascii="黑体" w:eastAsia="黑体" w:hAnsi="宋体" w:cs="MS Mincho" w:hint="eastAsia"/>
                <w:sz w:val="18"/>
                <w:szCs w:val="18"/>
              </w:rPr>
              <w:t>套</w:t>
            </w:r>
          </w:p>
        </w:tc>
      </w:tr>
      <w:tr w:rsidR="00226CAC" w:rsidRPr="00FE4C32" w14:paraId="6B80222B" w14:textId="77777777" w:rsidTr="00226CAC">
        <w:trPr>
          <w:trHeight w:val="288"/>
          <w:jc w:val="center"/>
        </w:trPr>
        <w:tc>
          <w:tcPr>
            <w:tcW w:w="8667" w:type="dxa"/>
            <w:gridSpan w:val="8"/>
            <w:hideMark/>
          </w:tcPr>
          <w:p w14:paraId="1ECAF75B" w14:textId="77777777" w:rsidR="00FF0429" w:rsidRPr="00FE4C32" w:rsidRDefault="00FF0429" w:rsidP="00CE027F">
            <w:pPr>
              <w:rPr>
                <w:rFonts w:ascii="黑体" w:eastAsia="黑体"/>
                <w:b/>
                <w:bCs/>
                <w:sz w:val="16"/>
                <w:szCs w:val="16"/>
              </w:rPr>
            </w:pPr>
            <w:r w:rsidRPr="00FE4C32">
              <w:rPr>
                <w:rFonts w:ascii="黑体" w:eastAsia="黑体" w:hint="eastAsia"/>
                <w:b/>
                <w:bCs/>
                <w:sz w:val="18"/>
                <w:szCs w:val="18"/>
              </w:rPr>
              <w:t>第三部分 新金融智慧学习工场教学资源库</w:t>
            </w:r>
          </w:p>
        </w:tc>
      </w:tr>
      <w:tr w:rsidR="000046BE" w:rsidRPr="00FE4C32" w14:paraId="2594F827" w14:textId="77777777" w:rsidTr="00226CAC">
        <w:trPr>
          <w:trHeight w:val="288"/>
          <w:jc w:val="center"/>
        </w:trPr>
        <w:tc>
          <w:tcPr>
            <w:tcW w:w="561" w:type="dxa"/>
            <w:hideMark/>
          </w:tcPr>
          <w:p w14:paraId="2DABA9BC" w14:textId="77777777" w:rsidR="00FF0429" w:rsidRPr="00FE4C32" w:rsidRDefault="00FF0429" w:rsidP="00CE027F">
            <w:pPr>
              <w:rPr>
                <w:rFonts w:ascii="黑体" w:eastAsia="黑体"/>
                <w:sz w:val="16"/>
                <w:szCs w:val="16"/>
              </w:rPr>
            </w:pPr>
            <w:r w:rsidRPr="00FE4C32">
              <w:rPr>
                <w:rFonts w:ascii="黑体" w:eastAsia="黑体" w:hint="eastAsia"/>
                <w:sz w:val="16"/>
                <w:szCs w:val="16"/>
              </w:rPr>
              <w:t>1</w:t>
            </w:r>
          </w:p>
        </w:tc>
        <w:tc>
          <w:tcPr>
            <w:tcW w:w="2636" w:type="dxa"/>
            <w:hideMark/>
          </w:tcPr>
          <w:p w14:paraId="2D9B4A2B" w14:textId="77777777" w:rsidR="00FF0429" w:rsidRPr="00FE4C32" w:rsidRDefault="00FF0429" w:rsidP="00CE027F">
            <w:pPr>
              <w:rPr>
                <w:rFonts w:ascii="黑体" w:eastAsia="黑体"/>
                <w:sz w:val="16"/>
                <w:szCs w:val="16"/>
              </w:rPr>
            </w:pPr>
            <w:r w:rsidRPr="00FE4C32">
              <w:rPr>
                <w:rFonts w:ascii="黑体" w:eastAsia="黑体" w:hint="eastAsia"/>
                <w:sz w:val="16"/>
                <w:szCs w:val="16"/>
              </w:rPr>
              <w:t>新金融与发展</w:t>
            </w:r>
          </w:p>
        </w:tc>
        <w:tc>
          <w:tcPr>
            <w:tcW w:w="558" w:type="dxa"/>
            <w:hideMark/>
          </w:tcPr>
          <w:p w14:paraId="3979284A" w14:textId="77777777" w:rsidR="00FF0429" w:rsidRPr="00891543" w:rsidRDefault="00FF0429" w:rsidP="00CE027F">
            <w:pPr>
              <w:rPr>
                <w:rFonts w:ascii="黑体" w:eastAsia="黑体"/>
                <w:sz w:val="16"/>
                <w:szCs w:val="16"/>
              </w:rPr>
            </w:pPr>
            <w:r w:rsidRPr="00891543">
              <w:rPr>
                <w:rFonts w:ascii="黑体" w:eastAsia="黑体" w:hint="eastAsia"/>
                <w:sz w:val="16"/>
                <w:szCs w:val="16"/>
              </w:rPr>
              <w:t>1</w:t>
            </w:r>
          </w:p>
        </w:tc>
        <w:tc>
          <w:tcPr>
            <w:tcW w:w="566" w:type="dxa"/>
            <w:hideMark/>
          </w:tcPr>
          <w:p w14:paraId="780B8276" w14:textId="77777777" w:rsidR="00FF0429" w:rsidRPr="00891543" w:rsidRDefault="00FF0429" w:rsidP="00CE027F">
            <w:pPr>
              <w:rPr>
                <w:rFonts w:ascii="黑体" w:eastAsia="黑体"/>
                <w:bCs/>
                <w:sz w:val="16"/>
                <w:szCs w:val="16"/>
              </w:rPr>
            </w:pPr>
            <w:r w:rsidRPr="00891543">
              <w:rPr>
                <w:rFonts w:ascii="黑体" w:eastAsia="黑体" w:hint="eastAsia"/>
                <w:bCs/>
                <w:sz w:val="16"/>
                <w:szCs w:val="16"/>
              </w:rPr>
              <w:t>套</w:t>
            </w:r>
          </w:p>
        </w:tc>
        <w:tc>
          <w:tcPr>
            <w:tcW w:w="524" w:type="dxa"/>
            <w:hideMark/>
          </w:tcPr>
          <w:p w14:paraId="6C98D210" w14:textId="58D02A03" w:rsidR="00FF0429" w:rsidRPr="00FE4C32" w:rsidRDefault="00FF0429" w:rsidP="00CE027F">
            <w:pPr>
              <w:rPr>
                <w:rFonts w:ascii="黑体" w:eastAsia="黑体"/>
                <w:sz w:val="16"/>
                <w:szCs w:val="16"/>
              </w:rPr>
            </w:pPr>
            <w:r w:rsidRPr="00FE4C32">
              <w:rPr>
                <w:rFonts w:ascii="黑体" w:eastAsia="黑体" w:hint="eastAsia"/>
                <w:sz w:val="16"/>
                <w:szCs w:val="16"/>
              </w:rPr>
              <w:t>6</w:t>
            </w:r>
          </w:p>
        </w:tc>
        <w:tc>
          <w:tcPr>
            <w:tcW w:w="2706" w:type="dxa"/>
            <w:hideMark/>
          </w:tcPr>
          <w:p w14:paraId="3DBFB0EA" w14:textId="2C74A775" w:rsidR="00FF0429" w:rsidRPr="00FE4C32" w:rsidRDefault="00FF0429" w:rsidP="00CE027F">
            <w:pPr>
              <w:rPr>
                <w:rFonts w:ascii="黑体" w:eastAsia="黑体"/>
                <w:sz w:val="16"/>
                <w:szCs w:val="16"/>
              </w:rPr>
            </w:pPr>
            <w:r w:rsidRPr="00FE4C32">
              <w:rPr>
                <w:rFonts w:ascii="黑体" w:eastAsia="黑体" w:hint="eastAsia"/>
                <w:sz w:val="16"/>
                <w:szCs w:val="16"/>
              </w:rPr>
              <w:t>普惠金融风险控制</w:t>
            </w:r>
          </w:p>
        </w:tc>
        <w:tc>
          <w:tcPr>
            <w:tcW w:w="558" w:type="dxa"/>
            <w:hideMark/>
          </w:tcPr>
          <w:p w14:paraId="7DF2D9A5" w14:textId="14EB592A" w:rsidR="00FF0429" w:rsidRPr="00891543" w:rsidRDefault="00FF0429" w:rsidP="00CE027F">
            <w:pPr>
              <w:rPr>
                <w:rFonts w:ascii="黑体" w:eastAsia="黑体"/>
                <w:sz w:val="16"/>
                <w:szCs w:val="16"/>
              </w:rPr>
            </w:pPr>
            <w:r w:rsidRPr="00891543">
              <w:rPr>
                <w:rFonts w:ascii="黑体" w:eastAsia="黑体" w:hint="eastAsia"/>
                <w:sz w:val="16"/>
                <w:szCs w:val="16"/>
              </w:rPr>
              <w:t>1</w:t>
            </w:r>
          </w:p>
        </w:tc>
        <w:tc>
          <w:tcPr>
            <w:tcW w:w="558" w:type="dxa"/>
            <w:hideMark/>
          </w:tcPr>
          <w:p w14:paraId="68948A92" w14:textId="59354E77" w:rsidR="00FF0429" w:rsidRPr="00891543" w:rsidRDefault="00FF0429" w:rsidP="00CE027F">
            <w:pPr>
              <w:rPr>
                <w:rFonts w:ascii="黑体" w:eastAsia="黑体"/>
                <w:sz w:val="16"/>
                <w:szCs w:val="16"/>
              </w:rPr>
            </w:pPr>
            <w:r w:rsidRPr="00891543">
              <w:rPr>
                <w:rFonts w:ascii="黑体" w:eastAsia="黑体" w:hint="eastAsia"/>
                <w:bCs/>
                <w:sz w:val="16"/>
                <w:szCs w:val="16"/>
              </w:rPr>
              <w:t>套</w:t>
            </w:r>
          </w:p>
        </w:tc>
      </w:tr>
      <w:tr w:rsidR="000046BE" w:rsidRPr="00FE4C32" w14:paraId="26E58397" w14:textId="77777777" w:rsidTr="00226CAC">
        <w:trPr>
          <w:trHeight w:val="288"/>
          <w:jc w:val="center"/>
        </w:trPr>
        <w:tc>
          <w:tcPr>
            <w:tcW w:w="561" w:type="dxa"/>
            <w:hideMark/>
          </w:tcPr>
          <w:p w14:paraId="5F00C655" w14:textId="77777777" w:rsidR="00FF0429" w:rsidRPr="00FE4C32" w:rsidRDefault="00FF0429" w:rsidP="00CE027F">
            <w:pPr>
              <w:rPr>
                <w:rFonts w:ascii="黑体" w:eastAsia="黑体"/>
                <w:sz w:val="16"/>
                <w:szCs w:val="16"/>
              </w:rPr>
            </w:pPr>
            <w:r w:rsidRPr="00FE4C32">
              <w:rPr>
                <w:rFonts w:ascii="黑体" w:eastAsia="黑体" w:hint="eastAsia"/>
                <w:sz w:val="16"/>
                <w:szCs w:val="16"/>
              </w:rPr>
              <w:t>2</w:t>
            </w:r>
          </w:p>
        </w:tc>
        <w:tc>
          <w:tcPr>
            <w:tcW w:w="2636" w:type="dxa"/>
            <w:hideMark/>
          </w:tcPr>
          <w:p w14:paraId="3BC5A6BC" w14:textId="65CA62BA" w:rsidR="00FF0429" w:rsidRPr="00FE4C32" w:rsidRDefault="008F17B1" w:rsidP="00CE027F">
            <w:pPr>
              <w:rPr>
                <w:rFonts w:ascii="黑体" w:eastAsia="黑体"/>
                <w:sz w:val="16"/>
                <w:szCs w:val="16"/>
              </w:rPr>
            </w:pPr>
            <w:r>
              <w:rPr>
                <w:rFonts w:ascii="黑体" w:eastAsia="黑体" w:hint="eastAsia"/>
                <w:sz w:val="16"/>
                <w:szCs w:val="16"/>
              </w:rPr>
              <w:t>区块链金融</w:t>
            </w:r>
          </w:p>
        </w:tc>
        <w:tc>
          <w:tcPr>
            <w:tcW w:w="558" w:type="dxa"/>
            <w:hideMark/>
          </w:tcPr>
          <w:p w14:paraId="289A5DCE" w14:textId="77777777" w:rsidR="00FF0429" w:rsidRPr="00891543" w:rsidRDefault="00FF0429" w:rsidP="00CE027F">
            <w:pPr>
              <w:rPr>
                <w:rFonts w:ascii="黑体" w:eastAsia="黑体"/>
                <w:sz w:val="16"/>
                <w:szCs w:val="16"/>
              </w:rPr>
            </w:pPr>
            <w:r w:rsidRPr="00891543">
              <w:rPr>
                <w:rFonts w:ascii="黑体" w:eastAsia="黑体" w:hint="eastAsia"/>
                <w:sz w:val="16"/>
                <w:szCs w:val="16"/>
              </w:rPr>
              <w:t>1</w:t>
            </w:r>
          </w:p>
        </w:tc>
        <w:tc>
          <w:tcPr>
            <w:tcW w:w="566" w:type="dxa"/>
            <w:hideMark/>
          </w:tcPr>
          <w:p w14:paraId="450D63B4" w14:textId="77777777" w:rsidR="00FF0429" w:rsidRPr="00891543" w:rsidRDefault="00FF0429" w:rsidP="00CE027F">
            <w:pPr>
              <w:rPr>
                <w:rFonts w:ascii="黑体" w:eastAsia="黑体"/>
                <w:bCs/>
                <w:sz w:val="16"/>
                <w:szCs w:val="16"/>
              </w:rPr>
            </w:pPr>
            <w:r w:rsidRPr="00891543">
              <w:rPr>
                <w:rFonts w:ascii="黑体" w:eastAsia="黑体" w:hint="eastAsia"/>
                <w:bCs/>
                <w:sz w:val="16"/>
                <w:szCs w:val="16"/>
              </w:rPr>
              <w:t>套</w:t>
            </w:r>
          </w:p>
        </w:tc>
        <w:tc>
          <w:tcPr>
            <w:tcW w:w="524" w:type="dxa"/>
            <w:hideMark/>
          </w:tcPr>
          <w:p w14:paraId="2DB6CF40" w14:textId="6D101075" w:rsidR="00FF0429" w:rsidRPr="00FE4C32" w:rsidRDefault="00FF0429" w:rsidP="00CE027F">
            <w:pPr>
              <w:rPr>
                <w:rFonts w:ascii="黑体" w:eastAsia="黑体"/>
                <w:sz w:val="16"/>
                <w:szCs w:val="16"/>
              </w:rPr>
            </w:pPr>
            <w:r w:rsidRPr="00FE4C32">
              <w:rPr>
                <w:rFonts w:ascii="黑体" w:eastAsia="黑体" w:hint="eastAsia"/>
                <w:sz w:val="16"/>
                <w:szCs w:val="16"/>
              </w:rPr>
              <w:t>7</w:t>
            </w:r>
          </w:p>
        </w:tc>
        <w:tc>
          <w:tcPr>
            <w:tcW w:w="2706" w:type="dxa"/>
            <w:hideMark/>
          </w:tcPr>
          <w:p w14:paraId="5939A270" w14:textId="6763B189" w:rsidR="00FF0429" w:rsidRPr="00FE4C32" w:rsidRDefault="00FF0429" w:rsidP="00CE027F">
            <w:pPr>
              <w:rPr>
                <w:rFonts w:ascii="黑体" w:eastAsia="黑体"/>
                <w:sz w:val="16"/>
                <w:szCs w:val="16"/>
              </w:rPr>
            </w:pPr>
            <w:r w:rsidRPr="00FE4C32">
              <w:rPr>
                <w:rFonts w:ascii="黑体" w:eastAsia="黑体" w:hint="eastAsia"/>
                <w:sz w:val="16"/>
                <w:szCs w:val="16"/>
              </w:rPr>
              <w:t>金融大数据和人工智能</w:t>
            </w:r>
          </w:p>
        </w:tc>
        <w:tc>
          <w:tcPr>
            <w:tcW w:w="558" w:type="dxa"/>
            <w:hideMark/>
          </w:tcPr>
          <w:p w14:paraId="13199AE0" w14:textId="43BF6443" w:rsidR="00FF0429" w:rsidRPr="00891543" w:rsidRDefault="00FF0429" w:rsidP="00CE027F">
            <w:pPr>
              <w:rPr>
                <w:rFonts w:ascii="黑体" w:eastAsia="黑体"/>
                <w:sz w:val="16"/>
                <w:szCs w:val="16"/>
              </w:rPr>
            </w:pPr>
            <w:r w:rsidRPr="00891543">
              <w:rPr>
                <w:rFonts w:ascii="黑体" w:eastAsia="黑体" w:hint="eastAsia"/>
                <w:sz w:val="16"/>
                <w:szCs w:val="16"/>
              </w:rPr>
              <w:t>1</w:t>
            </w:r>
          </w:p>
        </w:tc>
        <w:tc>
          <w:tcPr>
            <w:tcW w:w="558" w:type="dxa"/>
            <w:hideMark/>
          </w:tcPr>
          <w:p w14:paraId="58574456" w14:textId="7272CD16" w:rsidR="00FF0429" w:rsidRPr="00891543" w:rsidRDefault="00FF0429" w:rsidP="00CE027F">
            <w:pPr>
              <w:rPr>
                <w:rFonts w:ascii="黑体" w:eastAsia="黑体"/>
                <w:sz w:val="16"/>
                <w:szCs w:val="16"/>
              </w:rPr>
            </w:pPr>
            <w:r w:rsidRPr="00891543">
              <w:rPr>
                <w:rFonts w:ascii="黑体" w:eastAsia="黑体" w:hint="eastAsia"/>
                <w:bCs/>
                <w:sz w:val="16"/>
                <w:szCs w:val="16"/>
              </w:rPr>
              <w:t>套</w:t>
            </w:r>
          </w:p>
        </w:tc>
      </w:tr>
      <w:tr w:rsidR="000046BE" w:rsidRPr="00FE4C32" w14:paraId="0FB0FA28" w14:textId="77777777" w:rsidTr="00226CAC">
        <w:trPr>
          <w:trHeight w:val="288"/>
          <w:jc w:val="center"/>
        </w:trPr>
        <w:tc>
          <w:tcPr>
            <w:tcW w:w="561" w:type="dxa"/>
            <w:hideMark/>
          </w:tcPr>
          <w:p w14:paraId="4DF6045B" w14:textId="77777777" w:rsidR="00FF0429" w:rsidRPr="00FE4C32" w:rsidRDefault="00FF0429" w:rsidP="00CE027F">
            <w:pPr>
              <w:rPr>
                <w:rFonts w:ascii="黑体" w:eastAsia="黑体"/>
                <w:sz w:val="16"/>
                <w:szCs w:val="16"/>
              </w:rPr>
            </w:pPr>
            <w:r w:rsidRPr="00FE4C32">
              <w:rPr>
                <w:rFonts w:ascii="黑体" w:eastAsia="黑体" w:hint="eastAsia"/>
                <w:sz w:val="16"/>
                <w:szCs w:val="16"/>
              </w:rPr>
              <w:t>3</w:t>
            </w:r>
          </w:p>
        </w:tc>
        <w:tc>
          <w:tcPr>
            <w:tcW w:w="2636" w:type="dxa"/>
            <w:hideMark/>
          </w:tcPr>
          <w:p w14:paraId="7212025A" w14:textId="77777777" w:rsidR="00FF0429" w:rsidRPr="00FE4C32" w:rsidRDefault="00FF0429" w:rsidP="00CE027F">
            <w:pPr>
              <w:rPr>
                <w:rFonts w:ascii="黑体" w:eastAsia="黑体"/>
                <w:sz w:val="16"/>
                <w:szCs w:val="16"/>
              </w:rPr>
            </w:pPr>
            <w:r w:rsidRPr="00FE4C32">
              <w:rPr>
                <w:rFonts w:ascii="黑体" w:eastAsia="黑体" w:hint="eastAsia"/>
                <w:sz w:val="16"/>
                <w:szCs w:val="16"/>
              </w:rPr>
              <w:t>行业研究方法</w:t>
            </w:r>
          </w:p>
        </w:tc>
        <w:tc>
          <w:tcPr>
            <w:tcW w:w="558" w:type="dxa"/>
            <w:hideMark/>
          </w:tcPr>
          <w:p w14:paraId="37F13B18" w14:textId="77777777" w:rsidR="00FF0429" w:rsidRPr="00891543" w:rsidRDefault="00FF0429" w:rsidP="00CE027F">
            <w:pPr>
              <w:rPr>
                <w:rFonts w:ascii="黑体" w:eastAsia="黑体"/>
                <w:sz w:val="16"/>
                <w:szCs w:val="16"/>
              </w:rPr>
            </w:pPr>
            <w:r w:rsidRPr="00891543">
              <w:rPr>
                <w:rFonts w:ascii="黑体" w:eastAsia="黑体" w:hint="eastAsia"/>
                <w:sz w:val="16"/>
                <w:szCs w:val="16"/>
              </w:rPr>
              <w:t>1</w:t>
            </w:r>
          </w:p>
        </w:tc>
        <w:tc>
          <w:tcPr>
            <w:tcW w:w="566" w:type="dxa"/>
            <w:hideMark/>
          </w:tcPr>
          <w:p w14:paraId="3C74E00F" w14:textId="77777777" w:rsidR="00FF0429" w:rsidRPr="00891543" w:rsidRDefault="00FF0429" w:rsidP="00CE027F">
            <w:pPr>
              <w:rPr>
                <w:rFonts w:ascii="黑体" w:eastAsia="黑体"/>
                <w:bCs/>
                <w:sz w:val="16"/>
                <w:szCs w:val="16"/>
              </w:rPr>
            </w:pPr>
            <w:r w:rsidRPr="00891543">
              <w:rPr>
                <w:rFonts w:ascii="黑体" w:eastAsia="黑体" w:hint="eastAsia"/>
                <w:bCs/>
                <w:sz w:val="16"/>
                <w:szCs w:val="16"/>
              </w:rPr>
              <w:t>套</w:t>
            </w:r>
          </w:p>
        </w:tc>
        <w:tc>
          <w:tcPr>
            <w:tcW w:w="524" w:type="dxa"/>
            <w:hideMark/>
          </w:tcPr>
          <w:p w14:paraId="6AC47F35" w14:textId="3932C1E6" w:rsidR="00FF0429" w:rsidRPr="00FE4C32" w:rsidRDefault="00FF0429" w:rsidP="00CE027F">
            <w:pPr>
              <w:rPr>
                <w:rFonts w:ascii="黑体" w:eastAsia="黑体"/>
                <w:sz w:val="16"/>
                <w:szCs w:val="16"/>
              </w:rPr>
            </w:pPr>
            <w:r w:rsidRPr="00FE4C32">
              <w:rPr>
                <w:rFonts w:ascii="黑体" w:eastAsia="黑体" w:hint="eastAsia"/>
                <w:sz w:val="16"/>
                <w:szCs w:val="16"/>
              </w:rPr>
              <w:t>8</w:t>
            </w:r>
          </w:p>
        </w:tc>
        <w:tc>
          <w:tcPr>
            <w:tcW w:w="2706" w:type="dxa"/>
            <w:hideMark/>
          </w:tcPr>
          <w:p w14:paraId="0F50F357" w14:textId="607DF7D0" w:rsidR="00FF0429" w:rsidRPr="00FE4C32" w:rsidRDefault="00FF0429" w:rsidP="00CE027F">
            <w:pPr>
              <w:rPr>
                <w:rFonts w:ascii="黑体" w:eastAsia="黑体"/>
                <w:sz w:val="16"/>
                <w:szCs w:val="16"/>
              </w:rPr>
            </w:pPr>
            <w:r w:rsidRPr="00FE4C32">
              <w:rPr>
                <w:rFonts w:ascii="黑体" w:eastAsia="黑体" w:hint="eastAsia"/>
                <w:sz w:val="16"/>
                <w:szCs w:val="16"/>
              </w:rPr>
              <w:t>互联网金融</w:t>
            </w:r>
          </w:p>
        </w:tc>
        <w:tc>
          <w:tcPr>
            <w:tcW w:w="558" w:type="dxa"/>
            <w:hideMark/>
          </w:tcPr>
          <w:p w14:paraId="2F94176A" w14:textId="0F0B763B" w:rsidR="00FF0429" w:rsidRPr="00891543" w:rsidRDefault="00FF0429" w:rsidP="00CE027F">
            <w:pPr>
              <w:rPr>
                <w:rFonts w:ascii="黑体" w:eastAsia="黑体"/>
                <w:sz w:val="16"/>
                <w:szCs w:val="16"/>
              </w:rPr>
            </w:pPr>
            <w:r w:rsidRPr="00891543">
              <w:rPr>
                <w:rFonts w:ascii="黑体" w:eastAsia="黑体" w:hint="eastAsia"/>
                <w:sz w:val="16"/>
                <w:szCs w:val="16"/>
              </w:rPr>
              <w:t>1</w:t>
            </w:r>
          </w:p>
        </w:tc>
        <w:tc>
          <w:tcPr>
            <w:tcW w:w="558" w:type="dxa"/>
            <w:hideMark/>
          </w:tcPr>
          <w:p w14:paraId="5F5309EF" w14:textId="7468C6A4" w:rsidR="00FF0429" w:rsidRPr="00891543" w:rsidRDefault="00FF0429" w:rsidP="00CE027F">
            <w:pPr>
              <w:rPr>
                <w:rFonts w:ascii="黑体" w:eastAsia="黑体"/>
                <w:sz w:val="16"/>
                <w:szCs w:val="16"/>
              </w:rPr>
            </w:pPr>
            <w:r w:rsidRPr="00891543">
              <w:rPr>
                <w:rFonts w:ascii="黑体" w:eastAsia="黑体" w:hint="eastAsia"/>
                <w:bCs/>
                <w:sz w:val="16"/>
                <w:szCs w:val="16"/>
              </w:rPr>
              <w:t>套</w:t>
            </w:r>
          </w:p>
        </w:tc>
      </w:tr>
      <w:tr w:rsidR="000046BE" w:rsidRPr="00FE4C32" w14:paraId="5CB12789" w14:textId="77777777" w:rsidTr="00226CAC">
        <w:trPr>
          <w:trHeight w:val="288"/>
          <w:jc w:val="center"/>
        </w:trPr>
        <w:tc>
          <w:tcPr>
            <w:tcW w:w="561" w:type="dxa"/>
            <w:hideMark/>
          </w:tcPr>
          <w:p w14:paraId="13798C54" w14:textId="77777777" w:rsidR="00FF0429" w:rsidRPr="00FE4C32" w:rsidRDefault="00FF0429" w:rsidP="00CE027F">
            <w:pPr>
              <w:rPr>
                <w:rFonts w:ascii="黑体" w:eastAsia="黑体"/>
                <w:sz w:val="16"/>
                <w:szCs w:val="16"/>
              </w:rPr>
            </w:pPr>
            <w:r w:rsidRPr="00FE4C32">
              <w:rPr>
                <w:rFonts w:ascii="黑体" w:eastAsia="黑体" w:hint="eastAsia"/>
                <w:sz w:val="16"/>
                <w:szCs w:val="16"/>
              </w:rPr>
              <w:t>4</w:t>
            </w:r>
          </w:p>
        </w:tc>
        <w:tc>
          <w:tcPr>
            <w:tcW w:w="2636" w:type="dxa"/>
            <w:hideMark/>
          </w:tcPr>
          <w:p w14:paraId="3909240B" w14:textId="77777777" w:rsidR="00FF0429" w:rsidRPr="00FE4C32" w:rsidRDefault="00FF0429" w:rsidP="00CE027F">
            <w:pPr>
              <w:rPr>
                <w:rFonts w:ascii="黑体" w:eastAsia="黑体"/>
                <w:sz w:val="16"/>
                <w:szCs w:val="16"/>
              </w:rPr>
            </w:pPr>
            <w:r w:rsidRPr="00FE4C32">
              <w:rPr>
                <w:rFonts w:ascii="黑体" w:eastAsia="黑体" w:hint="eastAsia"/>
                <w:sz w:val="16"/>
                <w:szCs w:val="16"/>
              </w:rPr>
              <w:t>尽职调查方法</w:t>
            </w:r>
          </w:p>
        </w:tc>
        <w:tc>
          <w:tcPr>
            <w:tcW w:w="558" w:type="dxa"/>
            <w:hideMark/>
          </w:tcPr>
          <w:p w14:paraId="2EB8964F" w14:textId="77777777" w:rsidR="00FF0429" w:rsidRPr="00891543" w:rsidRDefault="00FF0429" w:rsidP="00CE027F">
            <w:pPr>
              <w:rPr>
                <w:rFonts w:ascii="黑体" w:eastAsia="黑体"/>
                <w:sz w:val="16"/>
                <w:szCs w:val="16"/>
              </w:rPr>
            </w:pPr>
            <w:r w:rsidRPr="00891543">
              <w:rPr>
                <w:rFonts w:ascii="黑体" w:eastAsia="黑体" w:hint="eastAsia"/>
                <w:sz w:val="16"/>
                <w:szCs w:val="16"/>
              </w:rPr>
              <w:t>1</w:t>
            </w:r>
          </w:p>
        </w:tc>
        <w:tc>
          <w:tcPr>
            <w:tcW w:w="566" w:type="dxa"/>
            <w:hideMark/>
          </w:tcPr>
          <w:p w14:paraId="7A6B2625" w14:textId="77777777" w:rsidR="00FF0429" w:rsidRPr="00891543" w:rsidRDefault="00FF0429" w:rsidP="00CE027F">
            <w:pPr>
              <w:rPr>
                <w:rFonts w:ascii="黑体" w:eastAsia="黑体"/>
                <w:bCs/>
                <w:sz w:val="16"/>
                <w:szCs w:val="16"/>
              </w:rPr>
            </w:pPr>
            <w:r w:rsidRPr="00891543">
              <w:rPr>
                <w:rFonts w:ascii="黑体" w:eastAsia="黑体" w:hint="eastAsia"/>
                <w:bCs/>
                <w:sz w:val="16"/>
                <w:szCs w:val="16"/>
              </w:rPr>
              <w:t>套</w:t>
            </w:r>
          </w:p>
        </w:tc>
        <w:tc>
          <w:tcPr>
            <w:tcW w:w="524" w:type="dxa"/>
            <w:hideMark/>
          </w:tcPr>
          <w:p w14:paraId="7BA34449" w14:textId="72997EC8" w:rsidR="00FF0429" w:rsidRPr="00FE4C32" w:rsidRDefault="00FF0429" w:rsidP="00CE027F">
            <w:pPr>
              <w:rPr>
                <w:rFonts w:ascii="黑体" w:eastAsia="黑体"/>
                <w:sz w:val="16"/>
                <w:szCs w:val="16"/>
              </w:rPr>
            </w:pPr>
            <w:r w:rsidRPr="00FE4C32">
              <w:rPr>
                <w:rFonts w:ascii="黑体" w:eastAsia="黑体" w:hint="eastAsia"/>
                <w:sz w:val="16"/>
                <w:szCs w:val="16"/>
              </w:rPr>
              <w:t>9</w:t>
            </w:r>
          </w:p>
        </w:tc>
        <w:tc>
          <w:tcPr>
            <w:tcW w:w="2706" w:type="dxa"/>
            <w:hideMark/>
          </w:tcPr>
          <w:p w14:paraId="417FA59F" w14:textId="26666F3A" w:rsidR="00FF0429" w:rsidRPr="00FE4C32" w:rsidRDefault="00FF0429" w:rsidP="00CE027F">
            <w:pPr>
              <w:rPr>
                <w:rFonts w:ascii="黑体" w:eastAsia="黑体"/>
                <w:sz w:val="16"/>
                <w:szCs w:val="16"/>
              </w:rPr>
            </w:pPr>
            <w:r w:rsidRPr="00FE4C32">
              <w:rPr>
                <w:rFonts w:ascii="黑体" w:eastAsia="黑体" w:hint="eastAsia"/>
                <w:sz w:val="16"/>
                <w:szCs w:val="16"/>
              </w:rPr>
              <w:t>高净值客户资产管理</w:t>
            </w:r>
          </w:p>
        </w:tc>
        <w:tc>
          <w:tcPr>
            <w:tcW w:w="558" w:type="dxa"/>
            <w:hideMark/>
          </w:tcPr>
          <w:p w14:paraId="59019D67" w14:textId="384FCE50" w:rsidR="00FF0429" w:rsidRPr="00891543" w:rsidRDefault="00FF0429" w:rsidP="00CE027F">
            <w:pPr>
              <w:rPr>
                <w:rFonts w:ascii="黑体" w:eastAsia="黑体"/>
                <w:sz w:val="16"/>
                <w:szCs w:val="16"/>
              </w:rPr>
            </w:pPr>
            <w:r w:rsidRPr="00891543">
              <w:rPr>
                <w:rFonts w:ascii="黑体" w:eastAsia="黑体" w:hint="eastAsia"/>
                <w:sz w:val="16"/>
                <w:szCs w:val="16"/>
              </w:rPr>
              <w:t>1</w:t>
            </w:r>
          </w:p>
        </w:tc>
        <w:tc>
          <w:tcPr>
            <w:tcW w:w="558" w:type="dxa"/>
            <w:hideMark/>
          </w:tcPr>
          <w:p w14:paraId="2E004DB0" w14:textId="76F448DF" w:rsidR="00FF0429" w:rsidRPr="00891543" w:rsidRDefault="00FF0429" w:rsidP="00CE027F">
            <w:pPr>
              <w:rPr>
                <w:rFonts w:ascii="黑体" w:eastAsia="黑体"/>
                <w:sz w:val="16"/>
                <w:szCs w:val="16"/>
              </w:rPr>
            </w:pPr>
            <w:r w:rsidRPr="00891543">
              <w:rPr>
                <w:rFonts w:ascii="黑体" w:eastAsia="黑体" w:hint="eastAsia"/>
                <w:bCs/>
                <w:sz w:val="16"/>
                <w:szCs w:val="16"/>
              </w:rPr>
              <w:t>套</w:t>
            </w:r>
          </w:p>
        </w:tc>
      </w:tr>
      <w:tr w:rsidR="000046BE" w:rsidRPr="00FE4C32" w14:paraId="2513E26D" w14:textId="77777777" w:rsidTr="00226CAC">
        <w:trPr>
          <w:trHeight w:val="288"/>
          <w:jc w:val="center"/>
        </w:trPr>
        <w:tc>
          <w:tcPr>
            <w:tcW w:w="561" w:type="dxa"/>
            <w:hideMark/>
          </w:tcPr>
          <w:p w14:paraId="1346A15E" w14:textId="77777777" w:rsidR="00FF0429" w:rsidRPr="00FE4C32" w:rsidRDefault="00FF0429" w:rsidP="00CE027F">
            <w:pPr>
              <w:rPr>
                <w:rFonts w:ascii="黑体" w:eastAsia="黑体"/>
                <w:sz w:val="16"/>
                <w:szCs w:val="16"/>
              </w:rPr>
            </w:pPr>
            <w:r w:rsidRPr="00FE4C32">
              <w:rPr>
                <w:rFonts w:ascii="黑体" w:eastAsia="黑体" w:hint="eastAsia"/>
                <w:sz w:val="16"/>
                <w:szCs w:val="16"/>
              </w:rPr>
              <w:t>5</w:t>
            </w:r>
          </w:p>
        </w:tc>
        <w:tc>
          <w:tcPr>
            <w:tcW w:w="2636" w:type="dxa"/>
            <w:hideMark/>
          </w:tcPr>
          <w:p w14:paraId="17A94A86" w14:textId="77777777" w:rsidR="00FF0429" w:rsidRPr="00FE4C32" w:rsidRDefault="00FF0429" w:rsidP="00CE027F">
            <w:pPr>
              <w:rPr>
                <w:rFonts w:ascii="黑体" w:eastAsia="黑体"/>
                <w:sz w:val="16"/>
                <w:szCs w:val="16"/>
              </w:rPr>
            </w:pPr>
            <w:r w:rsidRPr="00FE4C32">
              <w:rPr>
                <w:rFonts w:ascii="黑体" w:eastAsia="黑体" w:hint="eastAsia"/>
                <w:sz w:val="16"/>
                <w:szCs w:val="16"/>
              </w:rPr>
              <w:t>企业资本运作策略</w:t>
            </w:r>
          </w:p>
        </w:tc>
        <w:tc>
          <w:tcPr>
            <w:tcW w:w="558" w:type="dxa"/>
            <w:hideMark/>
          </w:tcPr>
          <w:p w14:paraId="549CB312" w14:textId="77777777" w:rsidR="00FF0429" w:rsidRPr="00891543" w:rsidRDefault="00FF0429" w:rsidP="00CE027F">
            <w:pPr>
              <w:rPr>
                <w:rFonts w:ascii="黑体" w:eastAsia="黑体"/>
                <w:sz w:val="16"/>
                <w:szCs w:val="16"/>
              </w:rPr>
            </w:pPr>
            <w:r w:rsidRPr="00891543">
              <w:rPr>
                <w:rFonts w:ascii="黑体" w:eastAsia="黑体" w:hint="eastAsia"/>
                <w:sz w:val="16"/>
                <w:szCs w:val="16"/>
              </w:rPr>
              <w:t>1</w:t>
            </w:r>
          </w:p>
        </w:tc>
        <w:tc>
          <w:tcPr>
            <w:tcW w:w="566" w:type="dxa"/>
            <w:hideMark/>
          </w:tcPr>
          <w:p w14:paraId="1A8EA2D1" w14:textId="77777777" w:rsidR="00FF0429" w:rsidRPr="00891543" w:rsidRDefault="00FF0429" w:rsidP="00CE027F">
            <w:pPr>
              <w:rPr>
                <w:rFonts w:ascii="黑体" w:eastAsia="黑体"/>
                <w:bCs/>
                <w:sz w:val="16"/>
                <w:szCs w:val="16"/>
              </w:rPr>
            </w:pPr>
            <w:r w:rsidRPr="00891543">
              <w:rPr>
                <w:rFonts w:ascii="黑体" w:eastAsia="黑体" w:hint="eastAsia"/>
                <w:bCs/>
                <w:sz w:val="16"/>
                <w:szCs w:val="16"/>
              </w:rPr>
              <w:t>套</w:t>
            </w:r>
          </w:p>
        </w:tc>
        <w:tc>
          <w:tcPr>
            <w:tcW w:w="524" w:type="dxa"/>
            <w:hideMark/>
          </w:tcPr>
          <w:p w14:paraId="6D08E744" w14:textId="149C88F4" w:rsidR="00FF0429" w:rsidRPr="00FE4C32" w:rsidRDefault="00FF0429" w:rsidP="00CE027F">
            <w:pPr>
              <w:rPr>
                <w:rFonts w:ascii="黑体" w:eastAsia="黑体"/>
                <w:sz w:val="16"/>
                <w:szCs w:val="16"/>
              </w:rPr>
            </w:pPr>
            <w:r w:rsidRPr="00FE4C32">
              <w:rPr>
                <w:rFonts w:ascii="黑体" w:eastAsia="黑体" w:hint="eastAsia"/>
                <w:sz w:val="16"/>
                <w:szCs w:val="16"/>
              </w:rPr>
              <w:t>10</w:t>
            </w:r>
          </w:p>
        </w:tc>
        <w:tc>
          <w:tcPr>
            <w:tcW w:w="2706" w:type="dxa"/>
            <w:hideMark/>
          </w:tcPr>
          <w:p w14:paraId="099D1684" w14:textId="02D3D2C8" w:rsidR="00FF0429" w:rsidRPr="00FE4C32" w:rsidRDefault="00FF0429" w:rsidP="00CE027F">
            <w:pPr>
              <w:rPr>
                <w:rFonts w:ascii="黑体" w:eastAsia="黑体"/>
                <w:sz w:val="16"/>
                <w:szCs w:val="16"/>
              </w:rPr>
            </w:pPr>
            <w:r w:rsidRPr="00FE4C32">
              <w:rPr>
                <w:rFonts w:ascii="黑体" w:eastAsia="黑体" w:hint="eastAsia"/>
                <w:sz w:val="16"/>
                <w:szCs w:val="16"/>
              </w:rPr>
              <w:t>家族信托与财富传承</w:t>
            </w:r>
          </w:p>
        </w:tc>
        <w:tc>
          <w:tcPr>
            <w:tcW w:w="558" w:type="dxa"/>
            <w:hideMark/>
          </w:tcPr>
          <w:p w14:paraId="6A756E56" w14:textId="1848FE75" w:rsidR="00FF0429" w:rsidRPr="00891543" w:rsidRDefault="00FF0429" w:rsidP="00CE027F">
            <w:pPr>
              <w:rPr>
                <w:rFonts w:ascii="黑体" w:eastAsia="黑体"/>
                <w:sz w:val="16"/>
                <w:szCs w:val="16"/>
              </w:rPr>
            </w:pPr>
            <w:r w:rsidRPr="00891543">
              <w:rPr>
                <w:rFonts w:ascii="黑体" w:eastAsia="黑体" w:hint="eastAsia"/>
                <w:sz w:val="16"/>
                <w:szCs w:val="16"/>
              </w:rPr>
              <w:t>1</w:t>
            </w:r>
          </w:p>
        </w:tc>
        <w:tc>
          <w:tcPr>
            <w:tcW w:w="558" w:type="dxa"/>
            <w:hideMark/>
          </w:tcPr>
          <w:p w14:paraId="3616D5C6" w14:textId="6C714190" w:rsidR="00FF0429" w:rsidRPr="00891543" w:rsidRDefault="00FF0429" w:rsidP="00CE027F">
            <w:pPr>
              <w:rPr>
                <w:rFonts w:ascii="黑体" w:eastAsia="黑体"/>
                <w:sz w:val="16"/>
                <w:szCs w:val="16"/>
              </w:rPr>
            </w:pPr>
            <w:r w:rsidRPr="00891543">
              <w:rPr>
                <w:rFonts w:ascii="黑体" w:eastAsia="黑体" w:hint="eastAsia"/>
                <w:bCs/>
                <w:sz w:val="16"/>
                <w:szCs w:val="16"/>
              </w:rPr>
              <w:t>套</w:t>
            </w:r>
          </w:p>
        </w:tc>
      </w:tr>
      <w:tr w:rsidR="00226CAC" w:rsidRPr="00FE4C32" w14:paraId="3DAD04DA" w14:textId="77777777" w:rsidTr="00226CAC">
        <w:trPr>
          <w:trHeight w:val="270"/>
          <w:jc w:val="center"/>
        </w:trPr>
        <w:tc>
          <w:tcPr>
            <w:tcW w:w="8667" w:type="dxa"/>
            <w:gridSpan w:val="8"/>
            <w:hideMark/>
          </w:tcPr>
          <w:p w14:paraId="0E82741C" w14:textId="29E8729E" w:rsidR="00FF0429" w:rsidRPr="00FE4C32" w:rsidRDefault="00FF0429" w:rsidP="00CE027F">
            <w:pPr>
              <w:rPr>
                <w:rFonts w:ascii="黑体" w:eastAsia="黑体"/>
                <w:b/>
                <w:bCs/>
                <w:sz w:val="16"/>
                <w:szCs w:val="16"/>
              </w:rPr>
            </w:pPr>
            <w:r w:rsidRPr="00FE4C32">
              <w:rPr>
                <w:rFonts w:ascii="黑体" w:eastAsia="黑体" w:hint="eastAsia"/>
                <w:b/>
                <w:bCs/>
                <w:sz w:val="18"/>
                <w:szCs w:val="18"/>
              </w:rPr>
              <w:lastRenderedPageBreak/>
              <w:t>第四部分 新金融智慧学习工场</w:t>
            </w:r>
            <w:proofErr w:type="gramStart"/>
            <w:r w:rsidRPr="00FE4C32">
              <w:rPr>
                <w:rFonts w:ascii="黑体" w:eastAsia="黑体" w:hint="eastAsia"/>
                <w:b/>
                <w:bCs/>
                <w:sz w:val="18"/>
                <w:szCs w:val="18"/>
              </w:rPr>
              <w:t>富媒体</w:t>
            </w:r>
            <w:proofErr w:type="gramEnd"/>
            <w:r w:rsidR="00854BD5">
              <w:rPr>
                <w:rFonts w:ascii="黑体" w:eastAsia="黑体" w:hint="eastAsia"/>
                <w:b/>
                <w:bCs/>
                <w:sz w:val="18"/>
                <w:szCs w:val="18"/>
              </w:rPr>
              <w:t>电子</w:t>
            </w:r>
            <w:r w:rsidRPr="00FE4C32">
              <w:rPr>
                <w:rFonts w:ascii="黑体" w:eastAsia="黑体" w:hint="eastAsia"/>
                <w:b/>
                <w:bCs/>
                <w:sz w:val="18"/>
                <w:szCs w:val="18"/>
              </w:rPr>
              <w:t>教材</w:t>
            </w:r>
          </w:p>
        </w:tc>
      </w:tr>
      <w:tr w:rsidR="000046BE" w:rsidRPr="00FE4C32" w14:paraId="2F057C61" w14:textId="77777777" w:rsidTr="00226CAC">
        <w:trPr>
          <w:trHeight w:val="288"/>
          <w:jc w:val="center"/>
        </w:trPr>
        <w:tc>
          <w:tcPr>
            <w:tcW w:w="561" w:type="dxa"/>
            <w:hideMark/>
          </w:tcPr>
          <w:p w14:paraId="319FFF41" w14:textId="43C940C9" w:rsidR="00FF0429" w:rsidRPr="00FE4C32" w:rsidRDefault="00FF0429" w:rsidP="00CE027F">
            <w:pPr>
              <w:rPr>
                <w:rFonts w:ascii="黑体" w:eastAsia="黑体"/>
                <w:sz w:val="16"/>
                <w:szCs w:val="16"/>
              </w:rPr>
            </w:pPr>
            <w:r w:rsidRPr="00FE4C32">
              <w:rPr>
                <w:rFonts w:ascii="黑体" w:eastAsia="黑体" w:hint="eastAsia"/>
                <w:sz w:val="16"/>
                <w:szCs w:val="16"/>
              </w:rPr>
              <w:t>1</w:t>
            </w:r>
          </w:p>
        </w:tc>
        <w:tc>
          <w:tcPr>
            <w:tcW w:w="2636" w:type="dxa"/>
            <w:hideMark/>
          </w:tcPr>
          <w:p w14:paraId="62103535" w14:textId="65399FFC" w:rsidR="00FF0429" w:rsidRPr="00FE4C32" w:rsidRDefault="00FF0429" w:rsidP="00CE027F">
            <w:pPr>
              <w:rPr>
                <w:rFonts w:ascii="黑体" w:eastAsia="黑体"/>
                <w:sz w:val="16"/>
                <w:szCs w:val="16"/>
              </w:rPr>
            </w:pPr>
            <w:r w:rsidRPr="00FE4C32">
              <w:rPr>
                <w:rFonts w:ascii="黑体" w:eastAsia="黑体" w:hint="eastAsia"/>
                <w:sz w:val="16"/>
                <w:szCs w:val="16"/>
              </w:rPr>
              <w:t>新金融与发展</w:t>
            </w:r>
          </w:p>
        </w:tc>
        <w:tc>
          <w:tcPr>
            <w:tcW w:w="558" w:type="dxa"/>
            <w:hideMark/>
          </w:tcPr>
          <w:p w14:paraId="22D60EDE" w14:textId="26C39840" w:rsidR="00FF0429" w:rsidRPr="00E420CF" w:rsidRDefault="00FF0429" w:rsidP="00CE027F">
            <w:pPr>
              <w:rPr>
                <w:rFonts w:ascii="黑体" w:eastAsia="黑体"/>
                <w:sz w:val="16"/>
                <w:szCs w:val="16"/>
              </w:rPr>
            </w:pPr>
            <w:r w:rsidRPr="00E420CF">
              <w:rPr>
                <w:rFonts w:ascii="黑体" w:eastAsia="黑体" w:hint="eastAsia"/>
                <w:sz w:val="16"/>
                <w:szCs w:val="16"/>
              </w:rPr>
              <w:t>1</w:t>
            </w:r>
          </w:p>
        </w:tc>
        <w:tc>
          <w:tcPr>
            <w:tcW w:w="566" w:type="dxa"/>
            <w:hideMark/>
          </w:tcPr>
          <w:p w14:paraId="0905219C" w14:textId="01389D8A" w:rsidR="00FF0429" w:rsidRPr="00E420CF" w:rsidRDefault="00FF0429" w:rsidP="00CE027F">
            <w:pPr>
              <w:rPr>
                <w:rFonts w:ascii="黑体" w:eastAsia="黑体"/>
                <w:sz w:val="16"/>
                <w:szCs w:val="16"/>
              </w:rPr>
            </w:pPr>
            <w:r w:rsidRPr="00E420CF">
              <w:rPr>
                <w:rFonts w:ascii="黑体" w:eastAsia="黑体" w:hint="eastAsia"/>
                <w:bCs/>
                <w:sz w:val="16"/>
                <w:szCs w:val="16"/>
              </w:rPr>
              <w:t>套</w:t>
            </w:r>
          </w:p>
        </w:tc>
        <w:tc>
          <w:tcPr>
            <w:tcW w:w="524" w:type="dxa"/>
          </w:tcPr>
          <w:p w14:paraId="24E711AD" w14:textId="74BD1278" w:rsidR="00FF0429" w:rsidRPr="00FE4C32" w:rsidRDefault="00FF0429" w:rsidP="00CE027F">
            <w:pPr>
              <w:rPr>
                <w:rFonts w:ascii="黑体" w:eastAsia="黑体"/>
                <w:sz w:val="16"/>
                <w:szCs w:val="16"/>
              </w:rPr>
            </w:pPr>
            <w:r w:rsidRPr="00FE4C32">
              <w:rPr>
                <w:rFonts w:ascii="黑体" w:eastAsia="黑体" w:hint="eastAsia"/>
                <w:sz w:val="16"/>
                <w:szCs w:val="16"/>
              </w:rPr>
              <w:t>6</w:t>
            </w:r>
          </w:p>
        </w:tc>
        <w:tc>
          <w:tcPr>
            <w:tcW w:w="2706" w:type="dxa"/>
          </w:tcPr>
          <w:p w14:paraId="4F9DCF92" w14:textId="147A7E02" w:rsidR="00FF0429" w:rsidRPr="00FE4C32" w:rsidRDefault="00FF0429" w:rsidP="00CE027F">
            <w:pPr>
              <w:rPr>
                <w:rFonts w:ascii="黑体" w:eastAsia="黑体"/>
                <w:sz w:val="16"/>
                <w:szCs w:val="16"/>
              </w:rPr>
            </w:pPr>
            <w:r w:rsidRPr="00FE4C32">
              <w:rPr>
                <w:rFonts w:ascii="黑体" w:eastAsia="黑体" w:hint="eastAsia"/>
                <w:sz w:val="16"/>
                <w:szCs w:val="16"/>
              </w:rPr>
              <w:t>普惠金融风险控制</w:t>
            </w:r>
          </w:p>
        </w:tc>
        <w:tc>
          <w:tcPr>
            <w:tcW w:w="558" w:type="dxa"/>
          </w:tcPr>
          <w:p w14:paraId="7430F6F1" w14:textId="3A40C24F" w:rsidR="00FF0429" w:rsidRPr="00E420CF" w:rsidRDefault="00FF0429" w:rsidP="00CE027F">
            <w:pPr>
              <w:rPr>
                <w:rFonts w:ascii="黑体" w:eastAsia="黑体"/>
                <w:sz w:val="16"/>
                <w:szCs w:val="16"/>
              </w:rPr>
            </w:pPr>
            <w:r w:rsidRPr="00E420CF">
              <w:rPr>
                <w:rFonts w:ascii="黑体" w:eastAsia="黑体" w:hint="eastAsia"/>
                <w:sz w:val="16"/>
                <w:szCs w:val="16"/>
              </w:rPr>
              <w:t>1</w:t>
            </w:r>
          </w:p>
        </w:tc>
        <w:tc>
          <w:tcPr>
            <w:tcW w:w="558" w:type="dxa"/>
          </w:tcPr>
          <w:p w14:paraId="157E72C4" w14:textId="616B1149" w:rsidR="00FF0429" w:rsidRPr="00E420CF" w:rsidRDefault="00FF0429" w:rsidP="00CE027F">
            <w:pPr>
              <w:rPr>
                <w:rFonts w:ascii="黑体" w:eastAsia="黑体"/>
                <w:bCs/>
                <w:sz w:val="16"/>
                <w:szCs w:val="16"/>
              </w:rPr>
            </w:pPr>
            <w:r w:rsidRPr="00E420CF">
              <w:rPr>
                <w:rFonts w:ascii="黑体" w:eastAsia="黑体" w:hint="eastAsia"/>
                <w:bCs/>
                <w:sz w:val="16"/>
                <w:szCs w:val="16"/>
              </w:rPr>
              <w:t>套</w:t>
            </w:r>
          </w:p>
        </w:tc>
      </w:tr>
      <w:tr w:rsidR="000046BE" w:rsidRPr="00FE4C32" w14:paraId="6C1D9746" w14:textId="77777777" w:rsidTr="00226CAC">
        <w:trPr>
          <w:trHeight w:val="288"/>
          <w:jc w:val="center"/>
        </w:trPr>
        <w:tc>
          <w:tcPr>
            <w:tcW w:w="561" w:type="dxa"/>
            <w:hideMark/>
          </w:tcPr>
          <w:p w14:paraId="00817167" w14:textId="74005B52" w:rsidR="00FF0429" w:rsidRPr="00FE4C32" w:rsidRDefault="00FF0429" w:rsidP="00CE027F">
            <w:pPr>
              <w:rPr>
                <w:rFonts w:ascii="黑体" w:eastAsia="黑体"/>
                <w:sz w:val="16"/>
                <w:szCs w:val="16"/>
              </w:rPr>
            </w:pPr>
            <w:r w:rsidRPr="00FE4C32">
              <w:rPr>
                <w:rFonts w:ascii="黑体" w:eastAsia="黑体" w:hint="eastAsia"/>
                <w:sz w:val="16"/>
                <w:szCs w:val="16"/>
              </w:rPr>
              <w:t>2</w:t>
            </w:r>
          </w:p>
        </w:tc>
        <w:tc>
          <w:tcPr>
            <w:tcW w:w="2636" w:type="dxa"/>
            <w:hideMark/>
          </w:tcPr>
          <w:p w14:paraId="00E83FEF" w14:textId="2F405CD6" w:rsidR="00FF0429" w:rsidRPr="00FE4C32" w:rsidRDefault="00F810BB" w:rsidP="00CE027F">
            <w:pPr>
              <w:rPr>
                <w:rFonts w:ascii="黑体" w:eastAsia="黑体"/>
                <w:sz w:val="16"/>
                <w:szCs w:val="16"/>
              </w:rPr>
            </w:pPr>
            <w:r>
              <w:rPr>
                <w:rFonts w:ascii="黑体" w:eastAsia="黑体" w:hint="eastAsia"/>
                <w:sz w:val="16"/>
                <w:szCs w:val="16"/>
              </w:rPr>
              <w:t>区块链金融</w:t>
            </w:r>
          </w:p>
        </w:tc>
        <w:tc>
          <w:tcPr>
            <w:tcW w:w="558" w:type="dxa"/>
            <w:hideMark/>
          </w:tcPr>
          <w:p w14:paraId="68E95A30" w14:textId="4F403018" w:rsidR="00FF0429" w:rsidRPr="00E420CF" w:rsidRDefault="00FF0429" w:rsidP="00CE027F">
            <w:pPr>
              <w:rPr>
                <w:rFonts w:ascii="黑体" w:eastAsia="黑体"/>
                <w:sz w:val="16"/>
                <w:szCs w:val="16"/>
              </w:rPr>
            </w:pPr>
            <w:r w:rsidRPr="00E420CF">
              <w:rPr>
                <w:rFonts w:ascii="黑体" w:eastAsia="黑体" w:hint="eastAsia"/>
                <w:sz w:val="16"/>
                <w:szCs w:val="16"/>
              </w:rPr>
              <w:t>1</w:t>
            </w:r>
          </w:p>
        </w:tc>
        <w:tc>
          <w:tcPr>
            <w:tcW w:w="566" w:type="dxa"/>
            <w:hideMark/>
          </w:tcPr>
          <w:p w14:paraId="5B35C8C6" w14:textId="4E505473" w:rsidR="00FF0429" w:rsidRPr="00E420CF" w:rsidRDefault="00FF0429" w:rsidP="00CE027F">
            <w:pPr>
              <w:rPr>
                <w:rFonts w:ascii="黑体" w:eastAsia="黑体"/>
                <w:sz w:val="16"/>
                <w:szCs w:val="16"/>
              </w:rPr>
            </w:pPr>
            <w:r w:rsidRPr="00E420CF">
              <w:rPr>
                <w:rFonts w:ascii="黑体" w:eastAsia="黑体" w:hint="eastAsia"/>
                <w:bCs/>
                <w:sz w:val="16"/>
                <w:szCs w:val="16"/>
              </w:rPr>
              <w:t>套</w:t>
            </w:r>
          </w:p>
        </w:tc>
        <w:tc>
          <w:tcPr>
            <w:tcW w:w="524" w:type="dxa"/>
          </w:tcPr>
          <w:p w14:paraId="396443A6" w14:textId="63830D63" w:rsidR="00FF0429" w:rsidRPr="00FE4C32" w:rsidRDefault="00FF0429" w:rsidP="00CE027F">
            <w:pPr>
              <w:rPr>
                <w:rFonts w:ascii="黑体" w:eastAsia="黑体"/>
                <w:sz w:val="16"/>
                <w:szCs w:val="16"/>
              </w:rPr>
            </w:pPr>
            <w:r w:rsidRPr="00FE4C32">
              <w:rPr>
                <w:rFonts w:ascii="黑体" w:eastAsia="黑体" w:hint="eastAsia"/>
                <w:sz w:val="16"/>
                <w:szCs w:val="16"/>
              </w:rPr>
              <w:t>7</w:t>
            </w:r>
          </w:p>
        </w:tc>
        <w:tc>
          <w:tcPr>
            <w:tcW w:w="2706" w:type="dxa"/>
          </w:tcPr>
          <w:p w14:paraId="56840A79" w14:textId="35A57013" w:rsidR="00FF0429" w:rsidRPr="00FE4C32" w:rsidRDefault="00FF0429" w:rsidP="00CE027F">
            <w:pPr>
              <w:rPr>
                <w:rFonts w:ascii="黑体" w:eastAsia="黑体"/>
                <w:sz w:val="16"/>
                <w:szCs w:val="16"/>
              </w:rPr>
            </w:pPr>
            <w:r w:rsidRPr="00FE4C32">
              <w:rPr>
                <w:rFonts w:ascii="黑体" w:eastAsia="黑体" w:hint="eastAsia"/>
                <w:sz w:val="16"/>
                <w:szCs w:val="16"/>
              </w:rPr>
              <w:t>金融大数据和人工智能</w:t>
            </w:r>
          </w:p>
        </w:tc>
        <w:tc>
          <w:tcPr>
            <w:tcW w:w="558" w:type="dxa"/>
          </w:tcPr>
          <w:p w14:paraId="2292B5A0" w14:textId="26C94BF7" w:rsidR="00FF0429" w:rsidRPr="00E420CF" w:rsidRDefault="00FF0429" w:rsidP="00CE027F">
            <w:pPr>
              <w:rPr>
                <w:rFonts w:ascii="黑体" w:eastAsia="黑体"/>
                <w:sz w:val="16"/>
                <w:szCs w:val="16"/>
              </w:rPr>
            </w:pPr>
            <w:r w:rsidRPr="00E420CF">
              <w:rPr>
                <w:rFonts w:ascii="黑体" w:eastAsia="黑体" w:hint="eastAsia"/>
                <w:sz w:val="16"/>
                <w:szCs w:val="16"/>
              </w:rPr>
              <w:t>1</w:t>
            </w:r>
          </w:p>
        </w:tc>
        <w:tc>
          <w:tcPr>
            <w:tcW w:w="558" w:type="dxa"/>
          </w:tcPr>
          <w:p w14:paraId="714E83A7" w14:textId="13740C03" w:rsidR="00FF0429" w:rsidRPr="00E420CF" w:rsidRDefault="00FF0429" w:rsidP="00CE027F">
            <w:pPr>
              <w:rPr>
                <w:rFonts w:ascii="黑体" w:eastAsia="黑体"/>
                <w:bCs/>
                <w:sz w:val="16"/>
                <w:szCs w:val="16"/>
              </w:rPr>
            </w:pPr>
            <w:r w:rsidRPr="00E420CF">
              <w:rPr>
                <w:rFonts w:ascii="黑体" w:eastAsia="黑体" w:hint="eastAsia"/>
                <w:bCs/>
                <w:sz w:val="16"/>
                <w:szCs w:val="16"/>
              </w:rPr>
              <w:t>套</w:t>
            </w:r>
          </w:p>
        </w:tc>
      </w:tr>
      <w:tr w:rsidR="000046BE" w:rsidRPr="00FE4C32" w14:paraId="7BA4F2D0" w14:textId="77777777" w:rsidTr="00226CAC">
        <w:trPr>
          <w:trHeight w:val="288"/>
          <w:jc w:val="center"/>
        </w:trPr>
        <w:tc>
          <w:tcPr>
            <w:tcW w:w="561" w:type="dxa"/>
            <w:hideMark/>
          </w:tcPr>
          <w:p w14:paraId="46415124" w14:textId="7AC48DED" w:rsidR="00FF0429" w:rsidRPr="00FE4C32" w:rsidRDefault="00FF0429" w:rsidP="00CE027F">
            <w:pPr>
              <w:rPr>
                <w:rFonts w:ascii="黑体" w:eastAsia="黑体"/>
                <w:sz w:val="16"/>
                <w:szCs w:val="16"/>
              </w:rPr>
            </w:pPr>
            <w:r w:rsidRPr="00FE4C32">
              <w:rPr>
                <w:rFonts w:ascii="黑体" w:eastAsia="黑体" w:hint="eastAsia"/>
                <w:sz w:val="16"/>
                <w:szCs w:val="16"/>
              </w:rPr>
              <w:t>3</w:t>
            </w:r>
          </w:p>
        </w:tc>
        <w:tc>
          <w:tcPr>
            <w:tcW w:w="2636" w:type="dxa"/>
            <w:hideMark/>
          </w:tcPr>
          <w:p w14:paraId="52D29D88" w14:textId="5F944922" w:rsidR="00FF0429" w:rsidRPr="00FE4C32" w:rsidRDefault="00FF0429" w:rsidP="00CE027F">
            <w:pPr>
              <w:rPr>
                <w:rFonts w:ascii="黑体" w:eastAsia="黑体"/>
                <w:sz w:val="16"/>
                <w:szCs w:val="16"/>
              </w:rPr>
            </w:pPr>
            <w:r w:rsidRPr="00FE4C32">
              <w:rPr>
                <w:rFonts w:ascii="黑体" w:eastAsia="黑体" w:hint="eastAsia"/>
                <w:sz w:val="16"/>
                <w:szCs w:val="16"/>
              </w:rPr>
              <w:t>行业研究方法</w:t>
            </w:r>
          </w:p>
        </w:tc>
        <w:tc>
          <w:tcPr>
            <w:tcW w:w="558" w:type="dxa"/>
            <w:hideMark/>
          </w:tcPr>
          <w:p w14:paraId="74F240DF" w14:textId="19EDE0E9" w:rsidR="00FF0429" w:rsidRPr="00E420CF" w:rsidRDefault="00FF0429" w:rsidP="00CE027F">
            <w:pPr>
              <w:rPr>
                <w:rFonts w:ascii="黑体" w:eastAsia="黑体"/>
                <w:sz w:val="16"/>
                <w:szCs w:val="16"/>
              </w:rPr>
            </w:pPr>
            <w:r w:rsidRPr="00E420CF">
              <w:rPr>
                <w:rFonts w:ascii="黑体" w:eastAsia="黑体" w:hint="eastAsia"/>
                <w:sz w:val="16"/>
                <w:szCs w:val="16"/>
              </w:rPr>
              <w:t>1</w:t>
            </w:r>
          </w:p>
        </w:tc>
        <w:tc>
          <w:tcPr>
            <w:tcW w:w="566" w:type="dxa"/>
            <w:hideMark/>
          </w:tcPr>
          <w:p w14:paraId="0CAF9C62" w14:textId="2988FF52" w:rsidR="00FF0429" w:rsidRPr="00E420CF" w:rsidRDefault="00FF0429" w:rsidP="00CE027F">
            <w:pPr>
              <w:rPr>
                <w:rFonts w:ascii="黑体" w:eastAsia="黑体"/>
                <w:sz w:val="16"/>
                <w:szCs w:val="16"/>
              </w:rPr>
            </w:pPr>
            <w:r w:rsidRPr="00E420CF">
              <w:rPr>
                <w:rFonts w:ascii="黑体" w:eastAsia="黑体" w:hint="eastAsia"/>
                <w:bCs/>
                <w:sz w:val="16"/>
                <w:szCs w:val="16"/>
              </w:rPr>
              <w:t>套</w:t>
            </w:r>
          </w:p>
        </w:tc>
        <w:tc>
          <w:tcPr>
            <w:tcW w:w="524" w:type="dxa"/>
          </w:tcPr>
          <w:p w14:paraId="480F0855" w14:textId="65FD9B4A" w:rsidR="00FF0429" w:rsidRPr="00FE4C32" w:rsidRDefault="00FF0429" w:rsidP="00CE027F">
            <w:pPr>
              <w:rPr>
                <w:rFonts w:ascii="黑体" w:eastAsia="黑体"/>
                <w:sz w:val="16"/>
                <w:szCs w:val="16"/>
              </w:rPr>
            </w:pPr>
            <w:r w:rsidRPr="00FE4C32">
              <w:rPr>
                <w:rFonts w:ascii="黑体" w:eastAsia="黑体" w:hint="eastAsia"/>
                <w:sz w:val="16"/>
                <w:szCs w:val="16"/>
              </w:rPr>
              <w:t>8</w:t>
            </w:r>
          </w:p>
        </w:tc>
        <w:tc>
          <w:tcPr>
            <w:tcW w:w="2706" w:type="dxa"/>
          </w:tcPr>
          <w:p w14:paraId="03BF8F95" w14:textId="4D3B5BAB" w:rsidR="00FF0429" w:rsidRPr="00FE4C32" w:rsidRDefault="00FF0429" w:rsidP="00CE027F">
            <w:pPr>
              <w:rPr>
                <w:rFonts w:ascii="黑体" w:eastAsia="黑体"/>
                <w:sz w:val="16"/>
                <w:szCs w:val="16"/>
              </w:rPr>
            </w:pPr>
            <w:r w:rsidRPr="00FE4C32">
              <w:rPr>
                <w:rFonts w:ascii="黑体" w:eastAsia="黑体" w:hint="eastAsia"/>
                <w:sz w:val="16"/>
                <w:szCs w:val="16"/>
              </w:rPr>
              <w:t>互联网金融</w:t>
            </w:r>
          </w:p>
        </w:tc>
        <w:tc>
          <w:tcPr>
            <w:tcW w:w="558" w:type="dxa"/>
          </w:tcPr>
          <w:p w14:paraId="66F3ED6A" w14:textId="79389DA3" w:rsidR="00FF0429" w:rsidRPr="00E420CF" w:rsidRDefault="00FF0429" w:rsidP="00CE027F">
            <w:pPr>
              <w:rPr>
                <w:rFonts w:ascii="黑体" w:eastAsia="黑体"/>
                <w:sz w:val="16"/>
                <w:szCs w:val="16"/>
              </w:rPr>
            </w:pPr>
            <w:r w:rsidRPr="00E420CF">
              <w:rPr>
                <w:rFonts w:ascii="黑体" w:eastAsia="黑体" w:hint="eastAsia"/>
                <w:sz w:val="16"/>
                <w:szCs w:val="16"/>
              </w:rPr>
              <w:t>1</w:t>
            </w:r>
          </w:p>
        </w:tc>
        <w:tc>
          <w:tcPr>
            <w:tcW w:w="558" w:type="dxa"/>
          </w:tcPr>
          <w:p w14:paraId="36E7F4BE" w14:textId="0C047359" w:rsidR="00FF0429" w:rsidRPr="00E420CF" w:rsidRDefault="00FF0429" w:rsidP="00CE027F">
            <w:pPr>
              <w:rPr>
                <w:rFonts w:ascii="黑体" w:eastAsia="黑体"/>
                <w:bCs/>
                <w:sz w:val="16"/>
                <w:szCs w:val="16"/>
              </w:rPr>
            </w:pPr>
            <w:r w:rsidRPr="00E420CF">
              <w:rPr>
                <w:rFonts w:ascii="黑体" w:eastAsia="黑体" w:hint="eastAsia"/>
                <w:bCs/>
                <w:sz w:val="16"/>
                <w:szCs w:val="16"/>
              </w:rPr>
              <w:t>套</w:t>
            </w:r>
          </w:p>
        </w:tc>
      </w:tr>
      <w:tr w:rsidR="000046BE" w:rsidRPr="00FE4C32" w14:paraId="0128741A" w14:textId="77777777" w:rsidTr="00226CAC">
        <w:trPr>
          <w:trHeight w:val="288"/>
          <w:jc w:val="center"/>
        </w:trPr>
        <w:tc>
          <w:tcPr>
            <w:tcW w:w="561" w:type="dxa"/>
            <w:hideMark/>
          </w:tcPr>
          <w:p w14:paraId="020414F2" w14:textId="07B7AF2E" w:rsidR="00FF0429" w:rsidRPr="00FE4C32" w:rsidRDefault="00FF0429" w:rsidP="00CE027F">
            <w:pPr>
              <w:rPr>
                <w:rFonts w:ascii="黑体" w:eastAsia="黑体"/>
                <w:sz w:val="16"/>
                <w:szCs w:val="16"/>
              </w:rPr>
            </w:pPr>
            <w:r w:rsidRPr="00FE4C32">
              <w:rPr>
                <w:rFonts w:ascii="黑体" w:eastAsia="黑体" w:hint="eastAsia"/>
                <w:sz w:val="16"/>
                <w:szCs w:val="16"/>
              </w:rPr>
              <w:t>4</w:t>
            </w:r>
          </w:p>
        </w:tc>
        <w:tc>
          <w:tcPr>
            <w:tcW w:w="2636" w:type="dxa"/>
            <w:hideMark/>
          </w:tcPr>
          <w:p w14:paraId="71A4334B" w14:textId="15CBE682" w:rsidR="00FF0429" w:rsidRPr="00FE4C32" w:rsidRDefault="00FF0429" w:rsidP="00CE027F">
            <w:pPr>
              <w:rPr>
                <w:rFonts w:ascii="黑体" w:eastAsia="黑体"/>
                <w:sz w:val="16"/>
                <w:szCs w:val="16"/>
              </w:rPr>
            </w:pPr>
            <w:r w:rsidRPr="00FE4C32">
              <w:rPr>
                <w:rFonts w:ascii="黑体" w:eastAsia="黑体" w:hint="eastAsia"/>
                <w:sz w:val="16"/>
                <w:szCs w:val="16"/>
              </w:rPr>
              <w:t>尽职调查方法</w:t>
            </w:r>
          </w:p>
        </w:tc>
        <w:tc>
          <w:tcPr>
            <w:tcW w:w="558" w:type="dxa"/>
            <w:hideMark/>
          </w:tcPr>
          <w:p w14:paraId="4350CAF8" w14:textId="0040ECA6" w:rsidR="00FF0429" w:rsidRPr="00E420CF" w:rsidRDefault="00FF0429" w:rsidP="00CE027F">
            <w:pPr>
              <w:rPr>
                <w:rFonts w:ascii="黑体" w:eastAsia="黑体"/>
                <w:sz w:val="16"/>
                <w:szCs w:val="16"/>
              </w:rPr>
            </w:pPr>
            <w:r w:rsidRPr="00E420CF">
              <w:rPr>
                <w:rFonts w:ascii="黑体" w:eastAsia="黑体" w:hint="eastAsia"/>
                <w:sz w:val="16"/>
                <w:szCs w:val="16"/>
              </w:rPr>
              <w:t>1</w:t>
            </w:r>
          </w:p>
        </w:tc>
        <w:tc>
          <w:tcPr>
            <w:tcW w:w="566" w:type="dxa"/>
            <w:hideMark/>
          </w:tcPr>
          <w:p w14:paraId="0D876D47" w14:textId="3F6E4DA0" w:rsidR="00FF0429" w:rsidRPr="00E420CF" w:rsidRDefault="00FF0429" w:rsidP="00CE027F">
            <w:pPr>
              <w:rPr>
                <w:rFonts w:ascii="黑体" w:eastAsia="黑体"/>
                <w:sz w:val="16"/>
                <w:szCs w:val="16"/>
              </w:rPr>
            </w:pPr>
            <w:r w:rsidRPr="00E420CF">
              <w:rPr>
                <w:rFonts w:ascii="黑体" w:eastAsia="黑体" w:hint="eastAsia"/>
                <w:bCs/>
                <w:sz w:val="16"/>
                <w:szCs w:val="16"/>
              </w:rPr>
              <w:t>套</w:t>
            </w:r>
          </w:p>
        </w:tc>
        <w:tc>
          <w:tcPr>
            <w:tcW w:w="524" w:type="dxa"/>
          </w:tcPr>
          <w:p w14:paraId="1F7806D3" w14:textId="21C9DDFF" w:rsidR="00FF0429" w:rsidRPr="00FE4C32" w:rsidRDefault="00FF0429" w:rsidP="00CE027F">
            <w:pPr>
              <w:rPr>
                <w:rFonts w:ascii="黑体" w:eastAsia="黑体"/>
                <w:sz w:val="16"/>
                <w:szCs w:val="16"/>
              </w:rPr>
            </w:pPr>
            <w:r w:rsidRPr="00FE4C32">
              <w:rPr>
                <w:rFonts w:ascii="黑体" w:eastAsia="黑体" w:hint="eastAsia"/>
                <w:sz w:val="16"/>
                <w:szCs w:val="16"/>
              </w:rPr>
              <w:t>9</w:t>
            </w:r>
          </w:p>
        </w:tc>
        <w:tc>
          <w:tcPr>
            <w:tcW w:w="2706" w:type="dxa"/>
          </w:tcPr>
          <w:p w14:paraId="5AAA91CF" w14:textId="5856501C" w:rsidR="00FF0429" w:rsidRPr="00FE4C32" w:rsidRDefault="00FF0429" w:rsidP="00CE027F">
            <w:pPr>
              <w:rPr>
                <w:rFonts w:ascii="黑体" w:eastAsia="黑体"/>
                <w:sz w:val="16"/>
                <w:szCs w:val="16"/>
              </w:rPr>
            </w:pPr>
            <w:r w:rsidRPr="00FE4C32">
              <w:rPr>
                <w:rFonts w:ascii="黑体" w:eastAsia="黑体" w:hint="eastAsia"/>
                <w:sz w:val="16"/>
                <w:szCs w:val="16"/>
              </w:rPr>
              <w:t>高净值客户资产管理</w:t>
            </w:r>
          </w:p>
        </w:tc>
        <w:tc>
          <w:tcPr>
            <w:tcW w:w="558" w:type="dxa"/>
          </w:tcPr>
          <w:p w14:paraId="5CA8A523" w14:textId="024C1F29" w:rsidR="00FF0429" w:rsidRPr="00E420CF" w:rsidRDefault="00FF0429" w:rsidP="00CE027F">
            <w:pPr>
              <w:rPr>
                <w:rFonts w:ascii="黑体" w:eastAsia="黑体"/>
                <w:sz w:val="16"/>
                <w:szCs w:val="16"/>
              </w:rPr>
            </w:pPr>
            <w:r w:rsidRPr="00E420CF">
              <w:rPr>
                <w:rFonts w:ascii="黑体" w:eastAsia="黑体" w:hint="eastAsia"/>
                <w:sz w:val="16"/>
                <w:szCs w:val="16"/>
              </w:rPr>
              <w:t>1</w:t>
            </w:r>
          </w:p>
        </w:tc>
        <w:tc>
          <w:tcPr>
            <w:tcW w:w="558" w:type="dxa"/>
          </w:tcPr>
          <w:p w14:paraId="4CD421FB" w14:textId="3D542B55" w:rsidR="00FF0429" w:rsidRPr="00E420CF" w:rsidRDefault="00FF0429" w:rsidP="00CE027F">
            <w:pPr>
              <w:rPr>
                <w:rFonts w:ascii="黑体" w:eastAsia="黑体"/>
                <w:bCs/>
                <w:sz w:val="16"/>
                <w:szCs w:val="16"/>
              </w:rPr>
            </w:pPr>
            <w:r w:rsidRPr="00E420CF">
              <w:rPr>
                <w:rFonts w:ascii="黑体" w:eastAsia="黑体" w:hint="eastAsia"/>
                <w:bCs/>
                <w:sz w:val="16"/>
                <w:szCs w:val="16"/>
              </w:rPr>
              <w:t>套</w:t>
            </w:r>
          </w:p>
        </w:tc>
      </w:tr>
      <w:tr w:rsidR="000046BE" w:rsidRPr="00FE4C32" w14:paraId="21176B7D" w14:textId="77777777" w:rsidTr="00226CAC">
        <w:trPr>
          <w:trHeight w:val="288"/>
          <w:jc w:val="center"/>
        </w:trPr>
        <w:tc>
          <w:tcPr>
            <w:tcW w:w="561" w:type="dxa"/>
            <w:hideMark/>
          </w:tcPr>
          <w:p w14:paraId="07FABBBA" w14:textId="05A4C912" w:rsidR="00FF0429" w:rsidRPr="00FE4C32" w:rsidRDefault="00FF0429" w:rsidP="00CE027F">
            <w:pPr>
              <w:rPr>
                <w:rFonts w:ascii="黑体" w:eastAsia="黑体"/>
                <w:sz w:val="16"/>
                <w:szCs w:val="16"/>
              </w:rPr>
            </w:pPr>
            <w:r w:rsidRPr="00FE4C32">
              <w:rPr>
                <w:rFonts w:ascii="黑体" w:eastAsia="黑体" w:hint="eastAsia"/>
                <w:sz w:val="16"/>
                <w:szCs w:val="16"/>
              </w:rPr>
              <w:t>5</w:t>
            </w:r>
          </w:p>
        </w:tc>
        <w:tc>
          <w:tcPr>
            <w:tcW w:w="2636" w:type="dxa"/>
            <w:hideMark/>
          </w:tcPr>
          <w:p w14:paraId="39007D7A" w14:textId="4887537E" w:rsidR="00FF0429" w:rsidRPr="00FE4C32" w:rsidRDefault="00FF0429" w:rsidP="00CE027F">
            <w:pPr>
              <w:rPr>
                <w:rFonts w:ascii="黑体" w:eastAsia="黑体"/>
                <w:sz w:val="16"/>
                <w:szCs w:val="16"/>
              </w:rPr>
            </w:pPr>
            <w:r w:rsidRPr="00FE4C32">
              <w:rPr>
                <w:rFonts w:ascii="黑体" w:eastAsia="黑体" w:hint="eastAsia"/>
                <w:sz w:val="16"/>
                <w:szCs w:val="16"/>
              </w:rPr>
              <w:t>企业资本运作策略</w:t>
            </w:r>
          </w:p>
        </w:tc>
        <w:tc>
          <w:tcPr>
            <w:tcW w:w="558" w:type="dxa"/>
            <w:hideMark/>
          </w:tcPr>
          <w:p w14:paraId="62DA8B6B" w14:textId="740B4629" w:rsidR="00FF0429" w:rsidRPr="00E420CF" w:rsidRDefault="00FF0429" w:rsidP="00CE027F">
            <w:pPr>
              <w:rPr>
                <w:rFonts w:ascii="黑体" w:eastAsia="黑体"/>
                <w:sz w:val="16"/>
                <w:szCs w:val="16"/>
              </w:rPr>
            </w:pPr>
            <w:r w:rsidRPr="00E420CF">
              <w:rPr>
                <w:rFonts w:ascii="黑体" w:eastAsia="黑体" w:hint="eastAsia"/>
                <w:sz w:val="16"/>
                <w:szCs w:val="16"/>
              </w:rPr>
              <w:t>1</w:t>
            </w:r>
          </w:p>
        </w:tc>
        <w:tc>
          <w:tcPr>
            <w:tcW w:w="566" w:type="dxa"/>
            <w:hideMark/>
          </w:tcPr>
          <w:p w14:paraId="75238526" w14:textId="6F8FB47B" w:rsidR="00FF0429" w:rsidRPr="00E420CF" w:rsidRDefault="00FF0429" w:rsidP="00CE027F">
            <w:pPr>
              <w:rPr>
                <w:rFonts w:ascii="黑体" w:eastAsia="黑体"/>
                <w:sz w:val="16"/>
                <w:szCs w:val="16"/>
              </w:rPr>
            </w:pPr>
            <w:r w:rsidRPr="00E420CF">
              <w:rPr>
                <w:rFonts w:ascii="黑体" w:eastAsia="黑体" w:hint="eastAsia"/>
                <w:bCs/>
                <w:sz w:val="16"/>
                <w:szCs w:val="16"/>
              </w:rPr>
              <w:t>套</w:t>
            </w:r>
          </w:p>
        </w:tc>
        <w:tc>
          <w:tcPr>
            <w:tcW w:w="524" w:type="dxa"/>
          </w:tcPr>
          <w:p w14:paraId="6EB7F79E" w14:textId="610F21A3" w:rsidR="00FF0429" w:rsidRPr="00FE4C32" w:rsidRDefault="00FF0429" w:rsidP="00CE027F">
            <w:pPr>
              <w:rPr>
                <w:rFonts w:ascii="黑体" w:eastAsia="黑体"/>
                <w:sz w:val="16"/>
                <w:szCs w:val="16"/>
              </w:rPr>
            </w:pPr>
            <w:r w:rsidRPr="00FE4C32">
              <w:rPr>
                <w:rFonts w:ascii="黑体" w:eastAsia="黑体" w:hint="eastAsia"/>
                <w:sz w:val="16"/>
                <w:szCs w:val="16"/>
              </w:rPr>
              <w:t>10</w:t>
            </w:r>
          </w:p>
        </w:tc>
        <w:tc>
          <w:tcPr>
            <w:tcW w:w="2706" w:type="dxa"/>
          </w:tcPr>
          <w:p w14:paraId="22A34922" w14:textId="1C8A5F2E" w:rsidR="00FF0429" w:rsidRPr="00FE4C32" w:rsidRDefault="00FF0429" w:rsidP="00CE027F">
            <w:pPr>
              <w:rPr>
                <w:rFonts w:ascii="黑体" w:eastAsia="黑体"/>
                <w:sz w:val="16"/>
                <w:szCs w:val="16"/>
              </w:rPr>
            </w:pPr>
            <w:r w:rsidRPr="00FE4C32">
              <w:rPr>
                <w:rFonts w:ascii="黑体" w:eastAsia="黑体" w:hint="eastAsia"/>
                <w:sz w:val="16"/>
                <w:szCs w:val="16"/>
              </w:rPr>
              <w:t>家族信托与财富传承</w:t>
            </w:r>
          </w:p>
        </w:tc>
        <w:tc>
          <w:tcPr>
            <w:tcW w:w="558" w:type="dxa"/>
          </w:tcPr>
          <w:p w14:paraId="6D396402" w14:textId="03722FF2" w:rsidR="00FF0429" w:rsidRPr="00E420CF" w:rsidRDefault="00FF0429" w:rsidP="00CE027F">
            <w:pPr>
              <w:rPr>
                <w:rFonts w:ascii="黑体" w:eastAsia="黑体"/>
                <w:sz w:val="16"/>
                <w:szCs w:val="16"/>
              </w:rPr>
            </w:pPr>
            <w:r w:rsidRPr="00E420CF">
              <w:rPr>
                <w:rFonts w:ascii="黑体" w:eastAsia="黑体" w:hint="eastAsia"/>
                <w:sz w:val="16"/>
                <w:szCs w:val="16"/>
              </w:rPr>
              <w:t>1</w:t>
            </w:r>
          </w:p>
        </w:tc>
        <w:tc>
          <w:tcPr>
            <w:tcW w:w="558" w:type="dxa"/>
          </w:tcPr>
          <w:p w14:paraId="4DBE8594" w14:textId="4EA60E49" w:rsidR="00FF0429" w:rsidRPr="00E420CF" w:rsidRDefault="00FF0429" w:rsidP="00CE027F">
            <w:pPr>
              <w:rPr>
                <w:rFonts w:ascii="黑体" w:eastAsia="黑体"/>
                <w:bCs/>
                <w:sz w:val="16"/>
                <w:szCs w:val="16"/>
              </w:rPr>
            </w:pPr>
            <w:r w:rsidRPr="00E420CF">
              <w:rPr>
                <w:rFonts w:ascii="黑体" w:eastAsia="黑体" w:hint="eastAsia"/>
                <w:bCs/>
                <w:sz w:val="16"/>
                <w:szCs w:val="16"/>
              </w:rPr>
              <w:t>套</w:t>
            </w:r>
          </w:p>
        </w:tc>
      </w:tr>
      <w:tr w:rsidR="00226CAC" w:rsidRPr="00FE4C32" w14:paraId="10EBD072" w14:textId="77777777" w:rsidTr="00226CAC">
        <w:trPr>
          <w:trHeight w:val="288"/>
          <w:jc w:val="center"/>
        </w:trPr>
        <w:tc>
          <w:tcPr>
            <w:tcW w:w="8667" w:type="dxa"/>
            <w:gridSpan w:val="8"/>
            <w:hideMark/>
          </w:tcPr>
          <w:p w14:paraId="463F9960" w14:textId="0D7D29E1" w:rsidR="00FF0429" w:rsidRPr="00FE4C32" w:rsidRDefault="00FF0429" w:rsidP="00CE027F">
            <w:pPr>
              <w:rPr>
                <w:rFonts w:ascii="黑体" w:eastAsia="黑体"/>
                <w:b/>
                <w:bCs/>
                <w:sz w:val="16"/>
                <w:szCs w:val="16"/>
              </w:rPr>
            </w:pPr>
            <w:r w:rsidRPr="00FE4C32">
              <w:rPr>
                <w:rFonts w:ascii="黑体" w:eastAsia="黑体" w:hint="eastAsia"/>
                <w:b/>
                <w:bCs/>
                <w:sz w:val="18"/>
                <w:szCs w:val="18"/>
              </w:rPr>
              <w:t>第五部分 新金融智慧学习工场服务包（</w:t>
            </w:r>
            <w:r w:rsidR="00873589">
              <w:rPr>
                <w:rFonts w:ascii="黑体" w:eastAsia="黑体" w:hint="eastAsia"/>
                <w:b/>
                <w:bCs/>
                <w:sz w:val="18"/>
                <w:szCs w:val="18"/>
              </w:rPr>
              <w:t>4</w:t>
            </w:r>
            <w:r w:rsidRPr="00FE4C32">
              <w:rPr>
                <w:rFonts w:ascii="黑体" w:eastAsia="黑体" w:hint="eastAsia"/>
                <w:b/>
                <w:bCs/>
                <w:sz w:val="18"/>
                <w:szCs w:val="18"/>
              </w:rPr>
              <w:t>个）</w:t>
            </w:r>
          </w:p>
        </w:tc>
      </w:tr>
      <w:tr w:rsidR="000046BE" w:rsidRPr="00FE4C32" w14:paraId="67B311DB" w14:textId="77777777" w:rsidTr="00226CAC">
        <w:trPr>
          <w:trHeight w:val="288"/>
          <w:jc w:val="center"/>
        </w:trPr>
        <w:tc>
          <w:tcPr>
            <w:tcW w:w="561" w:type="dxa"/>
            <w:hideMark/>
          </w:tcPr>
          <w:p w14:paraId="41A84D5A" w14:textId="6A10BEBE" w:rsidR="00FF0429" w:rsidRPr="00FE4C32" w:rsidRDefault="00FF0429" w:rsidP="00CE027F">
            <w:pPr>
              <w:rPr>
                <w:rFonts w:ascii="黑体" w:eastAsia="黑体"/>
                <w:sz w:val="16"/>
                <w:szCs w:val="16"/>
              </w:rPr>
            </w:pPr>
            <w:r w:rsidRPr="00FE4C32">
              <w:rPr>
                <w:rFonts w:ascii="黑体" w:eastAsia="黑体" w:hint="eastAsia"/>
                <w:sz w:val="16"/>
                <w:szCs w:val="16"/>
              </w:rPr>
              <w:t>1</w:t>
            </w:r>
          </w:p>
        </w:tc>
        <w:tc>
          <w:tcPr>
            <w:tcW w:w="2636" w:type="dxa"/>
            <w:hideMark/>
          </w:tcPr>
          <w:p w14:paraId="70AC486A" w14:textId="02C1D133" w:rsidR="00FF0429" w:rsidRPr="00FE4C32" w:rsidRDefault="00FF0429" w:rsidP="00CE027F">
            <w:pPr>
              <w:rPr>
                <w:rFonts w:ascii="黑体" w:eastAsia="黑体"/>
                <w:sz w:val="16"/>
                <w:szCs w:val="16"/>
              </w:rPr>
            </w:pPr>
            <w:r w:rsidRPr="00FE4C32">
              <w:rPr>
                <w:rFonts w:ascii="黑体" w:eastAsia="黑体" w:hint="eastAsia"/>
                <w:sz w:val="16"/>
                <w:szCs w:val="16"/>
              </w:rPr>
              <w:t>工场运营维护服务包（两年）</w:t>
            </w:r>
          </w:p>
        </w:tc>
        <w:tc>
          <w:tcPr>
            <w:tcW w:w="558" w:type="dxa"/>
            <w:hideMark/>
          </w:tcPr>
          <w:p w14:paraId="1C62F8BB" w14:textId="2773C39C" w:rsidR="00FF0429" w:rsidRPr="00FE4C32" w:rsidRDefault="00FF0429" w:rsidP="00CE027F">
            <w:pPr>
              <w:rPr>
                <w:rFonts w:ascii="黑体" w:eastAsia="黑体"/>
                <w:sz w:val="16"/>
                <w:szCs w:val="16"/>
              </w:rPr>
            </w:pPr>
            <w:r w:rsidRPr="00FE4C32">
              <w:rPr>
                <w:rFonts w:ascii="黑体" w:eastAsia="黑体" w:hint="eastAsia"/>
                <w:sz w:val="16"/>
                <w:szCs w:val="16"/>
              </w:rPr>
              <w:t>1</w:t>
            </w:r>
          </w:p>
        </w:tc>
        <w:tc>
          <w:tcPr>
            <w:tcW w:w="566" w:type="dxa"/>
            <w:hideMark/>
          </w:tcPr>
          <w:p w14:paraId="1BECD8E8" w14:textId="4070FD6F" w:rsidR="00FF0429" w:rsidRPr="004654FA" w:rsidRDefault="00FF0429" w:rsidP="00CE027F">
            <w:pPr>
              <w:rPr>
                <w:rFonts w:ascii="黑体" w:eastAsia="黑体"/>
                <w:sz w:val="16"/>
                <w:szCs w:val="16"/>
              </w:rPr>
            </w:pPr>
            <w:r w:rsidRPr="004654FA">
              <w:rPr>
                <w:rFonts w:ascii="黑体" w:eastAsia="黑体" w:hint="eastAsia"/>
                <w:bCs/>
                <w:sz w:val="16"/>
                <w:szCs w:val="16"/>
              </w:rPr>
              <w:t>套</w:t>
            </w:r>
          </w:p>
        </w:tc>
        <w:tc>
          <w:tcPr>
            <w:tcW w:w="524" w:type="dxa"/>
          </w:tcPr>
          <w:p w14:paraId="6849EDE2" w14:textId="08907DBF" w:rsidR="00FF0429" w:rsidRPr="00FE4C32" w:rsidRDefault="004654FA" w:rsidP="00CE027F">
            <w:pPr>
              <w:rPr>
                <w:rFonts w:ascii="黑体" w:eastAsia="黑体"/>
                <w:sz w:val="16"/>
                <w:szCs w:val="16"/>
              </w:rPr>
            </w:pPr>
            <w:r>
              <w:rPr>
                <w:rFonts w:ascii="黑体" w:eastAsia="黑体"/>
                <w:sz w:val="16"/>
                <w:szCs w:val="16"/>
              </w:rPr>
              <w:t>3</w:t>
            </w:r>
          </w:p>
        </w:tc>
        <w:tc>
          <w:tcPr>
            <w:tcW w:w="2706" w:type="dxa"/>
          </w:tcPr>
          <w:p w14:paraId="7737DA61" w14:textId="1BD51DA6" w:rsidR="00FF0429" w:rsidRPr="00FE4C32" w:rsidRDefault="004654FA" w:rsidP="00CE027F">
            <w:pPr>
              <w:rPr>
                <w:rFonts w:ascii="黑体" w:eastAsia="黑体"/>
                <w:sz w:val="16"/>
                <w:szCs w:val="16"/>
              </w:rPr>
            </w:pPr>
            <w:r>
              <w:rPr>
                <w:rFonts w:ascii="黑体" w:eastAsia="黑体" w:hAnsi="宋体" w:cs="MS Mincho" w:hint="eastAsia"/>
                <w:sz w:val="18"/>
                <w:szCs w:val="18"/>
              </w:rPr>
              <w:t>新金融智慧学习工场</w:t>
            </w:r>
            <w:r w:rsidR="00B02F05">
              <w:rPr>
                <w:rFonts w:ascii="黑体" w:eastAsia="黑体" w:hAnsi="宋体" w:cs="MS Mincho" w:hint="eastAsia"/>
                <w:sz w:val="18"/>
                <w:szCs w:val="18"/>
              </w:rPr>
              <w:t>校本</w:t>
            </w:r>
            <w:r>
              <w:rPr>
                <w:rFonts w:ascii="黑体" w:eastAsia="黑体" w:hAnsi="宋体" w:cs="MS Mincho" w:hint="eastAsia"/>
                <w:sz w:val="18"/>
                <w:szCs w:val="18"/>
              </w:rPr>
              <w:t>手册</w:t>
            </w:r>
          </w:p>
        </w:tc>
        <w:tc>
          <w:tcPr>
            <w:tcW w:w="558" w:type="dxa"/>
          </w:tcPr>
          <w:p w14:paraId="34C1AEEE" w14:textId="3FF867A4" w:rsidR="00FF0429" w:rsidRPr="00FE4C32" w:rsidRDefault="00226CAC" w:rsidP="00CE027F">
            <w:pPr>
              <w:rPr>
                <w:rFonts w:ascii="黑体" w:eastAsia="黑体"/>
                <w:sz w:val="16"/>
                <w:szCs w:val="16"/>
              </w:rPr>
            </w:pPr>
            <w:r>
              <w:rPr>
                <w:rFonts w:ascii="黑体" w:eastAsia="黑体"/>
                <w:sz w:val="16"/>
                <w:szCs w:val="16"/>
              </w:rPr>
              <w:t>100</w:t>
            </w:r>
          </w:p>
        </w:tc>
        <w:tc>
          <w:tcPr>
            <w:tcW w:w="558" w:type="dxa"/>
          </w:tcPr>
          <w:p w14:paraId="0560A553" w14:textId="7BFA5DEC" w:rsidR="00FF0429" w:rsidRPr="004654FA" w:rsidRDefault="00226CAC" w:rsidP="00CE027F">
            <w:pPr>
              <w:rPr>
                <w:rFonts w:ascii="黑体" w:eastAsia="黑体"/>
                <w:bCs/>
                <w:sz w:val="16"/>
                <w:szCs w:val="16"/>
              </w:rPr>
            </w:pPr>
            <w:r>
              <w:rPr>
                <w:rFonts w:ascii="黑体" w:eastAsia="黑体" w:hint="eastAsia"/>
                <w:bCs/>
                <w:sz w:val="16"/>
                <w:szCs w:val="16"/>
              </w:rPr>
              <w:t>本</w:t>
            </w:r>
          </w:p>
        </w:tc>
      </w:tr>
      <w:tr w:rsidR="000046BE" w:rsidRPr="00FE4C32" w14:paraId="2AB571B3" w14:textId="77777777" w:rsidTr="00226CAC">
        <w:trPr>
          <w:trHeight w:val="288"/>
          <w:jc w:val="center"/>
        </w:trPr>
        <w:tc>
          <w:tcPr>
            <w:tcW w:w="561" w:type="dxa"/>
            <w:hideMark/>
          </w:tcPr>
          <w:p w14:paraId="5BC0DAF2" w14:textId="49B75D72" w:rsidR="00FF0429" w:rsidRPr="00FE4C32" w:rsidRDefault="00FF0429" w:rsidP="00CE027F">
            <w:pPr>
              <w:rPr>
                <w:rFonts w:ascii="黑体" w:eastAsia="黑体"/>
                <w:sz w:val="16"/>
                <w:szCs w:val="16"/>
              </w:rPr>
            </w:pPr>
            <w:r w:rsidRPr="00FE4C32">
              <w:rPr>
                <w:rFonts w:ascii="黑体" w:eastAsia="黑体" w:hint="eastAsia"/>
                <w:sz w:val="16"/>
                <w:szCs w:val="16"/>
              </w:rPr>
              <w:t>2</w:t>
            </w:r>
          </w:p>
        </w:tc>
        <w:tc>
          <w:tcPr>
            <w:tcW w:w="2636" w:type="dxa"/>
            <w:hideMark/>
          </w:tcPr>
          <w:p w14:paraId="109C4E55" w14:textId="0A84621E" w:rsidR="00FF0429" w:rsidRPr="00FE4C32" w:rsidRDefault="00FF0429" w:rsidP="00CE027F">
            <w:pPr>
              <w:rPr>
                <w:rFonts w:ascii="黑体" w:eastAsia="黑体"/>
                <w:sz w:val="16"/>
                <w:szCs w:val="16"/>
              </w:rPr>
            </w:pPr>
            <w:r w:rsidRPr="00FE4C32">
              <w:rPr>
                <w:rFonts w:ascii="黑体" w:eastAsia="黑体" w:hint="eastAsia"/>
                <w:sz w:val="16"/>
                <w:szCs w:val="16"/>
              </w:rPr>
              <w:t>教师协同创新服务</w:t>
            </w:r>
          </w:p>
        </w:tc>
        <w:tc>
          <w:tcPr>
            <w:tcW w:w="558" w:type="dxa"/>
            <w:hideMark/>
          </w:tcPr>
          <w:p w14:paraId="5775D33E" w14:textId="184B24FC" w:rsidR="00FF0429" w:rsidRPr="00FE4C32" w:rsidRDefault="00FF0429" w:rsidP="00CE027F">
            <w:pPr>
              <w:rPr>
                <w:rFonts w:ascii="黑体" w:eastAsia="黑体"/>
                <w:sz w:val="16"/>
                <w:szCs w:val="16"/>
              </w:rPr>
            </w:pPr>
            <w:r w:rsidRPr="00FE4C32">
              <w:rPr>
                <w:rFonts w:ascii="黑体" w:eastAsia="黑体" w:hint="eastAsia"/>
                <w:sz w:val="16"/>
                <w:szCs w:val="16"/>
              </w:rPr>
              <w:t>10</w:t>
            </w:r>
          </w:p>
        </w:tc>
        <w:tc>
          <w:tcPr>
            <w:tcW w:w="566" w:type="dxa"/>
            <w:hideMark/>
          </w:tcPr>
          <w:p w14:paraId="5E35CC7C" w14:textId="6266B970" w:rsidR="00FF0429" w:rsidRPr="004654FA" w:rsidRDefault="00FF0429" w:rsidP="00CE027F">
            <w:pPr>
              <w:rPr>
                <w:rFonts w:ascii="黑体" w:eastAsia="黑体"/>
                <w:sz w:val="16"/>
                <w:szCs w:val="16"/>
              </w:rPr>
            </w:pPr>
            <w:r w:rsidRPr="004654FA">
              <w:rPr>
                <w:rFonts w:ascii="黑体" w:eastAsia="黑体" w:hint="eastAsia"/>
                <w:bCs/>
                <w:sz w:val="16"/>
                <w:szCs w:val="16"/>
              </w:rPr>
              <w:t>人/年</w:t>
            </w:r>
          </w:p>
        </w:tc>
        <w:tc>
          <w:tcPr>
            <w:tcW w:w="524" w:type="dxa"/>
          </w:tcPr>
          <w:p w14:paraId="50F29E84" w14:textId="2A34D078" w:rsidR="00FF0429" w:rsidRPr="00FE4C32" w:rsidRDefault="004654FA" w:rsidP="00CE027F">
            <w:pPr>
              <w:rPr>
                <w:rFonts w:ascii="黑体" w:eastAsia="黑体"/>
                <w:sz w:val="16"/>
                <w:szCs w:val="16"/>
              </w:rPr>
            </w:pPr>
            <w:r>
              <w:rPr>
                <w:rFonts w:ascii="黑体" w:eastAsia="黑体" w:hint="eastAsia"/>
                <w:sz w:val="16"/>
                <w:szCs w:val="16"/>
              </w:rPr>
              <w:t>4</w:t>
            </w:r>
          </w:p>
        </w:tc>
        <w:tc>
          <w:tcPr>
            <w:tcW w:w="2706" w:type="dxa"/>
          </w:tcPr>
          <w:p w14:paraId="06B81642" w14:textId="5A63EDD3" w:rsidR="00FF0429" w:rsidRPr="00FE4C32" w:rsidRDefault="004654FA" w:rsidP="00CE027F">
            <w:pPr>
              <w:rPr>
                <w:rFonts w:ascii="黑体" w:eastAsia="黑体"/>
                <w:sz w:val="16"/>
                <w:szCs w:val="16"/>
              </w:rPr>
            </w:pPr>
            <w:r w:rsidRPr="00FE4C32">
              <w:rPr>
                <w:rFonts w:ascii="黑体" w:eastAsia="黑体" w:hint="eastAsia"/>
                <w:sz w:val="16"/>
                <w:szCs w:val="16"/>
              </w:rPr>
              <w:t>区域产教融合创新生态系统咨询服务</w:t>
            </w:r>
          </w:p>
        </w:tc>
        <w:tc>
          <w:tcPr>
            <w:tcW w:w="558" w:type="dxa"/>
          </w:tcPr>
          <w:p w14:paraId="5F3A8F75" w14:textId="37967BEC" w:rsidR="00FF0429" w:rsidRPr="00FE4C32" w:rsidRDefault="00226CAC" w:rsidP="00CE027F">
            <w:pPr>
              <w:rPr>
                <w:rFonts w:ascii="黑体" w:eastAsia="黑体"/>
                <w:sz w:val="16"/>
                <w:szCs w:val="16"/>
              </w:rPr>
            </w:pPr>
            <w:r>
              <w:rPr>
                <w:rFonts w:ascii="黑体" w:eastAsia="黑体" w:hint="eastAsia"/>
                <w:sz w:val="16"/>
                <w:szCs w:val="16"/>
              </w:rPr>
              <w:t>1</w:t>
            </w:r>
          </w:p>
        </w:tc>
        <w:tc>
          <w:tcPr>
            <w:tcW w:w="558" w:type="dxa"/>
          </w:tcPr>
          <w:p w14:paraId="649E5F28" w14:textId="26284E30" w:rsidR="00FF0429" w:rsidRPr="004654FA" w:rsidRDefault="00226CAC" w:rsidP="00CE027F">
            <w:pPr>
              <w:rPr>
                <w:rFonts w:ascii="黑体" w:eastAsia="黑体"/>
                <w:bCs/>
                <w:sz w:val="16"/>
                <w:szCs w:val="16"/>
              </w:rPr>
            </w:pPr>
            <w:r>
              <w:rPr>
                <w:rFonts w:ascii="黑体" w:eastAsia="黑体" w:hint="eastAsia"/>
                <w:bCs/>
                <w:sz w:val="16"/>
                <w:szCs w:val="16"/>
              </w:rPr>
              <w:t>套</w:t>
            </w:r>
          </w:p>
        </w:tc>
      </w:tr>
      <w:tr w:rsidR="00226CAC" w:rsidRPr="00FE4C32" w14:paraId="42D3EDA7" w14:textId="77777777" w:rsidTr="00226CAC">
        <w:trPr>
          <w:trHeight w:val="288"/>
          <w:jc w:val="center"/>
        </w:trPr>
        <w:tc>
          <w:tcPr>
            <w:tcW w:w="8667" w:type="dxa"/>
            <w:gridSpan w:val="8"/>
            <w:hideMark/>
          </w:tcPr>
          <w:p w14:paraId="1A54D09E" w14:textId="3E01B702" w:rsidR="00FF0429" w:rsidRPr="00FE4C32" w:rsidRDefault="00FF0429" w:rsidP="00CE027F">
            <w:pPr>
              <w:rPr>
                <w:rFonts w:ascii="黑体" w:eastAsia="黑体"/>
                <w:b/>
                <w:bCs/>
                <w:sz w:val="18"/>
                <w:szCs w:val="18"/>
              </w:rPr>
            </w:pPr>
            <w:r w:rsidRPr="00FE4C32">
              <w:rPr>
                <w:rFonts w:ascii="黑体" w:eastAsia="黑体" w:hint="eastAsia"/>
                <w:b/>
                <w:bCs/>
                <w:sz w:val="18"/>
                <w:szCs w:val="18"/>
              </w:rPr>
              <w:t>第六部分</w:t>
            </w:r>
            <w:r w:rsidR="00480B62">
              <w:rPr>
                <w:rFonts w:ascii="黑体" w:eastAsia="黑体" w:hint="eastAsia"/>
                <w:b/>
                <w:bCs/>
                <w:sz w:val="18"/>
                <w:szCs w:val="18"/>
              </w:rPr>
              <w:t xml:space="preserve"> </w:t>
            </w:r>
            <w:r w:rsidRPr="00FE4C32">
              <w:rPr>
                <w:rFonts w:ascii="黑体" w:eastAsia="黑体" w:hint="eastAsia"/>
                <w:b/>
                <w:bCs/>
                <w:sz w:val="18"/>
                <w:szCs w:val="18"/>
              </w:rPr>
              <w:t>体验展示中心</w:t>
            </w:r>
          </w:p>
        </w:tc>
      </w:tr>
      <w:tr w:rsidR="000046BE" w:rsidRPr="00FE4C32" w14:paraId="71060416" w14:textId="77777777" w:rsidTr="00226CAC">
        <w:trPr>
          <w:trHeight w:val="288"/>
          <w:jc w:val="center"/>
        </w:trPr>
        <w:tc>
          <w:tcPr>
            <w:tcW w:w="561" w:type="dxa"/>
          </w:tcPr>
          <w:p w14:paraId="5750F89B" w14:textId="53D0B8D6" w:rsidR="00480B62" w:rsidRPr="00FE4C32" w:rsidRDefault="00480B62" w:rsidP="00CE027F">
            <w:pPr>
              <w:rPr>
                <w:rFonts w:ascii="黑体" w:eastAsia="黑体"/>
                <w:b/>
                <w:bCs/>
                <w:sz w:val="16"/>
                <w:szCs w:val="16"/>
              </w:rPr>
            </w:pPr>
            <w:r>
              <w:rPr>
                <w:rFonts w:ascii="黑体" w:eastAsia="黑体"/>
                <w:b/>
                <w:bCs/>
                <w:sz w:val="16"/>
                <w:szCs w:val="16"/>
              </w:rPr>
              <w:t>1</w:t>
            </w:r>
          </w:p>
        </w:tc>
        <w:tc>
          <w:tcPr>
            <w:tcW w:w="3760" w:type="dxa"/>
            <w:gridSpan w:val="3"/>
          </w:tcPr>
          <w:p w14:paraId="334E7742" w14:textId="02021C92" w:rsidR="00480B62" w:rsidRPr="00FE4C32" w:rsidRDefault="00480B62" w:rsidP="00CE027F">
            <w:pPr>
              <w:rPr>
                <w:rFonts w:ascii="黑体" w:eastAsia="黑体"/>
                <w:b/>
                <w:bCs/>
                <w:sz w:val="16"/>
                <w:szCs w:val="16"/>
              </w:rPr>
            </w:pPr>
            <w:r w:rsidRPr="00FE4C32">
              <w:rPr>
                <w:rFonts w:ascii="黑体" w:eastAsia="黑体" w:hint="eastAsia"/>
                <w:b/>
                <w:bCs/>
                <w:sz w:val="16"/>
                <w:szCs w:val="16"/>
              </w:rPr>
              <w:t>NIFD实践中心</w:t>
            </w:r>
          </w:p>
        </w:tc>
        <w:tc>
          <w:tcPr>
            <w:tcW w:w="524" w:type="dxa"/>
          </w:tcPr>
          <w:p w14:paraId="6441E8B4" w14:textId="27C49F49" w:rsidR="00480B62" w:rsidRPr="00FE4C32" w:rsidRDefault="00480B62" w:rsidP="00CE027F">
            <w:pPr>
              <w:rPr>
                <w:rFonts w:ascii="黑体" w:eastAsia="黑体"/>
                <w:b/>
                <w:bCs/>
                <w:sz w:val="16"/>
                <w:szCs w:val="16"/>
              </w:rPr>
            </w:pPr>
            <w:r>
              <w:rPr>
                <w:rFonts w:ascii="黑体" w:eastAsia="黑体"/>
                <w:b/>
                <w:bCs/>
                <w:sz w:val="16"/>
                <w:szCs w:val="16"/>
              </w:rPr>
              <w:t>3</w:t>
            </w:r>
          </w:p>
        </w:tc>
        <w:tc>
          <w:tcPr>
            <w:tcW w:w="3822" w:type="dxa"/>
            <w:gridSpan w:val="3"/>
          </w:tcPr>
          <w:p w14:paraId="5E1F477A" w14:textId="07400609" w:rsidR="00480B62" w:rsidRPr="00FE4C32" w:rsidRDefault="00480B62" w:rsidP="00CE027F">
            <w:pPr>
              <w:rPr>
                <w:rFonts w:ascii="黑体" w:eastAsia="黑体"/>
                <w:b/>
                <w:bCs/>
                <w:sz w:val="16"/>
                <w:szCs w:val="16"/>
              </w:rPr>
            </w:pPr>
            <w:r w:rsidRPr="00FE4C32">
              <w:rPr>
                <w:rFonts w:ascii="黑体" w:eastAsia="黑体" w:hint="eastAsia"/>
                <w:b/>
                <w:bCs/>
                <w:sz w:val="16"/>
                <w:szCs w:val="16"/>
              </w:rPr>
              <w:t>教育大数据中心</w:t>
            </w:r>
          </w:p>
        </w:tc>
      </w:tr>
      <w:tr w:rsidR="000046BE" w:rsidRPr="00FE4C32" w14:paraId="79EACCF3" w14:textId="77777777" w:rsidTr="00226CAC">
        <w:trPr>
          <w:trHeight w:val="288"/>
          <w:jc w:val="center"/>
        </w:trPr>
        <w:tc>
          <w:tcPr>
            <w:tcW w:w="561" w:type="dxa"/>
          </w:tcPr>
          <w:p w14:paraId="0ED7A7FF" w14:textId="1E4D1A68" w:rsidR="00480B62" w:rsidRPr="00FE4C32" w:rsidRDefault="00D1419A" w:rsidP="00CE027F">
            <w:pPr>
              <w:rPr>
                <w:rFonts w:ascii="黑体" w:eastAsia="黑体"/>
                <w:sz w:val="16"/>
                <w:szCs w:val="16"/>
              </w:rPr>
            </w:pPr>
            <w:r>
              <w:rPr>
                <w:rFonts w:ascii="黑体" w:eastAsia="黑体"/>
                <w:sz w:val="16"/>
                <w:szCs w:val="16"/>
              </w:rPr>
              <w:t>1</w:t>
            </w:r>
            <w:r w:rsidR="00480B62" w:rsidRPr="00FE4C32">
              <w:rPr>
                <w:rFonts w:ascii="黑体" w:eastAsia="黑体" w:hint="eastAsia"/>
                <w:sz w:val="16"/>
                <w:szCs w:val="16"/>
              </w:rPr>
              <w:t>.1</w:t>
            </w:r>
          </w:p>
        </w:tc>
        <w:tc>
          <w:tcPr>
            <w:tcW w:w="2636" w:type="dxa"/>
          </w:tcPr>
          <w:p w14:paraId="0254999D" w14:textId="3CBF60DA" w:rsidR="00480B62" w:rsidRPr="00FE4C32" w:rsidRDefault="00480B62" w:rsidP="00CE027F">
            <w:pPr>
              <w:rPr>
                <w:rFonts w:ascii="黑体" w:eastAsia="黑体"/>
                <w:sz w:val="16"/>
                <w:szCs w:val="16"/>
              </w:rPr>
            </w:pPr>
            <w:r w:rsidRPr="00FE4C32">
              <w:rPr>
                <w:rFonts w:ascii="黑体" w:eastAsia="黑体" w:hint="eastAsia"/>
                <w:sz w:val="16"/>
                <w:szCs w:val="16"/>
              </w:rPr>
              <w:t>软件-NIFD协同创新系统</w:t>
            </w:r>
          </w:p>
        </w:tc>
        <w:tc>
          <w:tcPr>
            <w:tcW w:w="558" w:type="dxa"/>
          </w:tcPr>
          <w:p w14:paraId="0295C374" w14:textId="14F35587" w:rsidR="00480B62" w:rsidRPr="00FE4C32" w:rsidRDefault="00480B62" w:rsidP="00CE027F">
            <w:pPr>
              <w:rPr>
                <w:rFonts w:ascii="黑体" w:eastAsia="黑体"/>
                <w:sz w:val="16"/>
                <w:szCs w:val="16"/>
              </w:rPr>
            </w:pPr>
            <w:r w:rsidRPr="00FE4C32">
              <w:rPr>
                <w:rFonts w:ascii="黑体" w:eastAsia="黑体" w:hint="eastAsia"/>
                <w:sz w:val="16"/>
                <w:szCs w:val="16"/>
              </w:rPr>
              <w:t>1</w:t>
            </w:r>
          </w:p>
        </w:tc>
        <w:tc>
          <w:tcPr>
            <w:tcW w:w="566" w:type="dxa"/>
          </w:tcPr>
          <w:p w14:paraId="4677DB16" w14:textId="5624D6B6" w:rsidR="00480B62" w:rsidRPr="00480B62" w:rsidRDefault="00480B62" w:rsidP="00CE027F">
            <w:pPr>
              <w:rPr>
                <w:rFonts w:ascii="黑体" w:eastAsia="黑体"/>
                <w:bCs/>
                <w:sz w:val="16"/>
                <w:szCs w:val="16"/>
              </w:rPr>
            </w:pPr>
            <w:r w:rsidRPr="00480B62">
              <w:rPr>
                <w:rFonts w:ascii="黑体" w:eastAsia="黑体" w:hint="eastAsia"/>
                <w:bCs/>
                <w:sz w:val="16"/>
                <w:szCs w:val="16"/>
              </w:rPr>
              <w:t>套</w:t>
            </w:r>
          </w:p>
        </w:tc>
        <w:tc>
          <w:tcPr>
            <w:tcW w:w="524" w:type="dxa"/>
          </w:tcPr>
          <w:p w14:paraId="7F1CB054" w14:textId="3F0E9FC3" w:rsidR="00480B62" w:rsidRPr="00FE4C32" w:rsidRDefault="00D1419A" w:rsidP="00CE027F">
            <w:pPr>
              <w:rPr>
                <w:rFonts w:ascii="黑体" w:eastAsia="黑体"/>
                <w:sz w:val="16"/>
                <w:szCs w:val="16"/>
              </w:rPr>
            </w:pPr>
            <w:r>
              <w:rPr>
                <w:rFonts w:ascii="黑体" w:eastAsia="黑体"/>
                <w:sz w:val="16"/>
                <w:szCs w:val="16"/>
              </w:rPr>
              <w:t>3</w:t>
            </w:r>
            <w:r w:rsidR="00480B62" w:rsidRPr="00FE4C32">
              <w:rPr>
                <w:rFonts w:ascii="黑体" w:eastAsia="黑体" w:hint="eastAsia"/>
                <w:sz w:val="16"/>
                <w:szCs w:val="16"/>
              </w:rPr>
              <w:t>.1</w:t>
            </w:r>
          </w:p>
        </w:tc>
        <w:tc>
          <w:tcPr>
            <w:tcW w:w="2706" w:type="dxa"/>
          </w:tcPr>
          <w:p w14:paraId="0AA57ACF" w14:textId="5E3C4443" w:rsidR="00480B62" w:rsidRPr="00FE4C32" w:rsidRDefault="00480B62" w:rsidP="00CE027F">
            <w:pPr>
              <w:rPr>
                <w:rFonts w:ascii="黑体" w:eastAsia="黑体"/>
                <w:sz w:val="16"/>
                <w:szCs w:val="16"/>
              </w:rPr>
            </w:pPr>
            <w:r w:rsidRPr="00FE4C32">
              <w:rPr>
                <w:rFonts w:ascii="黑体" w:eastAsia="黑体" w:hint="eastAsia"/>
                <w:sz w:val="16"/>
                <w:szCs w:val="16"/>
              </w:rPr>
              <w:t>软件-</w:t>
            </w:r>
            <w:r w:rsidR="00B02F05">
              <w:rPr>
                <w:rFonts w:ascii="黑体" w:eastAsia="黑体" w:hint="eastAsia"/>
                <w:sz w:val="16"/>
                <w:szCs w:val="16"/>
              </w:rPr>
              <w:t>教育大数据可视化平台</w:t>
            </w:r>
          </w:p>
        </w:tc>
        <w:tc>
          <w:tcPr>
            <w:tcW w:w="558" w:type="dxa"/>
          </w:tcPr>
          <w:p w14:paraId="09650715" w14:textId="5B78ACF7" w:rsidR="00480B62" w:rsidRPr="00FE4C32" w:rsidRDefault="00480B62" w:rsidP="00CE027F">
            <w:pPr>
              <w:rPr>
                <w:rFonts w:ascii="黑体" w:eastAsia="黑体"/>
                <w:sz w:val="16"/>
                <w:szCs w:val="16"/>
              </w:rPr>
            </w:pPr>
            <w:r w:rsidRPr="00FE4C32">
              <w:rPr>
                <w:rFonts w:ascii="黑体" w:eastAsia="黑体" w:hint="eastAsia"/>
                <w:sz w:val="16"/>
                <w:szCs w:val="16"/>
              </w:rPr>
              <w:t>1</w:t>
            </w:r>
          </w:p>
        </w:tc>
        <w:tc>
          <w:tcPr>
            <w:tcW w:w="558" w:type="dxa"/>
          </w:tcPr>
          <w:p w14:paraId="03CD66BB" w14:textId="3F9075E5" w:rsidR="00480B62" w:rsidRPr="00226CAC" w:rsidRDefault="00480B62" w:rsidP="00CE027F">
            <w:pPr>
              <w:rPr>
                <w:rFonts w:ascii="黑体" w:eastAsia="黑体"/>
                <w:sz w:val="16"/>
                <w:szCs w:val="16"/>
              </w:rPr>
            </w:pPr>
            <w:r w:rsidRPr="00226CAC">
              <w:rPr>
                <w:rFonts w:ascii="黑体" w:eastAsia="黑体" w:hint="eastAsia"/>
                <w:bCs/>
                <w:sz w:val="16"/>
                <w:szCs w:val="16"/>
              </w:rPr>
              <w:t>套</w:t>
            </w:r>
          </w:p>
        </w:tc>
      </w:tr>
      <w:tr w:rsidR="000046BE" w:rsidRPr="00FE4C32" w14:paraId="7AF4261F" w14:textId="77777777" w:rsidTr="00226CAC">
        <w:trPr>
          <w:trHeight w:val="288"/>
          <w:jc w:val="center"/>
        </w:trPr>
        <w:tc>
          <w:tcPr>
            <w:tcW w:w="561" w:type="dxa"/>
          </w:tcPr>
          <w:p w14:paraId="3FC58F3F" w14:textId="7CA9647E" w:rsidR="00480B62" w:rsidRPr="00FE4C32" w:rsidRDefault="00D1419A" w:rsidP="00CE027F">
            <w:pPr>
              <w:rPr>
                <w:rFonts w:ascii="黑体" w:eastAsia="黑体"/>
                <w:sz w:val="16"/>
                <w:szCs w:val="16"/>
              </w:rPr>
            </w:pPr>
            <w:r>
              <w:rPr>
                <w:rFonts w:ascii="黑体" w:eastAsia="黑体"/>
                <w:sz w:val="16"/>
                <w:szCs w:val="16"/>
              </w:rPr>
              <w:t>1</w:t>
            </w:r>
            <w:r w:rsidR="00480B62" w:rsidRPr="00FE4C32">
              <w:rPr>
                <w:rFonts w:ascii="黑体" w:eastAsia="黑体" w:hint="eastAsia"/>
                <w:sz w:val="16"/>
                <w:szCs w:val="16"/>
              </w:rPr>
              <w:t>.</w:t>
            </w:r>
            <w:r>
              <w:rPr>
                <w:rFonts w:ascii="黑体" w:eastAsia="黑体"/>
                <w:sz w:val="16"/>
                <w:szCs w:val="16"/>
              </w:rPr>
              <w:t>2</w:t>
            </w:r>
          </w:p>
        </w:tc>
        <w:tc>
          <w:tcPr>
            <w:tcW w:w="2636" w:type="dxa"/>
          </w:tcPr>
          <w:p w14:paraId="19153F3A" w14:textId="58E6C1D6" w:rsidR="00480B62" w:rsidRPr="00FE4C32" w:rsidRDefault="00480B62" w:rsidP="00CE027F">
            <w:pPr>
              <w:rPr>
                <w:rFonts w:ascii="黑体" w:eastAsia="黑体"/>
                <w:sz w:val="16"/>
                <w:szCs w:val="16"/>
              </w:rPr>
            </w:pPr>
            <w:r w:rsidRPr="00FE4C32">
              <w:rPr>
                <w:rFonts w:ascii="黑体" w:eastAsia="黑体" w:hint="eastAsia"/>
                <w:sz w:val="16"/>
                <w:szCs w:val="16"/>
              </w:rPr>
              <w:t>硬件-</w:t>
            </w:r>
            <w:r w:rsidR="00B02F05" w:rsidRPr="00FE4C32">
              <w:rPr>
                <w:rFonts w:ascii="黑体" w:eastAsia="黑体" w:hAnsi="宋体" w:cs="MS Mincho" w:hint="eastAsia"/>
                <w:sz w:val="18"/>
                <w:szCs w:val="18"/>
              </w:rPr>
              <w:t>NIFD</w:t>
            </w:r>
            <w:r w:rsidR="00B02F05">
              <w:rPr>
                <w:rFonts w:ascii="黑体" w:eastAsia="黑体" w:hAnsi="宋体" w:cs="MS Mincho" w:hint="eastAsia"/>
                <w:sz w:val="18"/>
                <w:szCs w:val="18"/>
              </w:rPr>
              <w:t>协同创新系统组件</w:t>
            </w:r>
          </w:p>
        </w:tc>
        <w:tc>
          <w:tcPr>
            <w:tcW w:w="558" w:type="dxa"/>
          </w:tcPr>
          <w:p w14:paraId="5F2757A7" w14:textId="4A4244AA" w:rsidR="00480B62" w:rsidRPr="00FE4C32" w:rsidRDefault="00480B62" w:rsidP="00CE027F">
            <w:pPr>
              <w:rPr>
                <w:rFonts w:ascii="黑体" w:eastAsia="黑体"/>
                <w:sz w:val="16"/>
                <w:szCs w:val="16"/>
              </w:rPr>
            </w:pPr>
            <w:r w:rsidRPr="00FE4C32">
              <w:rPr>
                <w:rFonts w:ascii="黑体" w:eastAsia="黑体" w:hint="eastAsia"/>
                <w:sz w:val="16"/>
                <w:szCs w:val="16"/>
              </w:rPr>
              <w:t>1</w:t>
            </w:r>
          </w:p>
        </w:tc>
        <w:tc>
          <w:tcPr>
            <w:tcW w:w="566" w:type="dxa"/>
          </w:tcPr>
          <w:p w14:paraId="035A9BBB" w14:textId="6B5100B3" w:rsidR="00480B62" w:rsidRPr="00480B62" w:rsidRDefault="00480B62" w:rsidP="00CE027F">
            <w:pPr>
              <w:rPr>
                <w:rFonts w:ascii="黑体" w:eastAsia="黑体"/>
                <w:bCs/>
                <w:sz w:val="16"/>
                <w:szCs w:val="16"/>
              </w:rPr>
            </w:pPr>
            <w:r w:rsidRPr="00480B62">
              <w:rPr>
                <w:rFonts w:ascii="黑体" w:eastAsia="黑体" w:hint="eastAsia"/>
                <w:bCs/>
                <w:sz w:val="16"/>
                <w:szCs w:val="16"/>
              </w:rPr>
              <w:t>套</w:t>
            </w:r>
          </w:p>
        </w:tc>
        <w:tc>
          <w:tcPr>
            <w:tcW w:w="524" w:type="dxa"/>
          </w:tcPr>
          <w:p w14:paraId="4615044A" w14:textId="27A2DE41" w:rsidR="00480B62" w:rsidRPr="00FE4C32" w:rsidRDefault="00D1419A" w:rsidP="00CE027F">
            <w:pPr>
              <w:rPr>
                <w:rFonts w:ascii="黑体" w:eastAsia="黑体"/>
                <w:sz w:val="16"/>
                <w:szCs w:val="16"/>
              </w:rPr>
            </w:pPr>
            <w:r>
              <w:rPr>
                <w:rFonts w:ascii="黑体" w:eastAsia="黑体"/>
                <w:sz w:val="16"/>
                <w:szCs w:val="16"/>
              </w:rPr>
              <w:t>3</w:t>
            </w:r>
            <w:r w:rsidR="00480B62" w:rsidRPr="00FE4C32">
              <w:rPr>
                <w:rFonts w:ascii="黑体" w:eastAsia="黑体" w:hint="eastAsia"/>
                <w:sz w:val="16"/>
                <w:szCs w:val="16"/>
              </w:rPr>
              <w:t>.2</w:t>
            </w:r>
          </w:p>
        </w:tc>
        <w:tc>
          <w:tcPr>
            <w:tcW w:w="2706" w:type="dxa"/>
          </w:tcPr>
          <w:p w14:paraId="2F525CEE" w14:textId="2D5EE3C3" w:rsidR="00480B62" w:rsidRPr="00FE4C32" w:rsidRDefault="00480B62" w:rsidP="00CE027F">
            <w:pPr>
              <w:rPr>
                <w:rFonts w:ascii="黑体" w:eastAsia="黑体"/>
                <w:sz w:val="16"/>
                <w:szCs w:val="16"/>
              </w:rPr>
            </w:pPr>
            <w:r w:rsidRPr="00FE4C32">
              <w:rPr>
                <w:rFonts w:ascii="黑体" w:eastAsia="黑体" w:hint="eastAsia"/>
                <w:sz w:val="16"/>
                <w:szCs w:val="16"/>
              </w:rPr>
              <w:t>硬件-大数据</w:t>
            </w:r>
            <w:r w:rsidR="00B02F05">
              <w:rPr>
                <w:rFonts w:ascii="黑体" w:eastAsia="黑体" w:hint="eastAsia"/>
                <w:sz w:val="16"/>
                <w:szCs w:val="16"/>
              </w:rPr>
              <w:t>中心系统组件</w:t>
            </w:r>
          </w:p>
        </w:tc>
        <w:tc>
          <w:tcPr>
            <w:tcW w:w="558" w:type="dxa"/>
          </w:tcPr>
          <w:p w14:paraId="05C3EC55" w14:textId="240796D4" w:rsidR="00480B62" w:rsidRPr="00FE4C32" w:rsidRDefault="00480B62" w:rsidP="00CE027F">
            <w:pPr>
              <w:rPr>
                <w:rFonts w:ascii="黑体" w:eastAsia="黑体"/>
                <w:sz w:val="16"/>
                <w:szCs w:val="16"/>
              </w:rPr>
            </w:pPr>
            <w:r w:rsidRPr="00FE4C32">
              <w:rPr>
                <w:rFonts w:ascii="黑体" w:eastAsia="黑体" w:hint="eastAsia"/>
                <w:sz w:val="16"/>
                <w:szCs w:val="16"/>
              </w:rPr>
              <w:t>1</w:t>
            </w:r>
          </w:p>
        </w:tc>
        <w:tc>
          <w:tcPr>
            <w:tcW w:w="558" w:type="dxa"/>
          </w:tcPr>
          <w:p w14:paraId="484E3280" w14:textId="5232052D" w:rsidR="00480B62" w:rsidRPr="00226CAC" w:rsidRDefault="00480B62" w:rsidP="00CE027F">
            <w:pPr>
              <w:rPr>
                <w:rFonts w:ascii="黑体" w:eastAsia="黑体"/>
                <w:sz w:val="16"/>
                <w:szCs w:val="16"/>
              </w:rPr>
            </w:pPr>
            <w:r w:rsidRPr="00226CAC">
              <w:rPr>
                <w:rFonts w:ascii="黑体" w:eastAsia="黑体" w:hint="eastAsia"/>
                <w:bCs/>
                <w:sz w:val="16"/>
                <w:szCs w:val="16"/>
              </w:rPr>
              <w:t>套</w:t>
            </w:r>
          </w:p>
        </w:tc>
      </w:tr>
      <w:tr w:rsidR="00D1419A" w:rsidRPr="00FE4C32" w14:paraId="7BF8E3F4" w14:textId="77777777" w:rsidTr="00226CAC">
        <w:trPr>
          <w:trHeight w:val="288"/>
          <w:jc w:val="center"/>
        </w:trPr>
        <w:tc>
          <w:tcPr>
            <w:tcW w:w="561" w:type="dxa"/>
          </w:tcPr>
          <w:p w14:paraId="03677A5D" w14:textId="5F37A6E4" w:rsidR="00D1419A" w:rsidRPr="00FE4C32" w:rsidRDefault="00D1419A" w:rsidP="00CE027F">
            <w:pPr>
              <w:rPr>
                <w:rFonts w:ascii="黑体" w:eastAsia="黑体"/>
                <w:sz w:val="16"/>
                <w:szCs w:val="16"/>
              </w:rPr>
            </w:pPr>
            <w:r>
              <w:rPr>
                <w:rFonts w:ascii="黑体" w:eastAsia="黑体"/>
                <w:b/>
                <w:bCs/>
                <w:sz w:val="16"/>
                <w:szCs w:val="16"/>
              </w:rPr>
              <w:t>2</w:t>
            </w:r>
          </w:p>
        </w:tc>
        <w:tc>
          <w:tcPr>
            <w:tcW w:w="3760" w:type="dxa"/>
            <w:gridSpan w:val="3"/>
          </w:tcPr>
          <w:p w14:paraId="162FB179" w14:textId="19B48C60" w:rsidR="00D1419A" w:rsidRPr="00FE4C32" w:rsidRDefault="00D1419A" w:rsidP="00CE027F">
            <w:pPr>
              <w:rPr>
                <w:rFonts w:ascii="黑体" w:eastAsia="黑体"/>
                <w:b/>
                <w:bCs/>
                <w:sz w:val="16"/>
                <w:szCs w:val="16"/>
              </w:rPr>
            </w:pPr>
            <w:r w:rsidRPr="00FE4C32">
              <w:rPr>
                <w:rFonts w:ascii="黑体" w:eastAsia="黑体" w:hint="eastAsia"/>
                <w:b/>
                <w:bCs/>
                <w:sz w:val="16"/>
                <w:szCs w:val="16"/>
              </w:rPr>
              <w:t>智慧管理</w:t>
            </w:r>
            <w:r w:rsidR="00B02F05">
              <w:rPr>
                <w:rFonts w:ascii="黑体" w:eastAsia="黑体" w:hint="eastAsia"/>
                <w:b/>
                <w:bCs/>
                <w:sz w:val="16"/>
                <w:szCs w:val="16"/>
              </w:rPr>
              <w:t>交互体验</w:t>
            </w:r>
            <w:r w:rsidRPr="00FE4C32">
              <w:rPr>
                <w:rFonts w:ascii="黑体" w:eastAsia="黑体" w:hint="eastAsia"/>
                <w:b/>
                <w:bCs/>
                <w:sz w:val="16"/>
                <w:szCs w:val="16"/>
              </w:rPr>
              <w:t xml:space="preserve">中心　</w:t>
            </w:r>
          </w:p>
        </w:tc>
        <w:tc>
          <w:tcPr>
            <w:tcW w:w="524" w:type="dxa"/>
          </w:tcPr>
          <w:p w14:paraId="3EB82A13" w14:textId="696111F5" w:rsidR="00D1419A" w:rsidRPr="00FE4C32" w:rsidRDefault="00D1419A" w:rsidP="00CE027F">
            <w:pPr>
              <w:rPr>
                <w:rFonts w:ascii="黑体" w:eastAsia="黑体"/>
                <w:sz w:val="16"/>
                <w:szCs w:val="16"/>
              </w:rPr>
            </w:pPr>
            <w:r w:rsidRPr="00FE4C32">
              <w:rPr>
                <w:rFonts w:ascii="黑体" w:eastAsia="黑体" w:hint="eastAsia"/>
                <w:b/>
                <w:bCs/>
                <w:sz w:val="16"/>
                <w:szCs w:val="16"/>
              </w:rPr>
              <w:t>4</w:t>
            </w:r>
          </w:p>
        </w:tc>
        <w:tc>
          <w:tcPr>
            <w:tcW w:w="3822" w:type="dxa"/>
            <w:gridSpan w:val="3"/>
          </w:tcPr>
          <w:p w14:paraId="50919473" w14:textId="4F1EBB0E" w:rsidR="00D1419A" w:rsidRPr="00480B62" w:rsidRDefault="00D1419A" w:rsidP="00CE027F">
            <w:pPr>
              <w:rPr>
                <w:rFonts w:ascii="黑体" w:eastAsia="黑体"/>
                <w:sz w:val="16"/>
                <w:szCs w:val="16"/>
              </w:rPr>
            </w:pPr>
            <w:r w:rsidRPr="00FE4C32">
              <w:rPr>
                <w:rFonts w:ascii="黑体" w:eastAsia="黑体" w:hint="eastAsia"/>
                <w:b/>
                <w:bCs/>
                <w:sz w:val="16"/>
                <w:szCs w:val="16"/>
              </w:rPr>
              <w:t>联合教研中心</w:t>
            </w:r>
          </w:p>
        </w:tc>
      </w:tr>
      <w:tr w:rsidR="000046BE" w:rsidRPr="00FE4C32" w14:paraId="78E30A52" w14:textId="77777777" w:rsidTr="00226CAC">
        <w:trPr>
          <w:trHeight w:val="288"/>
          <w:jc w:val="center"/>
        </w:trPr>
        <w:tc>
          <w:tcPr>
            <w:tcW w:w="561" w:type="dxa"/>
          </w:tcPr>
          <w:p w14:paraId="164E023A" w14:textId="4980D3F6" w:rsidR="00480B62" w:rsidRPr="00FE4C32" w:rsidRDefault="00D1419A" w:rsidP="00CE027F">
            <w:pPr>
              <w:rPr>
                <w:rFonts w:ascii="黑体" w:eastAsia="黑体"/>
                <w:sz w:val="16"/>
                <w:szCs w:val="16"/>
              </w:rPr>
            </w:pPr>
            <w:r>
              <w:rPr>
                <w:rFonts w:ascii="黑体" w:eastAsia="黑体"/>
                <w:sz w:val="16"/>
                <w:szCs w:val="16"/>
              </w:rPr>
              <w:t>2</w:t>
            </w:r>
            <w:r w:rsidR="00480B62" w:rsidRPr="00FE4C32">
              <w:rPr>
                <w:rFonts w:ascii="黑体" w:eastAsia="黑体" w:hint="eastAsia"/>
                <w:sz w:val="16"/>
                <w:szCs w:val="16"/>
              </w:rPr>
              <w:t>.1</w:t>
            </w:r>
          </w:p>
        </w:tc>
        <w:tc>
          <w:tcPr>
            <w:tcW w:w="2636" w:type="dxa"/>
          </w:tcPr>
          <w:p w14:paraId="49B824D7" w14:textId="35DF5A83" w:rsidR="00480B62" w:rsidRPr="00FE4C32" w:rsidRDefault="00480B62" w:rsidP="00CE027F">
            <w:pPr>
              <w:rPr>
                <w:rFonts w:ascii="黑体" w:eastAsia="黑体"/>
                <w:sz w:val="16"/>
                <w:szCs w:val="16"/>
              </w:rPr>
            </w:pPr>
            <w:r w:rsidRPr="00FE4C32">
              <w:rPr>
                <w:rFonts w:ascii="黑体" w:eastAsia="黑体" w:hint="eastAsia"/>
                <w:sz w:val="16"/>
                <w:szCs w:val="16"/>
              </w:rPr>
              <w:t>软件-</w:t>
            </w:r>
            <w:r w:rsidR="00B02F05">
              <w:rPr>
                <w:rFonts w:ascii="黑体" w:eastAsia="黑体" w:hint="eastAsia"/>
                <w:sz w:val="16"/>
                <w:szCs w:val="16"/>
              </w:rPr>
              <w:t>智慧管理</w:t>
            </w:r>
            <w:r w:rsidR="00537C8E">
              <w:rPr>
                <w:rFonts w:ascii="黑体" w:eastAsia="黑体" w:hint="eastAsia"/>
                <w:sz w:val="16"/>
                <w:szCs w:val="16"/>
              </w:rPr>
              <w:t>交互</w:t>
            </w:r>
            <w:r w:rsidR="00B02F05">
              <w:rPr>
                <w:rFonts w:ascii="黑体" w:eastAsia="黑体" w:hint="eastAsia"/>
                <w:sz w:val="16"/>
                <w:szCs w:val="16"/>
              </w:rPr>
              <w:t>软件平台</w:t>
            </w:r>
          </w:p>
        </w:tc>
        <w:tc>
          <w:tcPr>
            <w:tcW w:w="558" w:type="dxa"/>
          </w:tcPr>
          <w:p w14:paraId="386A27AB" w14:textId="34B48BA9" w:rsidR="00480B62" w:rsidRPr="00FE4C32" w:rsidRDefault="00480B62" w:rsidP="00CE027F">
            <w:pPr>
              <w:rPr>
                <w:rFonts w:ascii="黑体" w:eastAsia="黑体"/>
                <w:sz w:val="16"/>
                <w:szCs w:val="16"/>
              </w:rPr>
            </w:pPr>
            <w:r w:rsidRPr="00FE4C32">
              <w:rPr>
                <w:rFonts w:ascii="黑体" w:eastAsia="黑体" w:hint="eastAsia"/>
                <w:sz w:val="16"/>
                <w:szCs w:val="16"/>
              </w:rPr>
              <w:t>1</w:t>
            </w:r>
          </w:p>
        </w:tc>
        <w:tc>
          <w:tcPr>
            <w:tcW w:w="566" w:type="dxa"/>
          </w:tcPr>
          <w:p w14:paraId="5B80A39C" w14:textId="0D5EAD23" w:rsidR="00480B62" w:rsidRPr="00480B62" w:rsidRDefault="00480B62" w:rsidP="00CE027F">
            <w:pPr>
              <w:rPr>
                <w:rFonts w:ascii="黑体" w:eastAsia="黑体"/>
                <w:bCs/>
                <w:sz w:val="16"/>
                <w:szCs w:val="16"/>
              </w:rPr>
            </w:pPr>
            <w:r w:rsidRPr="00480B62">
              <w:rPr>
                <w:rFonts w:ascii="黑体" w:eastAsia="黑体" w:hint="eastAsia"/>
                <w:bCs/>
                <w:sz w:val="16"/>
                <w:szCs w:val="16"/>
              </w:rPr>
              <w:t>套</w:t>
            </w:r>
          </w:p>
        </w:tc>
        <w:tc>
          <w:tcPr>
            <w:tcW w:w="524" w:type="dxa"/>
          </w:tcPr>
          <w:p w14:paraId="7111855D" w14:textId="0D251523" w:rsidR="00480B62" w:rsidRPr="00FE4C32" w:rsidRDefault="00480B62" w:rsidP="00CE027F">
            <w:pPr>
              <w:rPr>
                <w:rFonts w:ascii="黑体" w:eastAsia="黑体"/>
                <w:sz w:val="16"/>
                <w:szCs w:val="16"/>
              </w:rPr>
            </w:pPr>
            <w:r w:rsidRPr="00FE4C32">
              <w:rPr>
                <w:rFonts w:ascii="黑体" w:eastAsia="黑体" w:hint="eastAsia"/>
                <w:sz w:val="16"/>
                <w:szCs w:val="16"/>
              </w:rPr>
              <w:t>4.1</w:t>
            </w:r>
          </w:p>
        </w:tc>
        <w:tc>
          <w:tcPr>
            <w:tcW w:w="2706" w:type="dxa"/>
          </w:tcPr>
          <w:p w14:paraId="48363DFD" w14:textId="549C9B30" w:rsidR="00480B62" w:rsidRPr="00FE4C32" w:rsidRDefault="00480B62" w:rsidP="00CE027F">
            <w:pPr>
              <w:rPr>
                <w:rFonts w:ascii="黑体" w:eastAsia="黑体"/>
                <w:sz w:val="16"/>
                <w:szCs w:val="16"/>
              </w:rPr>
            </w:pPr>
            <w:r w:rsidRPr="00FE4C32">
              <w:rPr>
                <w:rFonts w:ascii="黑体" w:eastAsia="黑体" w:hAnsi="宋体" w:cs="MS Mincho" w:hint="eastAsia"/>
                <w:sz w:val="18"/>
                <w:szCs w:val="18"/>
              </w:rPr>
              <w:t>软件-</w:t>
            </w:r>
            <w:r w:rsidR="00B02F05">
              <w:rPr>
                <w:rFonts w:ascii="黑体" w:eastAsia="黑体" w:hAnsi="宋体" w:cs="MS Mincho" w:hint="eastAsia"/>
                <w:sz w:val="18"/>
                <w:szCs w:val="18"/>
              </w:rPr>
              <w:t>联合教研系统</w:t>
            </w:r>
          </w:p>
        </w:tc>
        <w:tc>
          <w:tcPr>
            <w:tcW w:w="558" w:type="dxa"/>
          </w:tcPr>
          <w:p w14:paraId="63F500D4" w14:textId="12990260" w:rsidR="00480B62" w:rsidRPr="00FE4C32" w:rsidRDefault="00480B62" w:rsidP="00CE027F">
            <w:pPr>
              <w:rPr>
                <w:rFonts w:ascii="黑体" w:eastAsia="黑体"/>
                <w:sz w:val="16"/>
                <w:szCs w:val="16"/>
              </w:rPr>
            </w:pPr>
            <w:r w:rsidRPr="00FE4C32">
              <w:rPr>
                <w:rFonts w:ascii="黑体" w:eastAsia="黑体" w:hint="eastAsia"/>
                <w:sz w:val="16"/>
                <w:szCs w:val="16"/>
              </w:rPr>
              <w:t>1</w:t>
            </w:r>
          </w:p>
        </w:tc>
        <w:tc>
          <w:tcPr>
            <w:tcW w:w="558" w:type="dxa"/>
          </w:tcPr>
          <w:p w14:paraId="492DB0C3" w14:textId="12FCCC02" w:rsidR="00480B62" w:rsidRPr="00226CAC" w:rsidRDefault="00480B62" w:rsidP="00CE027F">
            <w:pPr>
              <w:rPr>
                <w:rFonts w:ascii="黑体" w:eastAsia="黑体"/>
                <w:sz w:val="16"/>
                <w:szCs w:val="16"/>
              </w:rPr>
            </w:pPr>
            <w:r w:rsidRPr="00226CAC">
              <w:rPr>
                <w:rFonts w:ascii="黑体" w:eastAsia="黑体" w:hint="eastAsia"/>
                <w:bCs/>
                <w:sz w:val="16"/>
                <w:szCs w:val="16"/>
              </w:rPr>
              <w:t>套</w:t>
            </w:r>
          </w:p>
        </w:tc>
      </w:tr>
      <w:tr w:rsidR="00B02F05" w:rsidRPr="00FE4C32" w14:paraId="6FA1FDD5" w14:textId="77777777" w:rsidTr="00226CAC">
        <w:trPr>
          <w:trHeight w:val="288"/>
          <w:jc w:val="center"/>
        </w:trPr>
        <w:tc>
          <w:tcPr>
            <w:tcW w:w="561" w:type="dxa"/>
          </w:tcPr>
          <w:p w14:paraId="390FD1B1" w14:textId="12DDB93B" w:rsidR="00B02F05" w:rsidRPr="00FE4C32" w:rsidRDefault="00B02F05" w:rsidP="00CE027F">
            <w:pPr>
              <w:rPr>
                <w:rFonts w:ascii="黑体" w:eastAsia="黑体"/>
                <w:b/>
                <w:bCs/>
                <w:sz w:val="16"/>
                <w:szCs w:val="16"/>
              </w:rPr>
            </w:pPr>
            <w:r>
              <w:rPr>
                <w:rFonts w:ascii="黑体" w:eastAsia="黑体"/>
                <w:sz w:val="16"/>
                <w:szCs w:val="16"/>
              </w:rPr>
              <w:t>2</w:t>
            </w:r>
            <w:r w:rsidRPr="00FE4C32">
              <w:rPr>
                <w:rFonts w:ascii="黑体" w:eastAsia="黑体" w:hint="eastAsia"/>
                <w:sz w:val="16"/>
                <w:szCs w:val="16"/>
              </w:rPr>
              <w:t>.4</w:t>
            </w:r>
          </w:p>
        </w:tc>
        <w:tc>
          <w:tcPr>
            <w:tcW w:w="2636" w:type="dxa"/>
          </w:tcPr>
          <w:p w14:paraId="39EB31A7" w14:textId="28C2F374" w:rsidR="00B02F05" w:rsidRPr="00FE4C32" w:rsidRDefault="00B02F05" w:rsidP="00CE027F">
            <w:pPr>
              <w:rPr>
                <w:rFonts w:ascii="黑体" w:eastAsia="黑体"/>
                <w:b/>
                <w:bCs/>
                <w:sz w:val="16"/>
                <w:szCs w:val="16"/>
              </w:rPr>
            </w:pPr>
            <w:r w:rsidRPr="00FE4C32">
              <w:rPr>
                <w:rFonts w:ascii="黑体" w:eastAsia="黑体" w:hint="eastAsia"/>
                <w:sz w:val="16"/>
                <w:szCs w:val="16"/>
              </w:rPr>
              <w:t>硬件-</w:t>
            </w:r>
            <w:r>
              <w:rPr>
                <w:rFonts w:ascii="黑体" w:eastAsia="黑体" w:hint="eastAsia"/>
                <w:sz w:val="16"/>
                <w:szCs w:val="16"/>
              </w:rPr>
              <w:t>智慧管理</w:t>
            </w:r>
            <w:r w:rsidR="00537C8E">
              <w:rPr>
                <w:rFonts w:ascii="黑体" w:eastAsia="黑体" w:hint="eastAsia"/>
                <w:sz w:val="16"/>
                <w:szCs w:val="16"/>
              </w:rPr>
              <w:t>交互</w:t>
            </w:r>
            <w:r>
              <w:rPr>
                <w:rFonts w:ascii="黑体" w:eastAsia="黑体" w:hint="eastAsia"/>
                <w:sz w:val="16"/>
                <w:szCs w:val="16"/>
              </w:rPr>
              <w:t>体验中心组件</w:t>
            </w:r>
          </w:p>
        </w:tc>
        <w:tc>
          <w:tcPr>
            <w:tcW w:w="558" w:type="dxa"/>
          </w:tcPr>
          <w:p w14:paraId="2EEC4E57" w14:textId="0424C9EC" w:rsidR="00B02F05" w:rsidRPr="00FE4C32" w:rsidRDefault="00B02F05" w:rsidP="00CE027F">
            <w:pPr>
              <w:rPr>
                <w:rFonts w:ascii="黑体" w:eastAsia="黑体"/>
                <w:b/>
                <w:bCs/>
                <w:sz w:val="16"/>
                <w:szCs w:val="16"/>
              </w:rPr>
            </w:pPr>
            <w:r w:rsidRPr="00FE4C32">
              <w:rPr>
                <w:rFonts w:ascii="黑体" w:eastAsia="黑体" w:hint="eastAsia"/>
                <w:sz w:val="16"/>
                <w:szCs w:val="16"/>
              </w:rPr>
              <w:t>1</w:t>
            </w:r>
          </w:p>
        </w:tc>
        <w:tc>
          <w:tcPr>
            <w:tcW w:w="566" w:type="dxa"/>
          </w:tcPr>
          <w:p w14:paraId="3A862DAE" w14:textId="12630AAD" w:rsidR="00B02F05" w:rsidRPr="00480B62" w:rsidRDefault="00B02F05" w:rsidP="00CE027F">
            <w:pPr>
              <w:rPr>
                <w:rFonts w:ascii="黑体" w:eastAsia="黑体"/>
                <w:bCs/>
                <w:sz w:val="16"/>
                <w:szCs w:val="16"/>
              </w:rPr>
            </w:pPr>
            <w:r w:rsidRPr="00480B62">
              <w:rPr>
                <w:rFonts w:ascii="黑体" w:eastAsia="黑体" w:hint="eastAsia"/>
                <w:bCs/>
                <w:sz w:val="16"/>
                <w:szCs w:val="16"/>
              </w:rPr>
              <w:t>套</w:t>
            </w:r>
          </w:p>
        </w:tc>
        <w:tc>
          <w:tcPr>
            <w:tcW w:w="524" w:type="dxa"/>
          </w:tcPr>
          <w:p w14:paraId="48935064" w14:textId="67751BE0" w:rsidR="00B02F05" w:rsidRPr="00FE4C32" w:rsidRDefault="00B02F05" w:rsidP="00CE027F">
            <w:pPr>
              <w:rPr>
                <w:rFonts w:ascii="黑体" w:eastAsia="黑体"/>
                <w:b/>
                <w:bCs/>
                <w:sz w:val="16"/>
                <w:szCs w:val="16"/>
              </w:rPr>
            </w:pPr>
            <w:r w:rsidRPr="00FE4C32">
              <w:rPr>
                <w:rFonts w:ascii="黑体" w:eastAsia="黑体" w:hint="eastAsia"/>
                <w:sz w:val="16"/>
                <w:szCs w:val="16"/>
              </w:rPr>
              <w:t>4.2</w:t>
            </w:r>
          </w:p>
        </w:tc>
        <w:tc>
          <w:tcPr>
            <w:tcW w:w="2706" w:type="dxa"/>
          </w:tcPr>
          <w:p w14:paraId="0AE95969" w14:textId="1D662778" w:rsidR="00B02F05" w:rsidRPr="00FE4C32" w:rsidRDefault="00B02F05" w:rsidP="00CE027F">
            <w:pPr>
              <w:rPr>
                <w:rFonts w:ascii="黑体" w:eastAsia="黑体"/>
                <w:b/>
                <w:bCs/>
                <w:sz w:val="16"/>
                <w:szCs w:val="16"/>
              </w:rPr>
            </w:pPr>
            <w:r w:rsidRPr="00FE4C32">
              <w:rPr>
                <w:rFonts w:ascii="黑体" w:eastAsia="黑体" w:hAnsi="宋体" w:cs="MS Mincho" w:hint="eastAsia"/>
                <w:sz w:val="18"/>
                <w:szCs w:val="18"/>
              </w:rPr>
              <w:t>硬件-</w:t>
            </w:r>
            <w:r>
              <w:rPr>
                <w:rFonts w:ascii="黑体" w:eastAsia="黑体" w:hAnsi="宋体" w:cs="MS Mincho" w:hint="eastAsia"/>
                <w:sz w:val="18"/>
                <w:szCs w:val="18"/>
              </w:rPr>
              <w:t>联合教研中心组件</w:t>
            </w:r>
          </w:p>
        </w:tc>
        <w:tc>
          <w:tcPr>
            <w:tcW w:w="558" w:type="dxa"/>
          </w:tcPr>
          <w:p w14:paraId="567FE08C" w14:textId="072B25DF" w:rsidR="00B02F05" w:rsidRPr="00FE4C32" w:rsidRDefault="00B02F05" w:rsidP="00CE027F">
            <w:pPr>
              <w:rPr>
                <w:rFonts w:ascii="黑体" w:eastAsia="黑体"/>
                <w:b/>
                <w:bCs/>
                <w:sz w:val="16"/>
                <w:szCs w:val="16"/>
              </w:rPr>
            </w:pPr>
            <w:r w:rsidRPr="00FE4C32">
              <w:rPr>
                <w:rFonts w:ascii="黑体" w:eastAsia="黑体" w:hint="eastAsia"/>
                <w:sz w:val="16"/>
                <w:szCs w:val="16"/>
              </w:rPr>
              <w:t>1</w:t>
            </w:r>
          </w:p>
        </w:tc>
        <w:tc>
          <w:tcPr>
            <w:tcW w:w="558" w:type="dxa"/>
            <w:hideMark/>
          </w:tcPr>
          <w:p w14:paraId="02D63AFF" w14:textId="6AC77198" w:rsidR="00B02F05" w:rsidRPr="00226CAC" w:rsidRDefault="00B02F05" w:rsidP="00CE027F">
            <w:pPr>
              <w:rPr>
                <w:rFonts w:ascii="黑体" w:eastAsia="黑体"/>
                <w:bCs/>
                <w:sz w:val="16"/>
                <w:szCs w:val="16"/>
              </w:rPr>
            </w:pPr>
            <w:r w:rsidRPr="00226CAC">
              <w:rPr>
                <w:rFonts w:ascii="黑体" w:eastAsia="黑体" w:hint="eastAsia"/>
                <w:bCs/>
                <w:sz w:val="16"/>
                <w:szCs w:val="16"/>
              </w:rPr>
              <w:t>套</w:t>
            </w:r>
          </w:p>
        </w:tc>
      </w:tr>
      <w:tr w:rsidR="00B02F05" w:rsidRPr="00FE4C32" w14:paraId="74401CD6" w14:textId="77777777" w:rsidTr="00226CAC">
        <w:trPr>
          <w:trHeight w:val="288"/>
          <w:jc w:val="center"/>
        </w:trPr>
        <w:tc>
          <w:tcPr>
            <w:tcW w:w="561" w:type="dxa"/>
          </w:tcPr>
          <w:p w14:paraId="0967EBA5" w14:textId="7DDDDB55" w:rsidR="00B02F05" w:rsidRPr="00FE4C32" w:rsidRDefault="00B02F05" w:rsidP="00CE027F">
            <w:pPr>
              <w:rPr>
                <w:rFonts w:ascii="黑体" w:eastAsia="黑体"/>
                <w:b/>
                <w:bCs/>
                <w:sz w:val="16"/>
                <w:szCs w:val="16"/>
              </w:rPr>
            </w:pPr>
            <w:r>
              <w:rPr>
                <w:rFonts w:ascii="黑体" w:eastAsia="黑体"/>
                <w:b/>
                <w:bCs/>
                <w:sz w:val="16"/>
                <w:szCs w:val="16"/>
              </w:rPr>
              <w:t>5</w:t>
            </w:r>
          </w:p>
        </w:tc>
        <w:tc>
          <w:tcPr>
            <w:tcW w:w="8106" w:type="dxa"/>
            <w:gridSpan w:val="7"/>
          </w:tcPr>
          <w:p w14:paraId="0D1B8814" w14:textId="400940A4" w:rsidR="00B02F05" w:rsidRPr="00FE4C32" w:rsidRDefault="00B02F05" w:rsidP="00CE027F">
            <w:pPr>
              <w:rPr>
                <w:rFonts w:ascii="黑体" w:eastAsia="黑体"/>
                <w:b/>
                <w:bCs/>
                <w:sz w:val="16"/>
                <w:szCs w:val="16"/>
              </w:rPr>
            </w:pPr>
            <w:r w:rsidRPr="00FE4C32">
              <w:rPr>
                <w:rFonts w:ascii="黑体" w:eastAsia="黑体" w:hint="eastAsia"/>
                <w:b/>
                <w:bCs/>
                <w:sz w:val="16"/>
                <w:szCs w:val="16"/>
              </w:rPr>
              <w:t xml:space="preserve">虚拟金融教育中心　</w:t>
            </w:r>
          </w:p>
        </w:tc>
      </w:tr>
      <w:tr w:rsidR="00EE521B" w:rsidRPr="00FE4C32" w14:paraId="7E565BF0" w14:textId="77777777" w:rsidTr="00226CAC">
        <w:trPr>
          <w:trHeight w:val="288"/>
          <w:jc w:val="center"/>
        </w:trPr>
        <w:tc>
          <w:tcPr>
            <w:tcW w:w="561" w:type="dxa"/>
          </w:tcPr>
          <w:p w14:paraId="5A9F3913" w14:textId="485D531E" w:rsidR="00EE521B" w:rsidRPr="00FE4C32" w:rsidRDefault="00EE521B" w:rsidP="00CE027F">
            <w:pPr>
              <w:rPr>
                <w:rFonts w:ascii="黑体" w:eastAsia="黑体"/>
                <w:sz w:val="16"/>
                <w:szCs w:val="16"/>
              </w:rPr>
            </w:pPr>
            <w:r>
              <w:rPr>
                <w:rFonts w:ascii="黑体" w:eastAsia="黑体"/>
                <w:sz w:val="16"/>
                <w:szCs w:val="16"/>
              </w:rPr>
              <w:t>5</w:t>
            </w:r>
            <w:r w:rsidRPr="00FE4C32">
              <w:rPr>
                <w:rFonts w:ascii="黑体" w:eastAsia="黑体" w:hint="eastAsia"/>
                <w:sz w:val="16"/>
                <w:szCs w:val="16"/>
              </w:rPr>
              <w:t>.1</w:t>
            </w:r>
          </w:p>
        </w:tc>
        <w:tc>
          <w:tcPr>
            <w:tcW w:w="2636" w:type="dxa"/>
          </w:tcPr>
          <w:p w14:paraId="295D6725" w14:textId="6E28047C" w:rsidR="00EE521B" w:rsidRPr="00FE4C32" w:rsidRDefault="00EE521B" w:rsidP="00CE027F">
            <w:pPr>
              <w:rPr>
                <w:rFonts w:ascii="黑体" w:eastAsia="黑体"/>
                <w:sz w:val="16"/>
                <w:szCs w:val="16"/>
              </w:rPr>
            </w:pPr>
            <w:r w:rsidRPr="00FE4C32">
              <w:rPr>
                <w:rFonts w:ascii="黑体" w:eastAsia="黑体" w:hAnsi="黑体" w:cs="宋体" w:hint="eastAsia"/>
                <w:bCs/>
                <w:sz w:val="18"/>
                <w:szCs w:val="18"/>
              </w:rPr>
              <w:t>软件</w:t>
            </w:r>
            <w:r w:rsidRPr="00FE4C32">
              <w:rPr>
                <w:rFonts w:ascii="黑体" w:eastAsia="黑体" w:hAnsi="黑体" w:cs="宋体"/>
                <w:bCs/>
                <w:sz w:val="18"/>
                <w:szCs w:val="18"/>
              </w:rPr>
              <w:t>-</w:t>
            </w:r>
            <w:r w:rsidRPr="00FE4C32">
              <w:rPr>
                <w:rFonts w:ascii="黑体" w:eastAsia="黑体" w:hAnsi="黑体" w:cs="宋体" w:hint="eastAsia"/>
                <w:bCs/>
                <w:sz w:val="18"/>
                <w:szCs w:val="18"/>
              </w:rPr>
              <w:t>金融教育</w:t>
            </w:r>
            <w:r w:rsidRPr="00FE4C32">
              <w:rPr>
                <w:rFonts w:ascii="黑体" w:eastAsia="黑体" w:hAnsi="黑体" w:cs="宋体"/>
                <w:bCs/>
                <w:sz w:val="18"/>
                <w:szCs w:val="18"/>
              </w:rPr>
              <w:t>VR</w:t>
            </w:r>
            <w:r w:rsidRPr="00FE4C32">
              <w:rPr>
                <w:rFonts w:ascii="黑体" w:eastAsia="黑体" w:hAnsi="黑体" w:cs="宋体" w:hint="eastAsia"/>
                <w:bCs/>
                <w:sz w:val="18"/>
                <w:szCs w:val="18"/>
              </w:rPr>
              <w:t>核心引擎</w:t>
            </w:r>
          </w:p>
        </w:tc>
        <w:tc>
          <w:tcPr>
            <w:tcW w:w="558" w:type="dxa"/>
          </w:tcPr>
          <w:p w14:paraId="7F4AB6BA" w14:textId="190122B6" w:rsidR="00EE521B" w:rsidRPr="00FE4C32" w:rsidRDefault="00EE521B" w:rsidP="00CE027F">
            <w:pPr>
              <w:rPr>
                <w:rFonts w:ascii="黑体" w:eastAsia="黑体"/>
                <w:sz w:val="16"/>
                <w:szCs w:val="16"/>
              </w:rPr>
            </w:pPr>
            <w:r w:rsidRPr="00FE4C32">
              <w:rPr>
                <w:rFonts w:ascii="黑体" w:eastAsia="黑体" w:hint="eastAsia"/>
                <w:sz w:val="16"/>
                <w:szCs w:val="16"/>
              </w:rPr>
              <w:t>1</w:t>
            </w:r>
          </w:p>
        </w:tc>
        <w:tc>
          <w:tcPr>
            <w:tcW w:w="566" w:type="dxa"/>
          </w:tcPr>
          <w:p w14:paraId="7050F7ED" w14:textId="5B9D6952" w:rsidR="00EE521B" w:rsidRPr="00480B62" w:rsidRDefault="00EE521B" w:rsidP="00CE027F">
            <w:pPr>
              <w:rPr>
                <w:rFonts w:ascii="黑体" w:eastAsia="黑体"/>
                <w:bCs/>
                <w:sz w:val="16"/>
                <w:szCs w:val="16"/>
              </w:rPr>
            </w:pPr>
            <w:r w:rsidRPr="00480B62">
              <w:rPr>
                <w:rFonts w:ascii="黑体" w:eastAsia="黑体" w:hint="eastAsia"/>
                <w:bCs/>
                <w:sz w:val="16"/>
                <w:szCs w:val="16"/>
              </w:rPr>
              <w:t>套</w:t>
            </w:r>
          </w:p>
        </w:tc>
        <w:tc>
          <w:tcPr>
            <w:tcW w:w="524" w:type="dxa"/>
          </w:tcPr>
          <w:p w14:paraId="6D4430C3" w14:textId="79690020" w:rsidR="00EE521B" w:rsidRPr="00FE4C32" w:rsidRDefault="00EE521B" w:rsidP="00CE027F">
            <w:pPr>
              <w:rPr>
                <w:rFonts w:ascii="黑体" w:eastAsia="黑体"/>
                <w:sz w:val="16"/>
                <w:szCs w:val="16"/>
              </w:rPr>
            </w:pPr>
            <w:r>
              <w:rPr>
                <w:rFonts w:ascii="黑体" w:eastAsia="黑体"/>
                <w:sz w:val="16"/>
                <w:szCs w:val="16"/>
              </w:rPr>
              <w:t>5</w:t>
            </w:r>
            <w:r w:rsidRPr="00FE4C32">
              <w:rPr>
                <w:rFonts w:ascii="黑体" w:eastAsia="黑体" w:hint="eastAsia"/>
                <w:sz w:val="16"/>
                <w:szCs w:val="16"/>
              </w:rPr>
              <w:t>.4</w:t>
            </w:r>
          </w:p>
        </w:tc>
        <w:tc>
          <w:tcPr>
            <w:tcW w:w="2706" w:type="dxa"/>
          </w:tcPr>
          <w:p w14:paraId="6C0F97CE" w14:textId="396CB9A1" w:rsidR="00EE521B" w:rsidRPr="00FE4C32" w:rsidRDefault="00EE521B" w:rsidP="00CE027F">
            <w:pPr>
              <w:rPr>
                <w:rFonts w:ascii="黑体" w:eastAsia="黑体"/>
                <w:sz w:val="16"/>
                <w:szCs w:val="16"/>
              </w:rPr>
            </w:pPr>
            <w:r w:rsidRPr="00FE4C32">
              <w:rPr>
                <w:rFonts w:ascii="黑体" w:eastAsia="黑体" w:hAnsi="黑体" w:cs="宋体" w:hint="eastAsia"/>
                <w:bCs/>
                <w:sz w:val="18"/>
                <w:szCs w:val="18"/>
              </w:rPr>
              <w:t>软件</w:t>
            </w:r>
            <w:r w:rsidRPr="00FE4C32">
              <w:rPr>
                <w:rFonts w:ascii="黑体" w:eastAsia="黑体" w:hAnsi="黑体" w:cs="宋体"/>
                <w:bCs/>
                <w:sz w:val="18"/>
                <w:szCs w:val="18"/>
              </w:rPr>
              <w:t>-</w:t>
            </w:r>
            <w:r w:rsidRPr="00FE4C32">
              <w:rPr>
                <w:rFonts w:ascii="黑体" w:eastAsia="黑体" w:hAnsi="黑体" w:cs="宋体" w:hint="eastAsia"/>
                <w:bCs/>
                <w:sz w:val="18"/>
                <w:szCs w:val="18"/>
              </w:rPr>
              <w:t>金融教育</w:t>
            </w:r>
            <w:r w:rsidRPr="00FE4C32">
              <w:rPr>
                <w:rFonts w:ascii="黑体" w:eastAsia="黑体" w:hAnsi="黑体" w:cs="宋体"/>
                <w:bCs/>
                <w:sz w:val="18"/>
                <w:szCs w:val="18"/>
              </w:rPr>
              <w:t>AI</w:t>
            </w:r>
            <w:r w:rsidRPr="00FE4C32">
              <w:rPr>
                <w:rFonts w:ascii="黑体" w:eastAsia="黑体" w:hAnsi="黑体" w:cs="宋体" w:hint="eastAsia"/>
                <w:bCs/>
                <w:sz w:val="18"/>
                <w:szCs w:val="18"/>
              </w:rPr>
              <w:t>社区系统</w:t>
            </w:r>
          </w:p>
        </w:tc>
        <w:tc>
          <w:tcPr>
            <w:tcW w:w="558" w:type="dxa"/>
          </w:tcPr>
          <w:p w14:paraId="2D3FBA7D" w14:textId="079ABBCB" w:rsidR="00EE521B" w:rsidRPr="00FE4C32" w:rsidRDefault="00EE521B" w:rsidP="00CE027F">
            <w:pPr>
              <w:rPr>
                <w:rFonts w:ascii="黑体" w:eastAsia="黑体"/>
                <w:sz w:val="16"/>
                <w:szCs w:val="16"/>
              </w:rPr>
            </w:pPr>
            <w:r w:rsidRPr="00FE4C32">
              <w:rPr>
                <w:rFonts w:ascii="黑体" w:eastAsia="黑体" w:hint="eastAsia"/>
                <w:sz w:val="16"/>
                <w:szCs w:val="16"/>
              </w:rPr>
              <w:t>1</w:t>
            </w:r>
          </w:p>
        </w:tc>
        <w:tc>
          <w:tcPr>
            <w:tcW w:w="558" w:type="dxa"/>
          </w:tcPr>
          <w:p w14:paraId="00E2229C" w14:textId="5622FF76" w:rsidR="00EE521B" w:rsidRPr="00FE4C32" w:rsidRDefault="00EE521B" w:rsidP="00CE027F">
            <w:pPr>
              <w:rPr>
                <w:rFonts w:ascii="黑体" w:eastAsia="黑体"/>
                <w:sz w:val="16"/>
                <w:szCs w:val="16"/>
              </w:rPr>
            </w:pPr>
            <w:r w:rsidRPr="00480B62">
              <w:rPr>
                <w:rFonts w:ascii="黑体" w:eastAsia="黑体" w:hint="eastAsia"/>
                <w:bCs/>
                <w:sz w:val="16"/>
                <w:szCs w:val="16"/>
              </w:rPr>
              <w:t>套</w:t>
            </w:r>
          </w:p>
        </w:tc>
      </w:tr>
      <w:tr w:rsidR="00EE521B" w:rsidRPr="00FE4C32" w14:paraId="6D53A8EE" w14:textId="77777777" w:rsidTr="00226CAC">
        <w:trPr>
          <w:trHeight w:val="288"/>
          <w:jc w:val="center"/>
        </w:trPr>
        <w:tc>
          <w:tcPr>
            <w:tcW w:w="561" w:type="dxa"/>
          </w:tcPr>
          <w:p w14:paraId="5211F8E7" w14:textId="27D12A4F" w:rsidR="00EE521B" w:rsidRPr="00FE4C32" w:rsidRDefault="00EE521B" w:rsidP="00CE027F">
            <w:pPr>
              <w:rPr>
                <w:rFonts w:ascii="黑体" w:eastAsia="黑体"/>
                <w:sz w:val="16"/>
                <w:szCs w:val="16"/>
              </w:rPr>
            </w:pPr>
            <w:r>
              <w:rPr>
                <w:rFonts w:ascii="黑体" w:eastAsia="黑体"/>
                <w:sz w:val="16"/>
                <w:szCs w:val="16"/>
              </w:rPr>
              <w:t>5</w:t>
            </w:r>
            <w:r w:rsidRPr="00FE4C32">
              <w:rPr>
                <w:rFonts w:ascii="黑体" w:eastAsia="黑体" w:hint="eastAsia"/>
                <w:sz w:val="16"/>
                <w:szCs w:val="16"/>
              </w:rPr>
              <w:t>.2</w:t>
            </w:r>
          </w:p>
        </w:tc>
        <w:tc>
          <w:tcPr>
            <w:tcW w:w="2636" w:type="dxa"/>
          </w:tcPr>
          <w:p w14:paraId="16869EE5" w14:textId="2701B0F9" w:rsidR="00EE521B" w:rsidRPr="00FE4C32" w:rsidRDefault="00EE521B" w:rsidP="00CE027F">
            <w:pPr>
              <w:rPr>
                <w:rFonts w:ascii="黑体" w:eastAsia="黑体"/>
                <w:sz w:val="16"/>
                <w:szCs w:val="16"/>
              </w:rPr>
            </w:pPr>
            <w:r w:rsidRPr="00FE4C32">
              <w:rPr>
                <w:rFonts w:ascii="黑体" w:eastAsia="黑体" w:hAnsi="黑体" w:cs="宋体" w:hint="eastAsia"/>
                <w:bCs/>
                <w:sz w:val="18"/>
                <w:szCs w:val="18"/>
              </w:rPr>
              <w:t>软件</w:t>
            </w:r>
            <w:r w:rsidRPr="00FE4C32">
              <w:rPr>
                <w:rFonts w:ascii="黑体" w:eastAsia="黑体" w:hAnsi="黑体" w:cs="宋体"/>
                <w:bCs/>
                <w:sz w:val="18"/>
                <w:szCs w:val="18"/>
              </w:rPr>
              <w:t>-</w:t>
            </w:r>
            <w:r w:rsidRPr="00FE4C32">
              <w:rPr>
                <w:rFonts w:ascii="黑体" w:eastAsia="黑体" w:hAnsi="黑体" w:cs="宋体" w:hint="eastAsia"/>
                <w:bCs/>
                <w:sz w:val="18"/>
                <w:szCs w:val="18"/>
              </w:rPr>
              <w:t>金融教育</w:t>
            </w:r>
            <w:r w:rsidRPr="00FE4C32">
              <w:rPr>
                <w:rFonts w:ascii="黑体" w:eastAsia="黑体" w:hAnsi="黑体" w:cs="宋体"/>
                <w:bCs/>
                <w:sz w:val="18"/>
                <w:szCs w:val="18"/>
              </w:rPr>
              <w:t>VR</w:t>
            </w:r>
            <w:r w:rsidRPr="00FE4C32">
              <w:rPr>
                <w:rFonts w:ascii="黑体" w:eastAsia="黑体" w:hAnsi="黑体" w:cs="宋体" w:hint="eastAsia"/>
                <w:bCs/>
                <w:sz w:val="18"/>
                <w:szCs w:val="18"/>
              </w:rPr>
              <w:t>交互系统</w:t>
            </w:r>
          </w:p>
        </w:tc>
        <w:tc>
          <w:tcPr>
            <w:tcW w:w="558" w:type="dxa"/>
          </w:tcPr>
          <w:p w14:paraId="458A7D06" w14:textId="40DE5A63" w:rsidR="00EE521B" w:rsidRPr="00FE4C32" w:rsidRDefault="00EE521B" w:rsidP="00CE027F">
            <w:pPr>
              <w:rPr>
                <w:rFonts w:ascii="黑体" w:eastAsia="黑体"/>
                <w:sz w:val="16"/>
                <w:szCs w:val="16"/>
              </w:rPr>
            </w:pPr>
            <w:r w:rsidRPr="00FE4C32">
              <w:rPr>
                <w:rFonts w:ascii="黑体" w:eastAsia="黑体" w:hint="eastAsia"/>
                <w:sz w:val="16"/>
                <w:szCs w:val="16"/>
              </w:rPr>
              <w:t>1</w:t>
            </w:r>
          </w:p>
        </w:tc>
        <w:tc>
          <w:tcPr>
            <w:tcW w:w="566" w:type="dxa"/>
          </w:tcPr>
          <w:p w14:paraId="6CEB341B" w14:textId="2D3E5B83" w:rsidR="00EE521B" w:rsidRPr="00480B62" w:rsidRDefault="00EE521B" w:rsidP="00CE027F">
            <w:pPr>
              <w:rPr>
                <w:rFonts w:ascii="黑体" w:eastAsia="黑体"/>
                <w:bCs/>
                <w:sz w:val="16"/>
                <w:szCs w:val="16"/>
              </w:rPr>
            </w:pPr>
            <w:r w:rsidRPr="00480B62">
              <w:rPr>
                <w:rFonts w:ascii="黑体" w:eastAsia="黑体" w:hint="eastAsia"/>
                <w:bCs/>
                <w:sz w:val="16"/>
                <w:szCs w:val="16"/>
              </w:rPr>
              <w:t>套</w:t>
            </w:r>
          </w:p>
        </w:tc>
        <w:tc>
          <w:tcPr>
            <w:tcW w:w="524" w:type="dxa"/>
          </w:tcPr>
          <w:p w14:paraId="163AE35A" w14:textId="6D8F71D3" w:rsidR="00EE521B" w:rsidRPr="00FE4C32" w:rsidRDefault="00EE521B" w:rsidP="00CE027F">
            <w:pPr>
              <w:rPr>
                <w:rFonts w:ascii="黑体" w:eastAsia="黑体"/>
                <w:sz w:val="16"/>
                <w:szCs w:val="16"/>
              </w:rPr>
            </w:pPr>
            <w:r>
              <w:rPr>
                <w:rFonts w:ascii="黑体" w:eastAsia="黑体"/>
                <w:sz w:val="16"/>
                <w:szCs w:val="16"/>
              </w:rPr>
              <w:t>5</w:t>
            </w:r>
            <w:r w:rsidRPr="00FE4C32">
              <w:rPr>
                <w:rFonts w:ascii="黑体" w:eastAsia="黑体" w:hint="eastAsia"/>
                <w:sz w:val="16"/>
                <w:szCs w:val="16"/>
              </w:rPr>
              <w:t>.5</w:t>
            </w:r>
          </w:p>
        </w:tc>
        <w:tc>
          <w:tcPr>
            <w:tcW w:w="2706" w:type="dxa"/>
          </w:tcPr>
          <w:p w14:paraId="6C30AAC4" w14:textId="12EF79D1" w:rsidR="00EE521B" w:rsidRPr="00FE4C32" w:rsidRDefault="00EE521B" w:rsidP="00CE027F">
            <w:pPr>
              <w:rPr>
                <w:rFonts w:ascii="黑体" w:eastAsia="黑体"/>
                <w:sz w:val="16"/>
                <w:szCs w:val="16"/>
              </w:rPr>
            </w:pPr>
            <w:r w:rsidRPr="00FE4C32">
              <w:rPr>
                <w:rFonts w:ascii="黑体" w:eastAsia="黑体" w:hAnsi="黑体" w:cs="宋体" w:hint="eastAsia"/>
                <w:bCs/>
                <w:sz w:val="18"/>
                <w:szCs w:val="18"/>
              </w:rPr>
              <w:t>软件</w:t>
            </w:r>
            <w:r w:rsidRPr="00FE4C32">
              <w:rPr>
                <w:rFonts w:ascii="黑体" w:eastAsia="黑体" w:hAnsi="黑体" w:cs="宋体"/>
                <w:bCs/>
                <w:sz w:val="18"/>
                <w:szCs w:val="18"/>
              </w:rPr>
              <w:t>-</w:t>
            </w:r>
            <w:r>
              <w:rPr>
                <w:rFonts w:ascii="黑体" w:eastAsia="黑体" w:hAnsi="黑体" w:cs="宋体"/>
                <w:bCs/>
                <w:sz w:val="18"/>
                <w:szCs w:val="18"/>
              </w:rPr>
              <w:t>金融教育</w:t>
            </w:r>
            <w:r>
              <w:rPr>
                <w:rFonts w:ascii="黑体" w:eastAsia="黑体" w:hAnsi="黑体" w:cs="宋体" w:hint="eastAsia"/>
                <w:bCs/>
                <w:sz w:val="18"/>
                <w:szCs w:val="18"/>
              </w:rPr>
              <w:t>VR资源</w:t>
            </w:r>
            <w:r w:rsidR="00DC4E40">
              <w:rPr>
                <w:rFonts w:ascii="黑体" w:eastAsia="黑体" w:hAnsi="黑体" w:cs="宋体" w:hint="eastAsia"/>
                <w:bCs/>
                <w:sz w:val="18"/>
                <w:szCs w:val="18"/>
              </w:rPr>
              <w:t>共享</w:t>
            </w:r>
            <w:r w:rsidRPr="00FE4C32">
              <w:rPr>
                <w:rFonts w:ascii="黑体" w:eastAsia="黑体" w:hAnsi="黑体" w:cs="宋体" w:hint="eastAsia"/>
                <w:bCs/>
                <w:sz w:val="18"/>
                <w:szCs w:val="18"/>
              </w:rPr>
              <w:t>系统</w:t>
            </w:r>
          </w:p>
        </w:tc>
        <w:tc>
          <w:tcPr>
            <w:tcW w:w="558" w:type="dxa"/>
          </w:tcPr>
          <w:p w14:paraId="22140E73" w14:textId="433A52C5" w:rsidR="00EE521B" w:rsidRPr="00FE4C32" w:rsidRDefault="00EE521B" w:rsidP="00CE027F">
            <w:pPr>
              <w:rPr>
                <w:rFonts w:ascii="黑体" w:eastAsia="黑体"/>
                <w:sz w:val="16"/>
                <w:szCs w:val="16"/>
              </w:rPr>
            </w:pPr>
            <w:r w:rsidRPr="00FE4C32">
              <w:rPr>
                <w:rFonts w:ascii="黑体" w:eastAsia="黑体" w:hint="eastAsia"/>
                <w:sz w:val="16"/>
                <w:szCs w:val="16"/>
              </w:rPr>
              <w:t>1</w:t>
            </w:r>
          </w:p>
        </w:tc>
        <w:tc>
          <w:tcPr>
            <w:tcW w:w="558" w:type="dxa"/>
          </w:tcPr>
          <w:p w14:paraId="767B2552" w14:textId="2F861E8B" w:rsidR="00EE521B" w:rsidRPr="00FE4C32" w:rsidRDefault="00EE521B" w:rsidP="00CE027F">
            <w:pPr>
              <w:rPr>
                <w:rFonts w:ascii="黑体" w:eastAsia="黑体"/>
                <w:sz w:val="16"/>
                <w:szCs w:val="16"/>
              </w:rPr>
            </w:pPr>
            <w:r w:rsidRPr="00480B62">
              <w:rPr>
                <w:rFonts w:ascii="黑体" w:eastAsia="黑体" w:hint="eastAsia"/>
                <w:bCs/>
                <w:sz w:val="16"/>
                <w:szCs w:val="16"/>
              </w:rPr>
              <w:t>套</w:t>
            </w:r>
          </w:p>
        </w:tc>
      </w:tr>
      <w:tr w:rsidR="00EE521B" w:rsidRPr="00FE4C32" w14:paraId="564F6CA5" w14:textId="77777777" w:rsidTr="00226CAC">
        <w:trPr>
          <w:trHeight w:val="288"/>
          <w:jc w:val="center"/>
        </w:trPr>
        <w:tc>
          <w:tcPr>
            <w:tcW w:w="561" w:type="dxa"/>
          </w:tcPr>
          <w:p w14:paraId="3D84B343" w14:textId="1F592DA1" w:rsidR="00EE521B" w:rsidRPr="00FE4C32" w:rsidRDefault="00EE521B" w:rsidP="00CE027F">
            <w:pPr>
              <w:rPr>
                <w:rFonts w:ascii="黑体" w:eastAsia="黑体"/>
                <w:sz w:val="16"/>
                <w:szCs w:val="16"/>
              </w:rPr>
            </w:pPr>
            <w:r>
              <w:rPr>
                <w:rFonts w:ascii="黑体" w:eastAsia="黑体"/>
                <w:sz w:val="16"/>
                <w:szCs w:val="16"/>
              </w:rPr>
              <w:t>5</w:t>
            </w:r>
            <w:r w:rsidRPr="00FE4C32">
              <w:rPr>
                <w:rFonts w:ascii="黑体" w:eastAsia="黑体" w:hint="eastAsia"/>
                <w:sz w:val="16"/>
                <w:szCs w:val="16"/>
              </w:rPr>
              <w:t>.3</w:t>
            </w:r>
          </w:p>
        </w:tc>
        <w:tc>
          <w:tcPr>
            <w:tcW w:w="2636" w:type="dxa"/>
          </w:tcPr>
          <w:p w14:paraId="26DDF479" w14:textId="18A382E7" w:rsidR="00EE521B" w:rsidRPr="00FE4C32" w:rsidRDefault="00EE521B" w:rsidP="00CE027F">
            <w:pPr>
              <w:rPr>
                <w:rFonts w:ascii="黑体" w:eastAsia="黑体"/>
                <w:sz w:val="16"/>
                <w:szCs w:val="16"/>
              </w:rPr>
            </w:pPr>
            <w:r w:rsidRPr="00FE4C32">
              <w:rPr>
                <w:rFonts w:ascii="黑体" w:eastAsia="黑体" w:hAnsi="黑体" w:cs="宋体" w:hint="eastAsia"/>
                <w:bCs/>
                <w:sz w:val="18"/>
                <w:szCs w:val="18"/>
              </w:rPr>
              <w:t>软件</w:t>
            </w:r>
            <w:r w:rsidRPr="00FE4C32">
              <w:rPr>
                <w:rFonts w:ascii="黑体" w:eastAsia="黑体" w:hAnsi="黑体" w:cs="宋体"/>
                <w:bCs/>
                <w:sz w:val="18"/>
                <w:szCs w:val="18"/>
              </w:rPr>
              <w:t>-</w:t>
            </w:r>
            <w:r w:rsidRPr="00FE4C32">
              <w:rPr>
                <w:rFonts w:ascii="黑体" w:eastAsia="黑体" w:hAnsi="黑体" w:cs="宋体" w:hint="eastAsia"/>
                <w:bCs/>
                <w:sz w:val="18"/>
                <w:szCs w:val="18"/>
              </w:rPr>
              <w:t>金融教育</w:t>
            </w:r>
            <w:r w:rsidRPr="00FE4C32">
              <w:rPr>
                <w:rFonts w:ascii="黑体" w:eastAsia="黑体" w:hAnsi="黑体" w:cs="宋体"/>
                <w:bCs/>
                <w:sz w:val="18"/>
                <w:szCs w:val="18"/>
              </w:rPr>
              <w:t>AI</w:t>
            </w:r>
            <w:r w:rsidRPr="00FE4C32">
              <w:rPr>
                <w:rFonts w:ascii="黑体" w:eastAsia="黑体" w:hAnsi="黑体" w:cs="宋体" w:hint="eastAsia"/>
                <w:bCs/>
                <w:sz w:val="18"/>
                <w:szCs w:val="18"/>
              </w:rPr>
              <w:t>学习系统</w:t>
            </w:r>
          </w:p>
        </w:tc>
        <w:tc>
          <w:tcPr>
            <w:tcW w:w="558" w:type="dxa"/>
          </w:tcPr>
          <w:p w14:paraId="2BF88559" w14:textId="4C49785F" w:rsidR="00EE521B" w:rsidRPr="00FE4C32" w:rsidRDefault="00EE521B" w:rsidP="00CE027F">
            <w:pPr>
              <w:rPr>
                <w:rFonts w:ascii="黑体" w:eastAsia="黑体"/>
                <w:sz w:val="16"/>
                <w:szCs w:val="16"/>
              </w:rPr>
            </w:pPr>
            <w:r w:rsidRPr="00FE4C32">
              <w:rPr>
                <w:rFonts w:ascii="黑体" w:eastAsia="黑体" w:hint="eastAsia"/>
                <w:sz w:val="16"/>
                <w:szCs w:val="16"/>
              </w:rPr>
              <w:t>1</w:t>
            </w:r>
          </w:p>
        </w:tc>
        <w:tc>
          <w:tcPr>
            <w:tcW w:w="566" w:type="dxa"/>
          </w:tcPr>
          <w:p w14:paraId="7820746E" w14:textId="399BAECD" w:rsidR="00EE521B" w:rsidRPr="00FE4C32" w:rsidRDefault="00EE521B" w:rsidP="00CE027F">
            <w:pPr>
              <w:rPr>
                <w:rFonts w:ascii="黑体" w:eastAsia="黑体"/>
                <w:b/>
                <w:bCs/>
                <w:sz w:val="16"/>
                <w:szCs w:val="16"/>
              </w:rPr>
            </w:pPr>
            <w:r w:rsidRPr="00480B62">
              <w:rPr>
                <w:rFonts w:ascii="黑体" w:eastAsia="黑体" w:hint="eastAsia"/>
                <w:bCs/>
                <w:sz w:val="16"/>
                <w:szCs w:val="16"/>
              </w:rPr>
              <w:t>套</w:t>
            </w:r>
          </w:p>
        </w:tc>
        <w:tc>
          <w:tcPr>
            <w:tcW w:w="524" w:type="dxa"/>
          </w:tcPr>
          <w:p w14:paraId="101F9CA5" w14:textId="550360F5" w:rsidR="00EE521B" w:rsidRPr="00FE4C32" w:rsidRDefault="00EE521B" w:rsidP="00CE027F">
            <w:pPr>
              <w:rPr>
                <w:rFonts w:ascii="黑体" w:eastAsia="黑体"/>
                <w:sz w:val="16"/>
                <w:szCs w:val="16"/>
              </w:rPr>
            </w:pPr>
            <w:r>
              <w:rPr>
                <w:rFonts w:ascii="黑体" w:eastAsia="黑体"/>
                <w:sz w:val="16"/>
                <w:szCs w:val="16"/>
              </w:rPr>
              <w:t>5</w:t>
            </w:r>
            <w:r w:rsidRPr="00FE4C32">
              <w:rPr>
                <w:rFonts w:ascii="黑体" w:eastAsia="黑体" w:hint="eastAsia"/>
                <w:sz w:val="16"/>
                <w:szCs w:val="16"/>
              </w:rPr>
              <w:t>.6</w:t>
            </w:r>
          </w:p>
        </w:tc>
        <w:tc>
          <w:tcPr>
            <w:tcW w:w="2706" w:type="dxa"/>
          </w:tcPr>
          <w:p w14:paraId="27C92303" w14:textId="729D2BD5" w:rsidR="00EE521B" w:rsidRPr="00FE4C32" w:rsidRDefault="00EE521B" w:rsidP="00CE027F">
            <w:pPr>
              <w:rPr>
                <w:rFonts w:ascii="黑体" w:eastAsia="黑体"/>
                <w:sz w:val="16"/>
                <w:szCs w:val="16"/>
              </w:rPr>
            </w:pPr>
            <w:r w:rsidRPr="00FE4C32">
              <w:rPr>
                <w:rFonts w:ascii="黑体" w:eastAsia="黑体" w:hAnsi="黑体" w:cs="宋体" w:hint="eastAsia"/>
                <w:bCs/>
                <w:sz w:val="18"/>
                <w:szCs w:val="18"/>
              </w:rPr>
              <w:t>硬件</w:t>
            </w:r>
            <w:r w:rsidRPr="00FE4C32">
              <w:rPr>
                <w:rFonts w:ascii="黑体" w:eastAsia="黑体" w:hAnsi="黑体" w:cs="宋体"/>
                <w:bCs/>
                <w:sz w:val="18"/>
                <w:szCs w:val="18"/>
              </w:rPr>
              <w:t>-VR</w:t>
            </w:r>
            <w:r w:rsidRPr="00FE4C32">
              <w:rPr>
                <w:rFonts w:ascii="黑体" w:eastAsia="黑体" w:hAnsi="黑体" w:cs="宋体" w:hint="eastAsia"/>
                <w:bCs/>
                <w:sz w:val="18"/>
                <w:szCs w:val="18"/>
              </w:rPr>
              <w:t>设备</w:t>
            </w:r>
            <w:r>
              <w:rPr>
                <w:rFonts w:ascii="黑体" w:eastAsia="黑体" w:hAnsi="黑体" w:cs="宋体" w:hint="eastAsia"/>
                <w:bCs/>
                <w:sz w:val="18"/>
                <w:szCs w:val="18"/>
              </w:rPr>
              <w:t>及座椅套件</w:t>
            </w:r>
          </w:p>
        </w:tc>
        <w:tc>
          <w:tcPr>
            <w:tcW w:w="558" w:type="dxa"/>
          </w:tcPr>
          <w:p w14:paraId="6A50DEFD" w14:textId="36A3DD3B" w:rsidR="00EE521B" w:rsidRPr="00FE4C32" w:rsidRDefault="00EE521B" w:rsidP="00CE027F">
            <w:pPr>
              <w:rPr>
                <w:rFonts w:ascii="黑体" w:eastAsia="黑体"/>
                <w:sz w:val="16"/>
                <w:szCs w:val="16"/>
              </w:rPr>
            </w:pPr>
            <w:r w:rsidRPr="00FE4C32">
              <w:rPr>
                <w:rFonts w:ascii="黑体" w:eastAsia="黑体" w:hint="eastAsia"/>
                <w:sz w:val="16"/>
                <w:szCs w:val="16"/>
              </w:rPr>
              <w:t>1</w:t>
            </w:r>
          </w:p>
        </w:tc>
        <w:tc>
          <w:tcPr>
            <w:tcW w:w="558" w:type="dxa"/>
          </w:tcPr>
          <w:p w14:paraId="3B8772E4" w14:textId="476AF819" w:rsidR="00EE521B" w:rsidRPr="00FE4C32" w:rsidRDefault="00EE521B" w:rsidP="00CE027F">
            <w:pPr>
              <w:rPr>
                <w:rFonts w:ascii="黑体" w:eastAsia="黑体"/>
                <w:sz w:val="16"/>
                <w:szCs w:val="16"/>
              </w:rPr>
            </w:pPr>
            <w:r w:rsidRPr="00480B62">
              <w:rPr>
                <w:rFonts w:ascii="黑体" w:eastAsia="黑体" w:hint="eastAsia"/>
                <w:bCs/>
                <w:sz w:val="16"/>
                <w:szCs w:val="16"/>
              </w:rPr>
              <w:t>套</w:t>
            </w:r>
          </w:p>
        </w:tc>
      </w:tr>
    </w:tbl>
    <w:p w14:paraId="27BA64A0" w14:textId="1C77141E" w:rsidR="00CE2283" w:rsidRDefault="006118FC" w:rsidP="00513178">
      <w:pPr>
        <w:rPr>
          <w:rFonts w:ascii="宋体" w:hAnsi="宋体" w:cs="宋体"/>
          <w:color w:val="000000"/>
          <w:sz w:val="16"/>
          <w:szCs w:val="16"/>
        </w:rPr>
      </w:pPr>
      <w:r w:rsidRPr="00FE4C32">
        <w:rPr>
          <w:rFonts w:ascii="宋体" w:hAnsi="宋体" w:hint="eastAsia"/>
          <w:sz w:val="21"/>
          <w:szCs w:val="21"/>
        </w:rPr>
        <w:t>备注：合作</w:t>
      </w:r>
      <w:r w:rsidRPr="00FE4C32">
        <w:rPr>
          <w:rFonts w:ascii="宋体" w:hAnsi="宋体"/>
          <w:sz w:val="21"/>
          <w:szCs w:val="21"/>
        </w:rPr>
        <w:t>院校需</w:t>
      </w:r>
      <w:r w:rsidRPr="00FE4C32">
        <w:rPr>
          <w:rFonts w:ascii="宋体" w:hAnsi="宋体" w:hint="eastAsia"/>
          <w:sz w:val="21"/>
          <w:szCs w:val="21"/>
        </w:rPr>
        <w:t>提供项目要求的</w:t>
      </w:r>
      <w:r>
        <w:rPr>
          <w:rFonts w:ascii="宋体" w:hAnsi="宋体" w:hint="eastAsia"/>
          <w:sz w:val="21"/>
          <w:szCs w:val="21"/>
        </w:rPr>
        <w:t>新金融智慧</w:t>
      </w:r>
      <w:r w:rsidR="00C609FA">
        <w:rPr>
          <w:rFonts w:ascii="宋体" w:hAnsi="宋体" w:hint="eastAsia"/>
          <w:sz w:val="21"/>
          <w:szCs w:val="21"/>
        </w:rPr>
        <w:t>学习工场</w:t>
      </w:r>
      <w:r>
        <w:rPr>
          <w:rFonts w:ascii="宋体" w:hAnsi="宋体" w:hint="eastAsia"/>
          <w:sz w:val="21"/>
          <w:szCs w:val="21"/>
        </w:rPr>
        <w:t>（</w:t>
      </w:r>
      <w:r w:rsidR="00C609FA">
        <w:rPr>
          <w:rFonts w:ascii="宋体" w:hAnsi="宋体" w:hint="eastAsia"/>
          <w:sz w:val="21"/>
          <w:szCs w:val="21"/>
        </w:rPr>
        <w:t>教室</w:t>
      </w:r>
      <w:r>
        <w:rPr>
          <w:rFonts w:ascii="宋体" w:hAnsi="宋体" w:hint="eastAsia"/>
          <w:sz w:val="21"/>
          <w:szCs w:val="21"/>
        </w:rPr>
        <w:t>）</w:t>
      </w:r>
      <w:r w:rsidRPr="00FE4C32">
        <w:rPr>
          <w:rFonts w:ascii="宋体" w:hAnsi="宋体" w:hint="eastAsia"/>
          <w:sz w:val="21"/>
          <w:szCs w:val="21"/>
        </w:rPr>
        <w:t>基础环境建设，</w:t>
      </w:r>
      <w:r>
        <w:rPr>
          <w:rFonts w:ascii="宋体" w:hAnsi="宋体" w:hint="eastAsia"/>
          <w:sz w:val="21"/>
          <w:szCs w:val="21"/>
        </w:rPr>
        <w:t>如设计装修、</w:t>
      </w:r>
      <w:r w:rsidRPr="00FE4C32">
        <w:rPr>
          <w:rFonts w:ascii="宋体" w:hAnsi="宋体" w:hint="eastAsia"/>
          <w:sz w:val="21"/>
          <w:szCs w:val="21"/>
        </w:rPr>
        <w:t>配套学习设施、电脑终端等</w:t>
      </w:r>
      <w:r>
        <w:rPr>
          <w:rFonts w:ascii="宋体" w:hAnsi="宋体" w:hint="eastAsia"/>
          <w:sz w:val="21"/>
          <w:szCs w:val="21"/>
        </w:rPr>
        <w:t>，实施方可协助合作院校完成新金融智慧</w:t>
      </w:r>
      <w:r w:rsidR="00C609FA">
        <w:rPr>
          <w:rFonts w:ascii="宋体" w:hAnsi="宋体" w:hint="eastAsia"/>
          <w:sz w:val="21"/>
          <w:szCs w:val="21"/>
        </w:rPr>
        <w:t>学习工场</w:t>
      </w:r>
      <w:r>
        <w:rPr>
          <w:rFonts w:ascii="宋体" w:hAnsi="宋体" w:hint="eastAsia"/>
          <w:sz w:val="21"/>
          <w:szCs w:val="21"/>
        </w:rPr>
        <w:t>（</w:t>
      </w:r>
      <w:r w:rsidR="00C609FA">
        <w:rPr>
          <w:rFonts w:ascii="宋体" w:hAnsi="宋体" w:hint="eastAsia"/>
          <w:sz w:val="21"/>
          <w:szCs w:val="21"/>
        </w:rPr>
        <w:t>教室</w:t>
      </w:r>
      <w:r>
        <w:rPr>
          <w:rFonts w:ascii="宋体" w:hAnsi="宋体" w:hint="eastAsia"/>
          <w:sz w:val="21"/>
          <w:szCs w:val="21"/>
        </w:rPr>
        <w:t>）设计</w:t>
      </w:r>
      <w:r w:rsidRPr="00FE4C32">
        <w:rPr>
          <w:rFonts w:ascii="宋体" w:hAnsi="宋体" w:hint="eastAsia"/>
          <w:sz w:val="21"/>
          <w:szCs w:val="21"/>
        </w:rPr>
        <w:t>装修。</w:t>
      </w:r>
    </w:p>
    <w:sectPr w:rsidR="00CE2283" w:rsidSect="00636F3C">
      <w:headerReference w:type="default" r:id="rId13"/>
      <w:footerReference w:type="default" r:id="rId14"/>
      <w:headerReference w:type="first" r:id="rId15"/>
      <w:footerReference w:type="first" r:id="rId16"/>
      <w:pgSz w:w="11906" w:h="16838"/>
      <w:pgMar w:top="1440" w:right="1800" w:bottom="1440" w:left="1800" w:header="851" w:footer="992" w:gutter="0"/>
      <w:cols w:space="425"/>
      <w:titlePg/>
      <w:docGrid w:type="lines" w:linePitch="579" w:charSpace="216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2A606" w14:textId="77777777" w:rsidR="001A41CB" w:rsidRDefault="001A41CB">
      <w:r>
        <w:separator/>
      </w:r>
    </w:p>
  </w:endnote>
  <w:endnote w:type="continuationSeparator" w:id="0">
    <w:p w14:paraId="27904E4A" w14:textId="77777777" w:rsidR="001A41CB" w:rsidRDefault="001A4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9885996"/>
      <w:docPartObj>
        <w:docPartGallery w:val="Page Numbers (Bottom of Page)"/>
        <w:docPartUnique/>
      </w:docPartObj>
    </w:sdtPr>
    <w:sdtEndPr>
      <w:rPr>
        <w:rFonts w:ascii="宋体" w:eastAsia="宋体" w:hAnsi="宋体"/>
        <w:sz w:val="30"/>
        <w:szCs w:val="30"/>
      </w:rPr>
    </w:sdtEndPr>
    <w:sdtContent>
      <w:p w14:paraId="1193E42C" w14:textId="01B710C1" w:rsidR="0046688D" w:rsidRPr="0046688D" w:rsidRDefault="0046688D" w:rsidP="0046688D">
        <w:pPr>
          <w:pStyle w:val="a5"/>
          <w:jc w:val="center"/>
          <w:rPr>
            <w:rFonts w:ascii="宋体" w:eastAsia="宋体" w:hAnsi="宋体" w:hint="eastAsia"/>
            <w:sz w:val="30"/>
            <w:szCs w:val="30"/>
          </w:rPr>
        </w:pPr>
        <w:r w:rsidRPr="0046688D">
          <w:rPr>
            <w:rFonts w:ascii="宋体" w:eastAsia="宋体" w:hAnsi="宋体"/>
            <w:sz w:val="30"/>
            <w:szCs w:val="30"/>
          </w:rPr>
          <w:fldChar w:fldCharType="begin"/>
        </w:r>
        <w:r w:rsidRPr="0046688D">
          <w:rPr>
            <w:rFonts w:ascii="宋体" w:eastAsia="宋体" w:hAnsi="宋体"/>
            <w:sz w:val="30"/>
            <w:szCs w:val="30"/>
          </w:rPr>
          <w:instrText>PAGE   \* MERGEFORMAT</w:instrText>
        </w:r>
        <w:r w:rsidRPr="0046688D">
          <w:rPr>
            <w:rFonts w:ascii="宋体" w:eastAsia="宋体" w:hAnsi="宋体"/>
            <w:sz w:val="30"/>
            <w:szCs w:val="30"/>
          </w:rPr>
          <w:fldChar w:fldCharType="separate"/>
        </w:r>
        <w:r w:rsidRPr="0046688D">
          <w:rPr>
            <w:rFonts w:ascii="宋体" w:eastAsia="宋体" w:hAnsi="宋体"/>
            <w:sz w:val="30"/>
            <w:szCs w:val="30"/>
          </w:rPr>
          <w:t>2</w:t>
        </w:r>
        <w:r w:rsidRPr="0046688D">
          <w:rPr>
            <w:rFonts w:ascii="宋体" w:eastAsia="宋体" w:hAnsi="宋体"/>
            <w:sz w:val="30"/>
            <w:szCs w:val="3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451FE" w14:textId="263CB34B" w:rsidR="00FB5B33" w:rsidRPr="0046688D" w:rsidRDefault="0046688D" w:rsidP="0046688D">
    <w:pPr>
      <w:pStyle w:val="a5"/>
      <w:jc w:val="center"/>
      <w:rPr>
        <w:rFonts w:ascii="宋体" w:eastAsia="宋体" w:hAnsi="宋体" w:hint="eastAsia"/>
        <w:sz w:val="30"/>
        <w:szCs w:val="30"/>
      </w:rPr>
    </w:pPr>
    <w:r>
      <w:rPr>
        <w:rFonts w:ascii="宋体" w:eastAsia="宋体" w:hAnsi="宋体" w:hint="eastAsia"/>
        <w:sz w:val="30"/>
        <w:szCs w:val="3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DB7D5" w14:textId="77777777" w:rsidR="001A41CB" w:rsidRDefault="001A41CB">
      <w:r>
        <w:separator/>
      </w:r>
    </w:p>
  </w:footnote>
  <w:footnote w:type="continuationSeparator" w:id="0">
    <w:p w14:paraId="4A6AB011" w14:textId="77777777" w:rsidR="001A41CB" w:rsidRDefault="001A41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04247" w14:textId="77777777" w:rsidR="00FB5B33" w:rsidRDefault="00FB5B33" w:rsidP="00930C4B">
    <w:pPr>
      <w:pStyle w:val="a7"/>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24465" w14:textId="77777777" w:rsidR="00FB5B33" w:rsidRDefault="00FB5B33" w:rsidP="00930C4B">
    <w:pPr>
      <w:pStyle w:val="a7"/>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420"/>
  <w:drawingGridHorizontalSpacing w:val="213"/>
  <w:drawingGridVerticalSpacing w:val="579"/>
  <w:displayHorizontalDrawingGridEvery w:val="0"/>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71F5"/>
    <w:rsid w:val="0000001E"/>
    <w:rsid w:val="00002F63"/>
    <w:rsid w:val="00002FF6"/>
    <w:rsid w:val="000034BD"/>
    <w:rsid w:val="000046BE"/>
    <w:rsid w:val="00005024"/>
    <w:rsid w:val="000054FB"/>
    <w:rsid w:val="00005B6B"/>
    <w:rsid w:val="00007C92"/>
    <w:rsid w:val="00007FB3"/>
    <w:rsid w:val="00017328"/>
    <w:rsid w:val="00027407"/>
    <w:rsid w:val="00034BD4"/>
    <w:rsid w:val="000370A0"/>
    <w:rsid w:val="00046B89"/>
    <w:rsid w:val="00050269"/>
    <w:rsid w:val="00052356"/>
    <w:rsid w:val="00052CC4"/>
    <w:rsid w:val="000571E6"/>
    <w:rsid w:val="000603B2"/>
    <w:rsid w:val="00062911"/>
    <w:rsid w:val="00075F29"/>
    <w:rsid w:val="00077DA9"/>
    <w:rsid w:val="000915C2"/>
    <w:rsid w:val="00092A15"/>
    <w:rsid w:val="00092AB9"/>
    <w:rsid w:val="00094DC8"/>
    <w:rsid w:val="000965E7"/>
    <w:rsid w:val="000974EE"/>
    <w:rsid w:val="000A2EDD"/>
    <w:rsid w:val="000A4934"/>
    <w:rsid w:val="000A6E5E"/>
    <w:rsid w:val="000B0C5B"/>
    <w:rsid w:val="000B1419"/>
    <w:rsid w:val="000B1650"/>
    <w:rsid w:val="000B3E77"/>
    <w:rsid w:val="000C4379"/>
    <w:rsid w:val="000C4BD4"/>
    <w:rsid w:val="000C54ED"/>
    <w:rsid w:val="000D03BC"/>
    <w:rsid w:val="000D0F2B"/>
    <w:rsid w:val="000D115D"/>
    <w:rsid w:val="000D13D7"/>
    <w:rsid w:val="000D698C"/>
    <w:rsid w:val="000E01B7"/>
    <w:rsid w:val="000E108F"/>
    <w:rsid w:val="000E2B8F"/>
    <w:rsid w:val="000E46DF"/>
    <w:rsid w:val="000F496D"/>
    <w:rsid w:val="000F4D27"/>
    <w:rsid w:val="000F4FCF"/>
    <w:rsid w:val="000F6C70"/>
    <w:rsid w:val="00101037"/>
    <w:rsid w:val="001028ED"/>
    <w:rsid w:val="001042BD"/>
    <w:rsid w:val="00106414"/>
    <w:rsid w:val="00113A2D"/>
    <w:rsid w:val="001208CF"/>
    <w:rsid w:val="0012238E"/>
    <w:rsid w:val="0012734E"/>
    <w:rsid w:val="0013581B"/>
    <w:rsid w:val="00141DA8"/>
    <w:rsid w:val="00154A24"/>
    <w:rsid w:val="00182B87"/>
    <w:rsid w:val="00183E7D"/>
    <w:rsid w:val="001868F4"/>
    <w:rsid w:val="00192238"/>
    <w:rsid w:val="00192A46"/>
    <w:rsid w:val="00193485"/>
    <w:rsid w:val="00195F36"/>
    <w:rsid w:val="001A094F"/>
    <w:rsid w:val="001A111D"/>
    <w:rsid w:val="001A124B"/>
    <w:rsid w:val="001A41CB"/>
    <w:rsid w:val="001A47E0"/>
    <w:rsid w:val="001A6599"/>
    <w:rsid w:val="001B0DB4"/>
    <w:rsid w:val="001B61EB"/>
    <w:rsid w:val="001C212B"/>
    <w:rsid w:val="001C2FD8"/>
    <w:rsid w:val="001C4D25"/>
    <w:rsid w:val="001C707D"/>
    <w:rsid w:val="001D7183"/>
    <w:rsid w:val="001E30DB"/>
    <w:rsid w:val="001E34B9"/>
    <w:rsid w:val="001E64C8"/>
    <w:rsid w:val="001E7663"/>
    <w:rsid w:val="001F0299"/>
    <w:rsid w:val="001F0A38"/>
    <w:rsid w:val="001F4D77"/>
    <w:rsid w:val="001F5C43"/>
    <w:rsid w:val="001F706B"/>
    <w:rsid w:val="00200ABF"/>
    <w:rsid w:val="00202907"/>
    <w:rsid w:val="002055D7"/>
    <w:rsid w:val="002056C0"/>
    <w:rsid w:val="00211423"/>
    <w:rsid w:val="00213758"/>
    <w:rsid w:val="00213BD2"/>
    <w:rsid w:val="00213BD4"/>
    <w:rsid w:val="00216061"/>
    <w:rsid w:val="00216CE8"/>
    <w:rsid w:val="002172E3"/>
    <w:rsid w:val="00222459"/>
    <w:rsid w:val="00222CD5"/>
    <w:rsid w:val="0022379C"/>
    <w:rsid w:val="00226CAC"/>
    <w:rsid w:val="00230A58"/>
    <w:rsid w:val="002425FA"/>
    <w:rsid w:val="0024426B"/>
    <w:rsid w:val="00245825"/>
    <w:rsid w:val="002509F1"/>
    <w:rsid w:val="00250A9B"/>
    <w:rsid w:val="00250DD9"/>
    <w:rsid w:val="00251187"/>
    <w:rsid w:val="00251DD9"/>
    <w:rsid w:val="002628F2"/>
    <w:rsid w:val="0026490B"/>
    <w:rsid w:val="00267E0A"/>
    <w:rsid w:val="00283C55"/>
    <w:rsid w:val="0029041F"/>
    <w:rsid w:val="002940F5"/>
    <w:rsid w:val="00296317"/>
    <w:rsid w:val="002963EB"/>
    <w:rsid w:val="002A025D"/>
    <w:rsid w:val="002A482C"/>
    <w:rsid w:val="002A524E"/>
    <w:rsid w:val="002A5BE6"/>
    <w:rsid w:val="002B7D30"/>
    <w:rsid w:val="002C0CED"/>
    <w:rsid w:val="002C6C2F"/>
    <w:rsid w:val="002D648C"/>
    <w:rsid w:val="002E2B87"/>
    <w:rsid w:val="002E4721"/>
    <w:rsid w:val="002E4CA5"/>
    <w:rsid w:val="002F35C2"/>
    <w:rsid w:val="002F56E9"/>
    <w:rsid w:val="002F6792"/>
    <w:rsid w:val="002F7618"/>
    <w:rsid w:val="00301138"/>
    <w:rsid w:val="00320075"/>
    <w:rsid w:val="00321BFB"/>
    <w:rsid w:val="003233A4"/>
    <w:rsid w:val="00325EE7"/>
    <w:rsid w:val="0032763A"/>
    <w:rsid w:val="00335224"/>
    <w:rsid w:val="00336452"/>
    <w:rsid w:val="00336EEB"/>
    <w:rsid w:val="00342B19"/>
    <w:rsid w:val="0034343E"/>
    <w:rsid w:val="003452E5"/>
    <w:rsid w:val="00345469"/>
    <w:rsid w:val="00351589"/>
    <w:rsid w:val="00354F49"/>
    <w:rsid w:val="00355628"/>
    <w:rsid w:val="00362E79"/>
    <w:rsid w:val="00363E6E"/>
    <w:rsid w:val="00366879"/>
    <w:rsid w:val="00370E22"/>
    <w:rsid w:val="00371C73"/>
    <w:rsid w:val="00372DD9"/>
    <w:rsid w:val="00375D79"/>
    <w:rsid w:val="003864CC"/>
    <w:rsid w:val="00394AE4"/>
    <w:rsid w:val="00397149"/>
    <w:rsid w:val="003A4F0A"/>
    <w:rsid w:val="003A6203"/>
    <w:rsid w:val="003B63F7"/>
    <w:rsid w:val="003C0F62"/>
    <w:rsid w:val="003D6A23"/>
    <w:rsid w:val="003E433C"/>
    <w:rsid w:val="003E6C99"/>
    <w:rsid w:val="003F2C8F"/>
    <w:rsid w:val="003F3761"/>
    <w:rsid w:val="003F62FF"/>
    <w:rsid w:val="0040119A"/>
    <w:rsid w:val="004046DE"/>
    <w:rsid w:val="00404AAE"/>
    <w:rsid w:val="00405AFB"/>
    <w:rsid w:val="00405E9A"/>
    <w:rsid w:val="004066E4"/>
    <w:rsid w:val="00437982"/>
    <w:rsid w:val="0044013A"/>
    <w:rsid w:val="00443738"/>
    <w:rsid w:val="0045032D"/>
    <w:rsid w:val="0045174F"/>
    <w:rsid w:val="00456D0A"/>
    <w:rsid w:val="00462DAF"/>
    <w:rsid w:val="00463DC7"/>
    <w:rsid w:val="00464ED7"/>
    <w:rsid w:val="004653E3"/>
    <w:rsid w:val="004654FA"/>
    <w:rsid w:val="0046688D"/>
    <w:rsid w:val="00472473"/>
    <w:rsid w:val="00475322"/>
    <w:rsid w:val="0047614C"/>
    <w:rsid w:val="00477D21"/>
    <w:rsid w:val="00477FCE"/>
    <w:rsid w:val="00480B62"/>
    <w:rsid w:val="0048253C"/>
    <w:rsid w:val="004867CE"/>
    <w:rsid w:val="00493C3A"/>
    <w:rsid w:val="004A6A67"/>
    <w:rsid w:val="004A7DDB"/>
    <w:rsid w:val="004B31EB"/>
    <w:rsid w:val="004B60F9"/>
    <w:rsid w:val="004B6909"/>
    <w:rsid w:val="004C490D"/>
    <w:rsid w:val="004E3508"/>
    <w:rsid w:val="004E65E3"/>
    <w:rsid w:val="004E7511"/>
    <w:rsid w:val="004F68F0"/>
    <w:rsid w:val="00501521"/>
    <w:rsid w:val="005047B4"/>
    <w:rsid w:val="00505329"/>
    <w:rsid w:val="00507CD8"/>
    <w:rsid w:val="005119AF"/>
    <w:rsid w:val="00513178"/>
    <w:rsid w:val="005204B9"/>
    <w:rsid w:val="005205FA"/>
    <w:rsid w:val="00527265"/>
    <w:rsid w:val="00534677"/>
    <w:rsid w:val="00536BD9"/>
    <w:rsid w:val="00537605"/>
    <w:rsid w:val="00537C8E"/>
    <w:rsid w:val="005405CB"/>
    <w:rsid w:val="00540DAE"/>
    <w:rsid w:val="00542832"/>
    <w:rsid w:val="0054592B"/>
    <w:rsid w:val="0055505E"/>
    <w:rsid w:val="005600E2"/>
    <w:rsid w:val="005614A5"/>
    <w:rsid w:val="00565660"/>
    <w:rsid w:val="00565CE7"/>
    <w:rsid w:val="00571169"/>
    <w:rsid w:val="00573A40"/>
    <w:rsid w:val="005828BA"/>
    <w:rsid w:val="005872D0"/>
    <w:rsid w:val="005908EB"/>
    <w:rsid w:val="00594579"/>
    <w:rsid w:val="005970E2"/>
    <w:rsid w:val="0059755D"/>
    <w:rsid w:val="00597D6F"/>
    <w:rsid w:val="005A038E"/>
    <w:rsid w:val="005A17E1"/>
    <w:rsid w:val="005A26D6"/>
    <w:rsid w:val="005A655F"/>
    <w:rsid w:val="005A71DC"/>
    <w:rsid w:val="005B0862"/>
    <w:rsid w:val="005B1527"/>
    <w:rsid w:val="005B5734"/>
    <w:rsid w:val="005B70DA"/>
    <w:rsid w:val="005B7192"/>
    <w:rsid w:val="005C0C58"/>
    <w:rsid w:val="005C1D3D"/>
    <w:rsid w:val="005C2452"/>
    <w:rsid w:val="005C7BA8"/>
    <w:rsid w:val="005D142A"/>
    <w:rsid w:val="005D2802"/>
    <w:rsid w:val="005D4357"/>
    <w:rsid w:val="005D6704"/>
    <w:rsid w:val="005E776C"/>
    <w:rsid w:val="005F1142"/>
    <w:rsid w:val="005F1895"/>
    <w:rsid w:val="005F3523"/>
    <w:rsid w:val="00601D1E"/>
    <w:rsid w:val="00603E1E"/>
    <w:rsid w:val="006109A2"/>
    <w:rsid w:val="00610AA7"/>
    <w:rsid w:val="006118FC"/>
    <w:rsid w:val="00613734"/>
    <w:rsid w:val="0061423C"/>
    <w:rsid w:val="0062333B"/>
    <w:rsid w:val="00623372"/>
    <w:rsid w:val="006240C8"/>
    <w:rsid w:val="00624F29"/>
    <w:rsid w:val="00636B03"/>
    <w:rsid w:val="00636F3C"/>
    <w:rsid w:val="00644E87"/>
    <w:rsid w:val="006456CA"/>
    <w:rsid w:val="006502E1"/>
    <w:rsid w:val="00652A4A"/>
    <w:rsid w:val="006550AE"/>
    <w:rsid w:val="00656E2F"/>
    <w:rsid w:val="006600B0"/>
    <w:rsid w:val="00667F30"/>
    <w:rsid w:val="00672CF5"/>
    <w:rsid w:val="006747ED"/>
    <w:rsid w:val="00674862"/>
    <w:rsid w:val="0067595E"/>
    <w:rsid w:val="006806BC"/>
    <w:rsid w:val="0068499B"/>
    <w:rsid w:val="00685354"/>
    <w:rsid w:val="00690B13"/>
    <w:rsid w:val="00691094"/>
    <w:rsid w:val="00693086"/>
    <w:rsid w:val="006956DD"/>
    <w:rsid w:val="006A5D83"/>
    <w:rsid w:val="006A6615"/>
    <w:rsid w:val="006A6857"/>
    <w:rsid w:val="006A7A3D"/>
    <w:rsid w:val="006B1FB3"/>
    <w:rsid w:val="006B3826"/>
    <w:rsid w:val="006C1721"/>
    <w:rsid w:val="006C4056"/>
    <w:rsid w:val="006D13B9"/>
    <w:rsid w:val="006D1498"/>
    <w:rsid w:val="006D2418"/>
    <w:rsid w:val="006E6FB5"/>
    <w:rsid w:val="006E7EF1"/>
    <w:rsid w:val="006F397E"/>
    <w:rsid w:val="0070087E"/>
    <w:rsid w:val="00704F52"/>
    <w:rsid w:val="007101CB"/>
    <w:rsid w:val="00711E61"/>
    <w:rsid w:val="0072207D"/>
    <w:rsid w:val="0072262A"/>
    <w:rsid w:val="00723743"/>
    <w:rsid w:val="007264C9"/>
    <w:rsid w:val="007277BE"/>
    <w:rsid w:val="00727DFA"/>
    <w:rsid w:val="00727FE7"/>
    <w:rsid w:val="007414AB"/>
    <w:rsid w:val="00744DDF"/>
    <w:rsid w:val="00750404"/>
    <w:rsid w:val="00750D27"/>
    <w:rsid w:val="00756611"/>
    <w:rsid w:val="00757B72"/>
    <w:rsid w:val="00760114"/>
    <w:rsid w:val="00761D66"/>
    <w:rsid w:val="00764369"/>
    <w:rsid w:val="00773086"/>
    <w:rsid w:val="00776A44"/>
    <w:rsid w:val="00790C7D"/>
    <w:rsid w:val="0079356C"/>
    <w:rsid w:val="007966CB"/>
    <w:rsid w:val="007A0C6F"/>
    <w:rsid w:val="007B25AD"/>
    <w:rsid w:val="007C1E44"/>
    <w:rsid w:val="007C527E"/>
    <w:rsid w:val="007C6F2E"/>
    <w:rsid w:val="007C77AA"/>
    <w:rsid w:val="007C7BC9"/>
    <w:rsid w:val="007D1733"/>
    <w:rsid w:val="007D1870"/>
    <w:rsid w:val="007D27AD"/>
    <w:rsid w:val="007D4C5E"/>
    <w:rsid w:val="007D5D00"/>
    <w:rsid w:val="007E16B5"/>
    <w:rsid w:val="007E296A"/>
    <w:rsid w:val="007E796D"/>
    <w:rsid w:val="007F3967"/>
    <w:rsid w:val="007F479D"/>
    <w:rsid w:val="007F5C49"/>
    <w:rsid w:val="007F75F1"/>
    <w:rsid w:val="0080559C"/>
    <w:rsid w:val="00816D1E"/>
    <w:rsid w:val="00831579"/>
    <w:rsid w:val="00835958"/>
    <w:rsid w:val="00837E11"/>
    <w:rsid w:val="0084733C"/>
    <w:rsid w:val="008513E8"/>
    <w:rsid w:val="00852EA4"/>
    <w:rsid w:val="00853C75"/>
    <w:rsid w:val="00854BD5"/>
    <w:rsid w:val="008553FE"/>
    <w:rsid w:val="00856077"/>
    <w:rsid w:val="008568B6"/>
    <w:rsid w:val="00862E7E"/>
    <w:rsid w:val="00864882"/>
    <w:rsid w:val="0087174C"/>
    <w:rsid w:val="00873589"/>
    <w:rsid w:val="00875361"/>
    <w:rsid w:val="00877401"/>
    <w:rsid w:val="0088577E"/>
    <w:rsid w:val="00891543"/>
    <w:rsid w:val="00892528"/>
    <w:rsid w:val="00892781"/>
    <w:rsid w:val="00896590"/>
    <w:rsid w:val="008A02D6"/>
    <w:rsid w:val="008A048B"/>
    <w:rsid w:val="008A7C0C"/>
    <w:rsid w:val="008B0415"/>
    <w:rsid w:val="008B375A"/>
    <w:rsid w:val="008B6710"/>
    <w:rsid w:val="008C11E3"/>
    <w:rsid w:val="008C1A77"/>
    <w:rsid w:val="008C476C"/>
    <w:rsid w:val="008C7CE1"/>
    <w:rsid w:val="008D1825"/>
    <w:rsid w:val="008D4F26"/>
    <w:rsid w:val="008E078C"/>
    <w:rsid w:val="008E1E56"/>
    <w:rsid w:val="008E3230"/>
    <w:rsid w:val="008E725A"/>
    <w:rsid w:val="008F17B1"/>
    <w:rsid w:val="008F506A"/>
    <w:rsid w:val="008F65FC"/>
    <w:rsid w:val="00900B6F"/>
    <w:rsid w:val="00900EFE"/>
    <w:rsid w:val="009011CB"/>
    <w:rsid w:val="00911CB0"/>
    <w:rsid w:val="00911F40"/>
    <w:rsid w:val="009124CE"/>
    <w:rsid w:val="00912EF3"/>
    <w:rsid w:val="0091445C"/>
    <w:rsid w:val="009157F1"/>
    <w:rsid w:val="00915CFF"/>
    <w:rsid w:val="009238C1"/>
    <w:rsid w:val="00925E52"/>
    <w:rsid w:val="009308DB"/>
    <w:rsid w:val="00930C4B"/>
    <w:rsid w:val="00936839"/>
    <w:rsid w:val="00942A05"/>
    <w:rsid w:val="00943076"/>
    <w:rsid w:val="00947184"/>
    <w:rsid w:val="00947741"/>
    <w:rsid w:val="00947A71"/>
    <w:rsid w:val="00954228"/>
    <w:rsid w:val="00960072"/>
    <w:rsid w:val="009603D3"/>
    <w:rsid w:val="0096342E"/>
    <w:rsid w:val="00963B4D"/>
    <w:rsid w:val="00973D1C"/>
    <w:rsid w:val="00975416"/>
    <w:rsid w:val="00980301"/>
    <w:rsid w:val="0099092D"/>
    <w:rsid w:val="00994568"/>
    <w:rsid w:val="009948BF"/>
    <w:rsid w:val="009A6D40"/>
    <w:rsid w:val="009A734C"/>
    <w:rsid w:val="009A7AA9"/>
    <w:rsid w:val="009B0293"/>
    <w:rsid w:val="009B1475"/>
    <w:rsid w:val="009B3F92"/>
    <w:rsid w:val="009C2176"/>
    <w:rsid w:val="009C3F80"/>
    <w:rsid w:val="009D769E"/>
    <w:rsid w:val="009E131A"/>
    <w:rsid w:val="009E1CDB"/>
    <w:rsid w:val="009E2155"/>
    <w:rsid w:val="009E440E"/>
    <w:rsid w:val="009E6A31"/>
    <w:rsid w:val="009E7015"/>
    <w:rsid w:val="009F35EE"/>
    <w:rsid w:val="00A008F6"/>
    <w:rsid w:val="00A026F5"/>
    <w:rsid w:val="00A03FF1"/>
    <w:rsid w:val="00A0682F"/>
    <w:rsid w:val="00A10A99"/>
    <w:rsid w:val="00A1119F"/>
    <w:rsid w:val="00A12258"/>
    <w:rsid w:val="00A14080"/>
    <w:rsid w:val="00A1544E"/>
    <w:rsid w:val="00A158F0"/>
    <w:rsid w:val="00A174CD"/>
    <w:rsid w:val="00A27EF5"/>
    <w:rsid w:val="00A332C9"/>
    <w:rsid w:val="00A40659"/>
    <w:rsid w:val="00A467C1"/>
    <w:rsid w:val="00A47753"/>
    <w:rsid w:val="00A47944"/>
    <w:rsid w:val="00A52885"/>
    <w:rsid w:val="00A663E5"/>
    <w:rsid w:val="00A66BCD"/>
    <w:rsid w:val="00A7541E"/>
    <w:rsid w:val="00A760F9"/>
    <w:rsid w:val="00A77701"/>
    <w:rsid w:val="00A80889"/>
    <w:rsid w:val="00A824BE"/>
    <w:rsid w:val="00A97AA1"/>
    <w:rsid w:val="00AA337C"/>
    <w:rsid w:val="00AA379A"/>
    <w:rsid w:val="00AA38E2"/>
    <w:rsid w:val="00AA6782"/>
    <w:rsid w:val="00AB1255"/>
    <w:rsid w:val="00AB2EEE"/>
    <w:rsid w:val="00AB7ACD"/>
    <w:rsid w:val="00AD3153"/>
    <w:rsid w:val="00AD561F"/>
    <w:rsid w:val="00AD5CD9"/>
    <w:rsid w:val="00AE0422"/>
    <w:rsid w:val="00AE099F"/>
    <w:rsid w:val="00AE69AA"/>
    <w:rsid w:val="00AF5469"/>
    <w:rsid w:val="00AF6331"/>
    <w:rsid w:val="00B00843"/>
    <w:rsid w:val="00B02F05"/>
    <w:rsid w:val="00B0575B"/>
    <w:rsid w:val="00B1053E"/>
    <w:rsid w:val="00B11389"/>
    <w:rsid w:val="00B1176C"/>
    <w:rsid w:val="00B25EDE"/>
    <w:rsid w:val="00B30F10"/>
    <w:rsid w:val="00B338A3"/>
    <w:rsid w:val="00B34D10"/>
    <w:rsid w:val="00B3541F"/>
    <w:rsid w:val="00B3600C"/>
    <w:rsid w:val="00B371F5"/>
    <w:rsid w:val="00B377A4"/>
    <w:rsid w:val="00B51C11"/>
    <w:rsid w:val="00B558A5"/>
    <w:rsid w:val="00B55E64"/>
    <w:rsid w:val="00B56712"/>
    <w:rsid w:val="00B56A1E"/>
    <w:rsid w:val="00B60F14"/>
    <w:rsid w:val="00B610FE"/>
    <w:rsid w:val="00B64875"/>
    <w:rsid w:val="00B65128"/>
    <w:rsid w:val="00B67B77"/>
    <w:rsid w:val="00B74C8D"/>
    <w:rsid w:val="00B80B1E"/>
    <w:rsid w:val="00B82063"/>
    <w:rsid w:val="00B82F0F"/>
    <w:rsid w:val="00B8561A"/>
    <w:rsid w:val="00B90821"/>
    <w:rsid w:val="00B9131A"/>
    <w:rsid w:val="00B914CA"/>
    <w:rsid w:val="00B948C0"/>
    <w:rsid w:val="00B95B66"/>
    <w:rsid w:val="00B96793"/>
    <w:rsid w:val="00BA0667"/>
    <w:rsid w:val="00BA39F4"/>
    <w:rsid w:val="00BA68DD"/>
    <w:rsid w:val="00BB3B8B"/>
    <w:rsid w:val="00BB3F9A"/>
    <w:rsid w:val="00BC0C2B"/>
    <w:rsid w:val="00BC105D"/>
    <w:rsid w:val="00BC3E5B"/>
    <w:rsid w:val="00BC769B"/>
    <w:rsid w:val="00BD1254"/>
    <w:rsid w:val="00BD5507"/>
    <w:rsid w:val="00BD6058"/>
    <w:rsid w:val="00BD6C23"/>
    <w:rsid w:val="00BE01C4"/>
    <w:rsid w:val="00BE130F"/>
    <w:rsid w:val="00BE6BE2"/>
    <w:rsid w:val="00BE6C58"/>
    <w:rsid w:val="00BF136A"/>
    <w:rsid w:val="00BF5610"/>
    <w:rsid w:val="00BF6649"/>
    <w:rsid w:val="00C0000E"/>
    <w:rsid w:val="00C003BA"/>
    <w:rsid w:val="00C03747"/>
    <w:rsid w:val="00C049FD"/>
    <w:rsid w:val="00C1184F"/>
    <w:rsid w:val="00C129A5"/>
    <w:rsid w:val="00C15DF9"/>
    <w:rsid w:val="00C1638C"/>
    <w:rsid w:val="00C20202"/>
    <w:rsid w:val="00C304E0"/>
    <w:rsid w:val="00C31196"/>
    <w:rsid w:val="00C32E52"/>
    <w:rsid w:val="00C50BCB"/>
    <w:rsid w:val="00C55B78"/>
    <w:rsid w:val="00C609FA"/>
    <w:rsid w:val="00C61B3E"/>
    <w:rsid w:val="00C6371B"/>
    <w:rsid w:val="00C6572F"/>
    <w:rsid w:val="00C72CBE"/>
    <w:rsid w:val="00C72FAB"/>
    <w:rsid w:val="00C74BB7"/>
    <w:rsid w:val="00C75506"/>
    <w:rsid w:val="00C76CE7"/>
    <w:rsid w:val="00C86DEB"/>
    <w:rsid w:val="00C9052E"/>
    <w:rsid w:val="00C91911"/>
    <w:rsid w:val="00C92818"/>
    <w:rsid w:val="00C93CD3"/>
    <w:rsid w:val="00C949FB"/>
    <w:rsid w:val="00C957A0"/>
    <w:rsid w:val="00C96686"/>
    <w:rsid w:val="00CA117A"/>
    <w:rsid w:val="00CA2424"/>
    <w:rsid w:val="00CA74A3"/>
    <w:rsid w:val="00CA789C"/>
    <w:rsid w:val="00CB1ADB"/>
    <w:rsid w:val="00CB1B22"/>
    <w:rsid w:val="00CB53DC"/>
    <w:rsid w:val="00CC0FED"/>
    <w:rsid w:val="00CC3EA5"/>
    <w:rsid w:val="00CD0877"/>
    <w:rsid w:val="00CD28EF"/>
    <w:rsid w:val="00CD2DC4"/>
    <w:rsid w:val="00CD3D11"/>
    <w:rsid w:val="00CD3E6B"/>
    <w:rsid w:val="00CD40DF"/>
    <w:rsid w:val="00CD456D"/>
    <w:rsid w:val="00CD6733"/>
    <w:rsid w:val="00CD7472"/>
    <w:rsid w:val="00CE027F"/>
    <w:rsid w:val="00CE2283"/>
    <w:rsid w:val="00CE3849"/>
    <w:rsid w:val="00CE5B93"/>
    <w:rsid w:val="00CE7C6C"/>
    <w:rsid w:val="00CF0DF8"/>
    <w:rsid w:val="00CF18ED"/>
    <w:rsid w:val="00CF392B"/>
    <w:rsid w:val="00CF44A2"/>
    <w:rsid w:val="00CF491B"/>
    <w:rsid w:val="00D0396F"/>
    <w:rsid w:val="00D05FA2"/>
    <w:rsid w:val="00D1419A"/>
    <w:rsid w:val="00D1454E"/>
    <w:rsid w:val="00D166E0"/>
    <w:rsid w:val="00D22450"/>
    <w:rsid w:val="00D2245E"/>
    <w:rsid w:val="00D22BDC"/>
    <w:rsid w:val="00D22DEA"/>
    <w:rsid w:val="00D23310"/>
    <w:rsid w:val="00D24022"/>
    <w:rsid w:val="00D26857"/>
    <w:rsid w:val="00D27FC8"/>
    <w:rsid w:val="00D30BC6"/>
    <w:rsid w:val="00D3667B"/>
    <w:rsid w:val="00D37E87"/>
    <w:rsid w:val="00D40DD4"/>
    <w:rsid w:val="00D46BCF"/>
    <w:rsid w:val="00D46D5F"/>
    <w:rsid w:val="00D47643"/>
    <w:rsid w:val="00D60322"/>
    <w:rsid w:val="00D62C85"/>
    <w:rsid w:val="00D72C07"/>
    <w:rsid w:val="00D736A8"/>
    <w:rsid w:val="00D736CB"/>
    <w:rsid w:val="00D7675E"/>
    <w:rsid w:val="00D774ED"/>
    <w:rsid w:val="00D9582D"/>
    <w:rsid w:val="00DA61E3"/>
    <w:rsid w:val="00DB5F22"/>
    <w:rsid w:val="00DB73BB"/>
    <w:rsid w:val="00DB7FCC"/>
    <w:rsid w:val="00DC1567"/>
    <w:rsid w:val="00DC2D9D"/>
    <w:rsid w:val="00DC3807"/>
    <w:rsid w:val="00DC4E40"/>
    <w:rsid w:val="00DD32F5"/>
    <w:rsid w:val="00DD3649"/>
    <w:rsid w:val="00DD4BA9"/>
    <w:rsid w:val="00DE5017"/>
    <w:rsid w:val="00E01A68"/>
    <w:rsid w:val="00E05DED"/>
    <w:rsid w:val="00E07592"/>
    <w:rsid w:val="00E1415D"/>
    <w:rsid w:val="00E166F9"/>
    <w:rsid w:val="00E221C1"/>
    <w:rsid w:val="00E25165"/>
    <w:rsid w:val="00E25A1E"/>
    <w:rsid w:val="00E3265A"/>
    <w:rsid w:val="00E3499D"/>
    <w:rsid w:val="00E360A1"/>
    <w:rsid w:val="00E420CF"/>
    <w:rsid w:val="00E44C5E"/>
    <w:rsid w:val="00E454FF"/>
    <w:rsid w:val="00E4565F"/>
    <w:rsid w:val="00E4696C"/>
    <w:rsid w:val="00E46AB9"/>
    <w:rsid w:val="00E5049F"/>
    <w:rsid w:val="00E52B09"/>
    <w:rsid w:val="00E57190"/>
    <w:rsid w:val="00E600E7"/>
    <w:rsid w:val="00E64587"/>
    <w:rsid w:val="00E6474B"/>
    <w:rsid w:val="00E662DE"/>
    <w:rsid w:val="00E70A32"/>
    <w:rsid w:val="00E70DDD"/>
    <w:rsid w:val="00E75BA3"/>
    <w:rsid w:val="00E80DDC"/>
    <w:rsid w:val="00E848B7"/>
    <w:rsid w:val="00E91C5C"/>
    <w:rsid w:val="00E924E6"/>
    <w:rsid w:val="00E938B7"/>
    <w:rsid w:val="00E93A11"/>
    <w:rsid w:val="00E93CEC"/>
    <w:rsid w:val="00EA26DE"/>
    <w:rsid w:val="00EA4A9B"/>
    <w:rsid w:val="00EB08D8"/>
    <w:rsid w:val="00EB11EA"/>
    <w:rsid w:val="00EB3A9E"/>
    <w:rsid w:val="00EB4612"/>
    <w:rsid w:val="00EB648F"/>
    <w:rsid w:val="00EC1670"/>
    <w:rsid w:val="00EC1980"/>
    <w:rsid w:val="00EC47FB"/>
    <w:rsid w:val="00EC4D0D"/>
    <w:rsid w:val="00ED0A16"/>
    <w:rsid w:val="00ED107A"/>
    <w:rsid w:val="00ED4B9B"/>
    <w:rsid w:val="00ED4C83"/>
    <w:rsid w:val="00ED5363"/>
    <w:rsid w:val="00ED6187"/>
    <w:rsid w:val="00EE521B"/>
    <w:rsid w:val="00EE6021"/>
    <w:rsid w:val="00EE64DB"/>
    <w:rsid w:val="00EF471A"/>
    <w:rsid w:val="00EF79B5"/>
    <w:rsid w:val="00F00A39"/>
    <w:rsid w:val="00F025BE"/>
    <w:rsid w:val="00F03A2C"/>
    <w:rsid w:val="00F12A8A"/>
    <w:rsid w:val="00F23D51"/>
    <w:rsid w:val="00F364D9"/>
    <w:rsid w:val="00F36B87"/>
    <w:rsid w:val="00F379F6"/>
    <w:rsid w:val="00F44ADB"/>
    <w:rsid w:val="00F4696F"/>
    <w:rsid w:val="00F54046"/>
    <w:rsid w:val="00F54230"/>
    <w:rsid w:val="00F55556"/>
    <w:rsid w:val="00F562D4"/>
    <w:rsid w:val="00F60EB1"/>
    <w:rsid w:val="00F62DC7"/>
    <w:rsid w:val="00F63E55"/>
    <w:rsid w:val="00F64FEC"/>
    <w:rsid w:val="00F66975"/>
    <w:rsid w:val="00F66FC3"/>
    <w:rsid w:val="00F67EE9"/>
    <w:rsid w:val="00F72838"/>
    <w:rsid w:val="00F76EFA"/>
    <w:rsid w:val="00F810BB"/>
    <w:rsid w:val="00F82DCD"/>
    <w:rsid w:val="00F855FD"/>
    <w:rsid w:val="00F85EFA"/>
    <w:rsid w:val="00F8667A"/>
    <w:rsid w:val="00F92BB6"/>
    <w:rsid w:val="00F94C0A"/>
    <w:rsid w:val="00FA2183"/>
    <w:rsid w:val="00FA3693"/>
    <w:rsid w:val="00FA5471"/>
    <w:rsid w:val="00FA5C5B"/>
    <w:rsid w:val="00FA6AF4"/>
    <w:rsid w:val="00FB49CF"/>
    <w:rsid w:val="00FB5B33"/>
    <w:rsid w:val="00FB7359"/>
    <w:rsid w:val="00FB76CB"/>
    <w:rsid w:val="00FB7D01"/>
    <w:rsid w:val="00FC1905"/>
    <w:rsid w:val="00FC58B7"/>
    <w:rsid w:val="00FD2A3B"/>
    <w:rsid w:val="00FD60C4"/>
    <w:rsid w:val="00FE29CE"/>
    <w:rsid w:val="00FE469F"/>
    <w:rsid w:val="00FE4C32"/>
    <w:rsid w:val="00FE519E"/>
    <w:rsid w:val="00FF0429"/>
    <w:rsid w:val="00FF373E"/>
    <w:rsid w:val="00FF61F4"/>
    <w:rsid w:val="00FF6786"/>
    <w:rsid w:val="4CB8627E"/>
    <w:rsid w:val="588761F0"/>
    <w:rsid w:val="65871C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FE15F35"/>
  <w15:docId w15:val="{C5234F5F-7070-4477-A49B-B0020D414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imes New Roman" w:eastAsia="仿宋_GB2312" w:hAnsi="Times New Roman"/>
      <w:kern w:val="2"/>
      <w:sz w:val="32"/>
      <w:szCs w:val="22"/>
    </w:rPr>
  </w:style>
  <w:style w:type="paragraph" w:styleId="1">
    <w:name w:val="heading 1"/>
    <w:basedOn w:val="a"/>
    <w:next w:val="a"/>
    <w:link w:val="10"/>
    <w:uiPriority w:val="9"/>
    <w:qFormat/>
    <w:rsid w:val="00E221C1"/>
    <w:pPr>
      <w:keepNext/>
      <w:keepLines/>
      <w:spacing w:before="340" w:after="330" w:line="578" w:lineRule="auto"/>
      <w:outlineLvl w:val="0"/>
    </w:pPr>
    <w:rPr>
      <w:rFonts w:asciiTheme="minorHAnsi" w:eastAsiaTheme="minorEastAsia" w:hAnsiTheme="minorHAnsi" w:cstheme="minorBidi"/>
      <w:b/>
      <w:bCs/>
      <w:kern w:val="44"/>
      <w:sz w:val="44"/>
      <w:szCs w:val="44"/>
    </w:rPr>
  </w:style>
  <w:style w:type="paragraph" w:styleId="2">
    <w:name w:val="heading 2"/>
    <w:basedOn w:val="a"/>
    <w:next w:val="a"/>
    <w:link w:val="20"/>
    <w:uiPriority w:val="9"/>
    <w:unhideWhenUsed/>
    <w:qFormat/>
    <w:rsid w:val="00E221C1"/>
    <w:pPr>
      <w:keepNext/>
      <w:keepLines/>
      <w:spacing w:before="260" w:after="260" w:line="416" w:lineRule="auto"/>
      <w:outlineLvl w:val="1"/>
    </w:pPr>
    <w:rPr>
      <w:rFonts w:asciiTheme="majorHAnsi" w:eastAsiaTheme="majorEastAsia" w:hAnsiTheme="majorHAnsi" w:cstheme="majorBidi"/>
      <w:b/>
      <w:bCs/>
      <w:szCs w:val="32"/>
    </w:rPr>
  </w:style>
  <w:style w:type="paragraph" w:styleId="3">
    <w:name w:val="heading 3"/>
    <w:basedOn w:val="a"/>
    <w:next w:val="a"/>
    <w:link w:val="30"/>
    <w:uiPriority w:val="9"/>
    <w:unhideWhenUsed/>
    <w:qFormat/>
    <w:rsid w:val="00E221C1"/>
    <w:pPr>
      <w:keepNext/>
      <w:keepLines/>
      <w:spacing w:before="260" w:after="260" w:line="416" w:lineRule="auto"/>
      <w:outlineLvl w:val="2"/>
    </w:pPr>
    <w:rPr>
      <w:rFonts w:asciiTheme="minorHAnsi" w:eastAsiaTheme="minorEastAsia" w:hAnsiTheme="minorHAnsi" w:cstheme="min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qFormat/>
    <w:rPr>
      <w:rFonts w:ascii="宋体" w:eastAsia="宋体"/>
      <w:sz w:val="24"/>
      <w:szCs w:val="24"/>
    </w:rPr>
  </w:style>
  <w:style w:type="paragraph" w:styleId="a5">
    <w:name w:val="footer"/>
    <w:basedOn w:val="a"/>
    <w:link w:val="a6"/>
    <w:uiPriority w:val="99"/>
    <w:unhideWhenUsed/>
    <w:qFormat/>
    <w:pPr>
      <w:tabs>
        <w:tab w:val="center" w:pos="4153"/>
        <w:tab w:val="right" w:pos="8306"/>
      </w:tabs>
      <w:snapToGrid w:val="0"/>
      <w:jc w:val="left"/>
    </w:pPr>
    <w:rPr>
      <w:rFonts w:ascii="Calibri" w:hAnsi="Calibri"/>
      <w:sz w:val="18"/>
      <w:szCs w:val="18"/>
      <w:lang w:val="zh-CN"/>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rFonts w:ascii="Calibri" w:hAnsi="Calibri"/>
      <w:sz w:val="18"/>
      <w:szCs w:val="18"/>
      <w:lang w:val="zh-CN"/>
    </w:rPr>
  </w:style>
  <w:style w:type="paragraph" w:styleId="a9">
    <w:name w:val="Normal (Web)"/>
    <w:basedOn w:val="a"/>
    <w:uiPriority w:val="99"/>
    <w:unhideWhenUsed/>
    <w:qFormat/>
    <w:pPr>
      <w:widowControl/>
      <w:spacing w:before="100" w:beforeAutospacing="1" w:after="100" w:afterAutospacing="1"/>
      <w:jc w:val="left"/>
    </w:pPr>
    <w:rPr>
      <w:rFonts w:eastAsia="宋体"/>
      <w:kern w:val="0"/>
      <w:sz w:val="24"/>
      <w:szCs w:val="24"/>
    </w:rPr>
  </w:style>
  <w:style w:type="character" w:styleId="aa">
    <w:name w:val="page number"/>
    <w:uiPriority w:val="99"/>
    <w:qFormat/>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link w:val="a7"/>
    <w:uiPriority w:val="99"/>
    <w:qFormat/>
    <w:rPr>
      <w:rFonts w:eastAsia="仿宋_GB2312"/>
      <w:kern w:val="2"/>
      <w:sz w:val="18"/>
      <w:szCs w:val="18"/>
    </w:rPr>
  </w:style>
  <w:style w:type="character" w:customStyle="1" w:styleId="a6">
    <w:name w:val="页脚 字符"/>
    <w:link w:val="a5"/>
    <w:uiPriority w:val="99"/>
    <w:qFormat/>
    <w:rPr>
      <w:rFonts w:eastAsia="仿宋_GB2312"/>
      <w:kern w:val="2"/>
      <w:sz w:val="18"/>
      <w:szCs w:val="18"/>
    </w:rPr>
  </w:style>
  <w:style w:type="paragraph" w:customStyle="1" w:styleId="1-21">
    <w:name w:val="中等深浅网格 1 - 着色 21"/>
    <w:basedOn w:val="a"/>
    <w:uiPriority w:val="34"/>
    <w:qFormat/>
    <w:pPr>
      <w:widowControl/>
      <w:shd w:val="clear" w:color="auto" w:fill="FFFFFF"/>
      <w:spacing w:line="360" w:lineRule="auto"/>
      <w:ind w:firstLineChars="200" w:firstLine="420"/>
      <w:jc w:val="left"/>
    </w:pPr>
    <w:rPr>
      <w:rFonts w:ascii="仿宋" w:eastAsia="仿宋" w:hAnsi="仿宋" w:cs="Helvetica"/>
      <w:color w:val="000000"/>
      <w:kern w:val="0"/>
      <w:sz w:val="24"/>
      <w:szCs w:val="24"/>
    </w:rPr>
  </w:style>
  <w:style w:type="paragraph" w:customStyle="1" w:styleId="11">
    <w:name w:val="列出段落1"/>
    <w:basedOn w:val="a"/>
    <w:uiPriority w:val="99"/>
    <w:qFormat/>
    <w:pPr>
      <w:ind w:firstLineChars="200" w:firstLine="420"/>
    </w:pPr>
  </w:style>
  <w:style w:type="character" w:customStyle="1" w:styleId="font251">
    <w:name w:val="font251"/>
    <w:qFormat/>
    <w:rPr>
      <w:rFonts w:ascii="宋体" w:eastAsia="宋体" w:hAnsi="宋体" w:hint="eastAsia"/>
      <w:color w:val="000000"/>
      <w:sz w:val="21"/>
      <w:szCs w:val="21"/>
      <w:u w:val="none"/>
    </w:rPr>
  </w:style>
  <w:style w:type="character" w:customStyle="1" w:styleId="font241">
    <w:name w:val="font241"/>
    <w:qFormat/>
    <w:rPr>
      <w:rFonts w:ascii="仿宋_GB2312" w:eastAsia="仿宋_GB2312" w:hint="eastAsia"/>
      <w:color w:val="000000"/>
      <w:sz w:val="21"/>
      <w:szCs w:val="21"/>
      <w:u w:val="none"/>
    </w:rPr>
  </w:style>
  <w:style w:type="character" w:customStyle="1" w:styleId="a4">
    <w:name w:val="文档结构图 字符"/>
    <w:basedOn w:val="a0"/>
    <w:link w:val="a3"/>
    <w:uiPriority w:val="99"/>
    <w:semiHidden/>
    <w:qFormat/>
    <w:rPr>
      <w:rFonts w:ascii="宋体" w:hAnsi="Times New Roman"/>
      <w:kern w:val="2"/>
      <w:sz w:val="24"/>
      <w:szCs w:val="24"/>
    </w:rPr>
  </w:style>
  <w:style w:type="paragraph" w:styleId="ac">
    <w:name w:val="List Paragraph"/>
    <w:basedOn w:val="a"/>
    <w:uiPriority w:val="34"/>
    <w:qFormat/>
    <w:rsid w:val="005B1527"/>
    <w:pPr>
      <w:ind w:firstLineChars="200" w:firstLine="420"/>
    </w:pPr>
  </w:style>
  <w:style w:type="character" w:customStyle="1" w:styleId="10">
    <w:name w:val="标题 1 字符"/>
    <w:basedOn w:val="a0"/>
    <w:link w:val="1"/>
    <w:uiPriority w:val="9"/>
    <w:rsid w:val="00E221C1"/>
    <w:rPr>
      <w:rFonts w:asciiTheme="minorHAnsi" w:eastAsiaTheme="minorEastAsia" w:hAnsiTheme="minorHAnsi" w:cstheme="minorBidi"/>
      <w:b/>
      <w:bCs/>
      <w:kern w:val="44"/>
      <w:sz w:val="44"/>
      <w:szCs w:val="44"/>
    </w:rPr>
  </w:style>
  <w:style w:type="character" w:customStyle="1" w:styleId="20">
    <w:name w:val="标题 2 字符"/>
    <w:basedOn w:val="a0"/>
    <w:link w:val="2"/>
    <w:uiPriority w:val="9"/>
    <w:rsid w:val="00E221C1"/>
    <w:rPr>
      <w:rFonts w:asciiTheme="majorHAnsi" w:eastAsiaTheme="majorEastAsia" w:hAnsiTheme="majorHAnsi" w:cstheme="majorBidi"/>
      <w:b/>
      <w:bCs/>
      <w:kern w:val="2"/>
      <w:sz w:val="32"/>
      <w:szCs w:val="32"/>
    </w:rPr>
  </w:style>
  <w:style w:type="character" w:customStyle="1" w:styleId="30">
    <w:name w:val="标题 3 字符"/>
    <w:basedOn w:val="a0"/>
    <w:link w:val="3"/>
    <w:uiPriority w:val="9"/>
    <w:rsid w:val="00E221C1"/>
    <w:rPr>
      <w:rFonts w:asciiTheme="minorHAnsi" w:eastAsiaTheme="minorEastAsia" w:hAnsiTheme="minorHAnsi" w:cstheme="minorBidi"/>
      <w:b/>
      <w:bCs/>
      <w:kern w:val="2"/>
      <w:sz w:val="32"/>
      <w:szCs w:val="32"/>
    </w:rPr>
  </w:style>
  <w:style w:type="paragraph" w:styleId="ad">
    <w:name w:val="Date"/>
    <w:basedOn w:val="a"/>
    <w:next w:val="a"/>
    <w:link w:val="ae"/>
    <w:uiPriority w:val="99"/>
    <w:semiHidden/>
    <w:unhideWhenUsed/>
    <w:rsid w:val="00E221C1"/>
    <w:pPr>
      <w:ind w:leftChars="2500" w:left="100"/>
    </w:pPr>
    <w:rPr>
      <w:rFonts w:asciiTheme="minorHAnsi" w:eastAsiaTheme="minorEastAsia" w:hAnsiTheme="minorHAnsi" w:cstheme="minorBidi"/>
      <w:sz w:val="21"/>
    </w:rPr>
  </w:style>
  <w:style w:type="character" w:customStyle="1" w:styleId="ae">
    <w:name w:val="日期 字符"/>
    <w:basedOn w:val="a0"/>
    <w:link w:val="ad"/>
    <w:uiPriority w:val="99"/>
    <w:semiHidden/>
    <w:rsid w:val="00E221C1"/>
    <w:rPr>
      <w:rFonts w:asciiTheme="minorHAnsi" w:eastAsiaTheme="minorEastAsia" w:hAnsiTheme="minorHAnsi" w:cstheme="minorBidi"/>
      <w:kern w:val="2"/>
      <w:sz w:val="21"/>
      <w:szCs w:val="22"/>
    </w:rPr>
  </w:style>
  <w:style w:type="paragraph" w:styleId="af">
    <w:name w:val="Balloon Text"/>
    <w:basedOn w:val="a"/>
    <w:link w:val="af0"/>
    <w:uiPriority w:val="99"/>
    <w:semiHidden/>
    <w:unhideWhenUsed/>
    <w:rsid w:val="00E221C1"/>
    <w:rPr>
      <w:rFonts w:asciiTheme="minorHAnsi" w:eastAsiaTheme="minorEastAsia" w:hAnsiTheme="minorHAnsi" w:cstheme="minorBidi"/>
      <w:sz w:val="18"/>
      <w:szCs w:val="18"/>
    </w:rPr>
  </w:style>
  <w:style w:type="character" w:customStyle="1" w:styleId="af0">
    <w:name w:val="批注框文本 字符"/>
    <w:basedOn w:val="a0"/>
    <w:link w:val="af"/>
    <w:uiPriority w:val="99"/>
    <w:semiHidden/>
    <w:rsid w:val="00E221C1"/>
    <w:rPr>
      <w:rFonts w:asciiTheme="minorHAnsi" w:eastAsiaTheme="minorEastAsia" w:hAnsiTheme="minorHAnsi" w:cstheme="minorBidi"/>
      <w:kern w:val="2"/>
      <w:sz w:val="18"/>
      <w:szCs w:val="18"/>
    </w:rPr>
  </w:style>
  <w:style w:type="paragraph" w:styleId="TOC">
    <w:name w:val="TOC Heading"/>
    <w:basedOn w:val="1"/>
    <w:next w:val="a"/>
    <w:uiPriority w:val="39"/>
    <w:unhideWhenUsed/>
    <w:qFormat/>
    <w:rsid w:val="00E221C1"/>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styleId="21">
    <w:name w:val="toc 2"/>
    <w:basedOn w:val="a"/>
    <w:next w:val="a"/>
    <w:autoRedefine/>
    <w:uiPriority w:val="39"/>
    <w:unhideWhenUsed/>
    <w:rsid w:val="00E221C1"/>
    <w:pPr>
      <w:ind w:left="210"/>
      <w:jc w:val="left"/>
    </w:pPr>
    <w:rPr>
      <w:rFonts w:asciiTheme="minorHAnsi" w:eastAsiaTheme="minorEastAsia" w:hAnsiTheme="minorHAnsi" w:cstheme="minorHAnsi"/>
      <w:smallCaps/>
      <w:sz w:val="20"/>
      <w:szCs w:val="20"/>
    </w:rPr>
  </w:style>
  <w:style w:type="paragraph" w:styleId="12">
    <w:name w:val="toc 1"/>
    <w:basedOn w:val="a"/>
    <w:next w:val="a"/>
    <w:autoRedefine/>
    <w:uiPriority w:val="39"/>
    <w:unhideWhenUsed/>
    <w:rsid w:val="00E221C1"/>
    <w:pPr>
      <w:spacing w:before="120" w:after="120"/>
      <w:jc w:val="left"/>
    </w:pPr>
    <w:rPr>
      <w:rFonts w:asciiTheme="minorHAnsi" w:eastAsiaTheme="minorEastAsia" w:hAnsiTheme="minorHAnsi" w:cstheme="minorHAnsi"/>
      <w:b/>
      <w:bCs/>
      <w:caps/>
      <w:sz w:val="24"/>
      <w:szCs w:val="20"/>
    </w:rPr>
  </w:style>
  <w:style w:type="paragraph" w:styleId="31">
    <w:name w:val="toc 3"/>
    <w:basedOn w:val="a"/>
    <w:next w:val="a"/>
    <w:autoRedefine/>
    <w:uiPriority w:val="39"/>
    <w:unhideWhenUsed/>
    <w:rsid w:val="00E221C1"/>
    <w:pPr>
      <w:ind w:left="420"/>
      <w:jc w:val="left"/>
    </w:pPr>
    <w:rPr>
      <w:rFonts w:asciiTheme="minorHAnsi" w:eastAsiaTheme="minorEastAsia" w:hAnsiTheme="minorHAnsi" w:cstheme="minorHAnsi"/>
      <w:i/>
      <w:iCs/>
      <w:sz w:val="20"/>
      <w:szCs w:val="20"/>
    </w:rPr>
  </w:style>
  <w:style w:type="character" w:styleId="af1">
    <w:name w:val="Hyperlink"/>
    <w:basedOn w:val="a0"/>
    <w:uiPriority w:val="99"/>
    <w:unhideWhenUsed/>
    <w:rsid w:val="00E221C1"/>
    <w:rPr>
      <w:color w:val="0563C1" w:themeColor="hyperlink"/>
      <w:u w:val="single"/>
    </w:rPr>
  </w:style>
  <w:style w:type="table" w:styleId="3-1">
    <w:name w:val="Medium Grid 3 Accent 1"/>
    <w:basedOn w:val="a1"/>
    <w:uiPriority w:val="69"/>
    <w:rsid w:val="00E221C1"/>
    <w:rPr>
      <w:rFonts w:asciiTheme="minorHAnsi" w:eastAsiaTheme="minorEastAsia" w:hAnsiTheme="minorHAnsi" w:cstheme="minorBidi"/>
      <w:kern w:val="2"/>
      <w:sz w:val="21"/>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styleId="af2">
    <w:name w:val="annotation text"/>
    <w:basedOn w:val="a"/>
    <w:link w:val="af3"/>
    <w:uiPriority w:val="99"/>
    <w:unhideWhenUsed/>
    <w:rsid w:val="00E221C1"/>
    <w:pPr>
      <w:jc w:val="left"/>
    </w:pPr>
    <w:rPr>
      <w:rFonts w:asciiTheme="minorHAnsi" w:eastAsiaTheme="minorEastAsia" w:hAnsiTheme="minorHAnsi" w:cstheme="minorBidi"/>
      <w:sz w:val="21"/>
    </w:rPr>
  </w:style>
  <w:style w:type="character" w:customStyle="1" w:styleId="af3">
    <w:name w:val="批注文字 字符"/>
    <w:basedOn w:val="a0"/>
    <w:link w:val="af2"/>
    <w:uiPriority w:val="99"/>
    <w:rsid w:val="00E221C1"/>
    <w:rPr>
      <w:rFonts w:asciiTheme="minorHAnsi" w:eastAsiaTheme="minorEastAsia" w:hAnsiTheme="minorHAnsi" w:cstheme="minorBidi"/>
      <w:kern w:val="2"/>
      <w:sz w:val="21"/>
      <w:szCs w:val="22"/>
    </w:rPr>
  </w:style>
  <w:style w:type="paragraph" w:styleId="4">
    <w:name w:val="toc 4"/>
    <w:basedOn w:val="a"/>
    <w:next w:val="a"/>
    <w:autoRedefine/>
    <w:uiPriority w:val="39"/>
    <w:unhideWhenUsed/>
    <w:rsid w:val="00E221C1"/>
    <w:pPr>
      <w:ind w:left="630"/>
      <w:jc w:val="left"/>
    </w:pPr>
    <w:rPr>
      <w:rFonts w:asciiTheme="minorHAnsi" w:eastAsiaTheme="minorEastAsia" w:hAnsiTheme="minorHAnsi" w:cstheme="minorHAnsi"/>
      <w:sz w:val="18"/>
      <w:szCs w:val="18"/>
    </w:rPr>
  </w:style>
  <w:style w:type="paragraph" w:styleId="5">
    <w:name w:val="toc 5"/>
    <w:basedOn w:val="a"/>
    <w:next w:val="a"/>
    <w:autoRedefine/>
    <w:uiPriority w:val="39"/>
    <w:unhideWhenUsed/>
    <w:rsid w:val="00E221C1"/>
    <w:pPr>
      <w:ind w:left="840"/>
      <w:jc w:val="left"/>
    </w:pPr>
    <w:rPr>
      <w:rFonts w:asciiTheme="minorHAnsi" w:eastAsiaTheme="minorEastAsia" w:hAnsiTheme="minorHAnsi" w:cstheme="minorHAnsi"/>
      <w:sz w:val="18"/>
      <w:szCs w:val="18"/>
    </w:rPr>
  </w:style>
  <w:style w:type="paragraph" w:styleId="6">
    <w:name w:val="toc 6"/>
    <w:basedOn w:val="a"/>
    <w:next w:val="a"/>
    <w:autoRedefine/>
    <w:uiPriority w:val="39"/>
    <w:unhideWhenUsed/>
    <w:rsid w:val="00E221C1"/>
    <w:pPr>
      <w:ind w:left="1050"/>
      <w:jc w:val="left"/>
    </w:pPr>
    <w:rPr>
      <w:rFonts w:asciiTheme="minorHAnsi" w:eastAsiaTheme="minorEastAsia" w:hAnsiTheme="minorHAnsi" w:cstheme="minorHAnsi"/>
      <w:sz w:val="18"/>
      <w:szCs w:val="18"/>
    </w:rPr>
  </w:style>
  <w:style w:type="paragraph" w:styleId="7">
    <w:name w:val="toc 7"/>
    <w:basedOn w:val="a"/>
    <w:next w:val="a"/>
    <w:autoRedefine/>
    <w:uiPriority w:val="39"/>
    <w:unhideWhenUsed/>
    <w:rsid w:val="00E221C1"/>
    <w:pPr>
      <w:ind w:left="1260"/>
      <w:jc w:val="left"/>
    </w:pPr>
    <w:rPr>
      <w:rFonts w:asciiTheme="minorHAnsi" w:eastAsiaTheme="minorEastAsia" w:hAnsiTheme="minorHAnsi" w:cstheme="minorHAnsi"/>
      <w:sz w:val="18"/>
      <w:szCs w:val="18"/>
    </w:rPr>
  </w:style>
  <w:style w:type="paragraph" w:styleId="8">
    <w:name w:val="toc 8"/>
    <w:basedOn w:val="a"/>
    <w:next w:val="a"/>
    <w:autoRedefine/>
    <w:uiPriority w:val="39"/>
    <w:unhideWhenUsed/>
    <w:rsid w:val="00E221C1"/>
    <w:pPr>
      <w:ind w:left="1470"/>
      <w:jc w:val="left"/>
    </w:pPr>
    <w:rPr>
      <w:rFonts w:asciiTheme="minorHAnsi" w:eastAsiaTheme="minorEastAsia" w:hAnsiTheme="minorHAnsi" w:cstheme="minorHAnsi"/>
      <w:sz w:val="18"/>
      <w:szCs w:val="18"/>
    </w:rPr>
  </w:style>
  <w:style w:type="paragraph" w:styleId="9">
    <w:name w:val="toc 9"/>
    <w:basedOn w:val="a"/>
    <w:next w:val="a"/>
    <w:autoRedefine/>
    <w:uiPriority w:val="39"/>
    <w:unhideWhenUsed/>
    <w:rsid w:val="00E221C1"/>
    <w:pPr>
      <w:ind w:left="1680"/>
      <w:jc w:val="left"/>
    </w:pPr>
    <w:rPr>
      <w:rFonts w:asciiTheme="minorHAnsi" w:eastAsiaTheme="minorEastAsia"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7834385">
      <w:bodyDiv w:val="1"/>
      <w:marLeft w:val="0"/>
      <w:marRight w:val="0"/>
      <w:marTop w:val="0"/>
      <w:marBottom w:val="0"/>
      <w:divBdr>
        <w:top w:val="none" w:sz="0" w:space="0" w:color="auto"/>
        <w:left w:val="none" w:sz="0" w:space="0" w:color="auto"/>
        <w:bottom w:val="none" w:sz="0" w:space="0" w:color="auto"/>
        <w:right w:val="none" w:sz="0" w:space="0" w:color="auto"/>
      </w:divBdr>
    </w:div>
    <w:div w:id="2054108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24037;&#20316;\&#26434;&#24037;&#20855;\&#26631;&#20934;&#20844;&#25991;&#26684;&#2433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424FDF-9528-4207-93D2-9324DB4FC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标准公文格式</Template>
  <TotalTime>108</TotalTime>
  <Pages>16</Pages>
  <Words>1027</Words>
  <Characters>5857</Characters>
  <Application>Microsoft Office Word</Application>
  <DocSecurity>0</DocSecurity>
  <Lines>48</Lines>
  <Paragraphs>13</Paragraphs>
  <ScaleCrop>false</ScaleCrop>
  <Company>Microsoft</Company>
  <LinksUpToDate>false</LinksUpToDate>
  <CharactersWithSpaces>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刘俊</dc:creator>
  <cp:lastModifiedBy>Wang ZX</cp:lastModifiedBy>
  <cp:revision>27</cp:revision>
  <dcterms:created xsi:type="dcterms:W3CDTF">2018-05-03T07:54:00Z</dcterms:created>
  <dcterms:modified xsi:type="dcterms:W3CDTF">2018-05-08T01:48:00Z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