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60" w:rsidRDefault="00307660" w:rsidP="00307660">
      <w:pPr>
        <w:spacing w:line="3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07660" w:rsidRDefault="00307660" w:rsidP="00307660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专题报告申请表</w:t>
      </w:r>
    </w:p>
    <w:p w:rsidR="00307660" w:rsidRDefault="00307660" w:rsidP="00307660">
      <w:pPr>
        <w:pStyle w:val="Style12"/>
        <w:spacing w:afterLines="50" w:after="156" w:line="580" w:lineRule="exact"/>
        <w:ind w:firstLine="0"/>
        <w:rPr>
          <w:rFonts w:ascii="仿宋_GB2312" w:eastAsia="仿宋_GB2312"/>
          <w:color w:val="auto"/>
          <w:sz w:val="32"/>
          <w:szCs w:val="32"/>
        </w:rPr>
      </w:pPr>
    </w:p>
    <w:p w:rsidR="00307660" w:rsidRDefault="00307660" w:rsidP="00307660">
      <w:pPr>
        <w:pStyle w:val="Style12"/>
        <w:spacing w:afterLines="50" w:after="156" w:line="580" w:lineRule="exact"/>
        <w:ind w:firstLine="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单位名称： 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                      </w:t>
      </w:r>
    </w:p>
    <w:p w:rsidR="00307660" w:rsidRDefault="00307660" w:rsidP="00307660">
      <w:pPr>
        <w:pStyle w:val="Style12"/>
        <w:spacing w:afterLines="50" w:after="156" w:line="58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报告人： 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                      </w:t>
      </w:r>
    </w:p>
    <w:p w:rsidR="00307660" w:rsidRDefault="00307660" w:rsidP="00307660">
      <w:pPr>
        <w:pStyle w:val="Style12"/>
        <w:spacing w:afterLines="50" w:after="156" w:line="58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专题报告题目： 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                      </w:t>
      </w:r>
    </w:p>
    <w:p w:rsidR="00307660" w:rsidRDefault="00307660" w:rsidP="00307660">
      <w:pPr>
        <w:pStyle w:val="a5"/>
        <w:tabs>
          <w:tab w:val="left" w:pos="426"/>
          <w:tab w:val="left" w:pos="851"/>
        </w:tabs>
        <w:spacing w:afterLines="50" w:after="156" w:line="58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  <w:lang w:val="en-US"/>
        </w:rPr>
        <w:t xml:space="preserve">专题报告围绕的议题是： </w:t>
      </w:r>
      <w:r>
        <w:rPr>
          <w:rFonts w:ascii="仿宋_GB2312" w:eastAsia="仿宋_GB2312" w:hAnsi="Times New Roman" w:hint="eastAsia"/>
          <w:sz w:val="32"/>
          <w:szCs w:val="32"/>
          <w:u w:val="single"/>
          <w:lang w:val="en-US"/>
        </w:rPr>
        <w:t xml:space="preserve">                   </w:t>
      </w:r>
      <w:r w:rsidRPr="00B50956">
        <w:rPr>
          <w:rFonts w:ascii="仿宋_GB2312" w:eastAsia="仿宋_GB2312" w:hAnsi="Times New Roman" w:hint="eastAsia"/>
          <w:bCs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注：请将所选主题的序号填写在横线上）</w:t>
      </w:r>
    </w:p>
    <w:p w:rsidR="00307660" w:rsidRDefault="00307660" w:rsidP="00307660">
      <w:pPr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1. 绿色发展理念下应用型本科教育的责任与创新</w:t>
      </w:r>
    </w:p>
    <w:p w:rsidR="00307660" w:rsidRDefault="00307660" w:rsidP="00307660">
      <w:pPr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2. 国家生态文明试验区建设与绿色教育</w:t>
      </w:r>
    </w:p>
    <w:p w:rsidR="00307660" w:rsidRDefault="00307660" w:rsidP="00307660">
      <w:pPr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3. 美国绿色教育发展经验与中美应用技术教育合作</w:t>
      </w:r>
    </w:p>
    <w:p w:rsidR="00307660" w:rsidRDefault="00307660" w:rsidP="00307660">
      <w:pPr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4. 两岸应用型本科绿色教育的工作经验与项目合作</w:t>
      </w:r>
    </w:p>
    <w:p w:rsidR="00307660" w:rsidRDefault="00307660" w:rsidP="00307660">
      <w:pPr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5. 基于产教融合打造绿色教育品牌的工作方法、路径</w:t>
      </w:r>
    </w:p>
    <w:p w:rsidR="00111393" w:rsidRDefault="00307660" w:rsidP="00307660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6. 绿色教育与区域经济发展、产教融合发展</w:t>
      </w:r>
    </w:p>
    <w:p w:rsidR="00307660" w:rsidRDefault="00307660" w:rsidP="00307660">
      <w:pPr>
        <w:rPr>
          <w:rFonts w:ascii="仿宋_GB2312" w:eastAsia="仿宋_GB2312" w:hAnsi="宋体" w:hint="eastAsia"/>
          <w:kern w:val="0"/>
          <w:sz w:val="32"/>
          <w:szCs w:val="32"/>
        </w:rPr>
      </w:pPr>
    </w:p>
    <w:p w:rsidR="00307660" w:rsidRDefault="00307660" w:rsidP="00307660">
      <w:pPr>
        <w:pStyle w:val="Style12"/>
        <w:spacing w:afterLines="50" w:after="156" w:line="580" w:lineRule="exact"/>
        <w:ind w:firstLine="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ascii="仿宋_GB2312" w:eastAsia="仿宋_GB2312" w:hint="eastAsia"/>
          <w:b/>
          <w:color w:val="auto"/>
          <w:sz w:val="32"/>
          <w:szCs w:val="32"/>
        </w:rPr>
        <w:t>附：专题报告中英文摘要</w:t>
      </w:r>
    </w:p>
    <w:p w:rsidR="00307660" w:rsidRDefault="00307660" w:rsidP="00307660">
      <w:pPr>
        <w:pStyle w:val="Style12"/>
        <w:spacing w:afterLines="50" w:after="156" w:line="580" w:lineRule="exact"/>
        <w:ind w:firstLine="0"/>
        <w:rPr>
          <w:rFonts w:ascii="仿宋_GB2312" w:eastAsia="仿宋_GB2312"/>
          <w:color w:val="auto"/>
          <w:sz w:val="32"/>
          <w:szCs w:val="32"/>
        </w:rPr>
      </w:pPr>
    </w:p>
    <w:p w:rsidR="00307660" w:rsidRDefault="00307660" w:rsidP="00307660">
      <w:pPr>
        <w:pStyle w:val="Style12"/>
        <w:spacing w:afterLines="50" w:after="156" w:line="580" w:lineRule="exact"/>
        <w:ind w:firstLine="0"/>
        <w:rPr>
          <w:rFonts w:ascii="仿宋_GB2312" w:eastAsia="仿宋_GB2312"/>
          <w:color w:val="auto"/>
          <w:sz w:val="32"/>
          <w:szCs w:val="32"/>
        </w:rPr>
      </w:pPr>
    </w:p>
    <w:p w:rsidR="00307660" w:rsidRPr="00307660" w:rsidRDefault="00307660" w:rsidP="00307660">
      <w:r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Ansi="宋体" w:hint="eastAsia"/>
          <w:sz w:val="32"/>
          <w:szCs w:val="32"/>
        </w:rPr>
        <w:t>此申请及中英文摘要请于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日前提交至秘书处电子邮箱</w:t>
      </w:r>
      <w:r w:rsidRPr="004C3567">
        <w:rPr>
          <w:rFonts w:eastAsia="仿宋_GB2312"/>
          <w:sz w:val="32"/>
          <w:szCs w:val="32"/>
        </w:rPr>
        <w:t>smxygjs@163.com</w:t>
      </w:r>
      <w:r>
        <w:rPr>
          <w:rFonts w:ascii="仿宋_GB2312" w:eastAsia="仿宋_GB2312" w:hint="eastAsia"/>
          <w:sz w:val="32"/>
          <w:szCs w:val="32"/>
        </w:rPr>
        <w:t>，并请于2016年10月20日前将</w:t>
      </w:r>
      <w:r>
        <w:rPr>
          <w:rFonts w:ascii="仿宋_GB2312" w:eastAsia="仿宋_GB2312" w:hAnsi="宋体" w:hint="eastAsia"/>
          <w:sz w:val="32"/>
          <w:szCs w:val="32"/>
        </w:rPr>
        <w:t>报告的</w:t>
      </w:r>
      <w:r>
        <w:rPr>
          <w:rFonts w:ascii="仿宋_GB2312" w:eastAsia="仿宋_GB2312" w:hint="eastAsia"/>
          <w:sz w:val="32"/>
          <w:szCs w:val="32"/>
        </w:rPr>
        <w:t>PPT</w:t>
      </w:r>
      <w:r>
        <w:rPr>
          <w:rFonts w:ascii="仿宋_GB2312" w:eastAsia="仿宋_GB2312" w:hAnsi="宋体" w:hint="eastAsia"/>
          <w:sz w:val="32"/>
          <w:szCs w:val="32"/>
        </w:rPr>
        <w:t>发送至</w:t>
      </w:r>
      <w:r w:rsidRPr="004C3567">
        <w:rPr>
          <w:rFonts w:eastAsia="仿宋_GB2312"/>
          <w:sz w:val="32"/>
          <w:szCs w:val="32"/>
        </w:rPr>
        <w:t>smxygjs@163.com</w:t>
      </w:r>
      <w:r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sectPr w:rsidR="00307660" w:rsidRPr="0030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37" w:rsidRDefault="00A31137" w:rsidP="00307660">
      <w:r>
        <w:separator/>
      </w:r>
    </w:p>
  </w:endnote>
  <w:endnote w:type="continuationSeparator" w:id="0">
    <w:p w:rsidR="00A31137" w:rsidRDefault="00A31137" w:rsidP="0030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37" w:rsidRDefault="00A31137" w:rsidP="00307660">
      <w:r>
        <w:separator/>
      </w:r>
    </w:p>
  </w:footnote>
  <w:footnote w:type="continuationSeparator" w:id="0">
    <w:p w:rsidR="00A31137" w:rsidRDefault="00A31137" w:rsidP="0030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43"/>
    <w:rsid w:val="00111393"/>
    <w:rsid w:val="00307660"/>
    <w:rsid w:val="00A31137"/>
    <w:rsid w:val="00D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660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307660"/>
    <w:pPr>
      <w:widowControl/>
      <w:spacing w:after="120"/>
      <w:jc w:val="left"/>
    </w:pPr>
    <w:rPr>
      <w:rFonts w:ascii="Arial" w:eastAsia="宋体" w:hAnsi="Arial" w:cs="Times New Roman"/>
      <w:kern w:val="0"/>
      <w:sz w:val="20"/>
      <w:szCs w:val="24"/>
      <w:lang w:val="de-DE"/>
    </w:rPr>
  </w:style>
  <w:style w:type="character" w:customStyle="1" w:styleId="Char1">
    <w:name w:val="正文文本 Char"/>
    <w:basedOn w:val="a0"/>
    <w:link w:val="a5"/>
    <w:uiPriority w:val="99"/>
    <w:qFormat/>
    <w:rsid w:val="00307660"/>
    <w:rPr>
      <w:rFonts w:ascii="Arial" w:eastAsia="宋体" w:hAnsi="Arial" w:cs="Times New Roman"/>
      <w:kern w:val="0"/>
      <w:sz w:val="20"/>
      <w:szCs w:val="24"/>
      <w:lang w:val="de-DE"/>
    </w:rPr>
  </w:style>
  <w:style w:type="paragraph" w:customStyle="1" w:styleId="Style12">
    <w:name w:val="_Style 12"/>
    <w:basedOn w:val="a"/>
    <w:uiPriority w:val="99"/>
    <w:qFormat/>
    <w:rsid w:val="00307660"/>
    <w:pPr>
      <w:suppressAutoHyphens/>
      <w:ind w:firstLine="420"/>
    </w:pPr>
    <w:rPr>
      <w:rFonts w:ascii="Times New Roman" w:eastAsia="宋体" w:hAnsi="Times New Roman" w:cs="Times New Roman"/>
      <w:color w:val="00000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660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307660"/>
    <w:pPr>
      <w:widowControl/>
      <w:spacing w:after="120"/>
      <w:jc w:val="left"/>
    </w:pPr>
    <w:rPr>
      <w:rFonts w:ascii="Arial" w:eastAsia="宋体" w:hAnsi="Arial" w:cs="Times New Roman"/>
      <w:kern w:val="0"/>
      <w:sz w:val="20"/>
      <w:szCs w:val="24"/>
      <w:lang w:val="de-DE"/>
    </w:rPr>
  </w:style>
  <w:style w:type="character" w:customStyle="1" w:styleId="Char1">
    <w:name w:val="正文文本 Char"/>
    <w:basedOn w:val="a0"/>
    <w:link w:val="a5"/>
    <w:uiPriority w:val="99"/>
    <w:qFormat/>
    <w:rsid w:val="00307660"/>
    <w:rPr>
      <w:rFonts w:ascii="Arial" w:eastAsia="宋体" w:hAnsi="Arial" w:cs="Times New Roman"/>
      <w:kern w:val="0"/>
      <w:sz w:val="20"/>
      <w:szCs w:val="24"/>
      <w:lang w:val="de-DE"/>
    </w:rPr>
  </w:style>
  <w:style w:type="paragraph" w:customStyle="1" w:styleId="Style12">
    <w:name w:val="_Style 12"/>
    <w:basedOn w:val="a"/>
    <w:uiPriority w:val="99"/>
    <w:qFormat/>
    <w:rsid w:val="00307660"/>
    <w:pPr>
      <w:suppressAutoHyphens/>
      <w:ind w:firstLine="420"/>
    </w:pPr>
    <w:rPr>
      <w:rFonts w:ascii="Times New Roman" w:eastAsia="宋体" w:hAnsi="Times New Roman" w:cs="Times New Roman"/>
      <w:color w:val="00000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2016-09-29T02:09:00Z</dcterms:created>
  <dcterms:modified xsi:type="dcterms:W3CDTF">2016-09-29T02:11:00Z</dcterms:modified>
</cp:coreProperties>
</file>