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B" w:rsidRDefault="005F500B" w:rsidP="005F500B">
      <w:pPr>
        <w:rPr>
          <w:rFonts w:ascii="仿宋_GB2312" w:eastAsia="仿宋_GB2312"/>
          <w:sz w:val="32"/>
          <w:szCs w:val="32"/>
        </w:rPr>
      </w:pPr>
      <w:r w:rsidRPr="00663351">
        <w:rPr>
          <w:rFonts w:ascii="黑体" w:eastAsia="黑体" w:hAnsi="黑体" w:hint="eastAsia"/>
          <w:sz w:val="32"/>
          <w:szCs w:val="32"/>
        </w:rPr>
        <w:t xml:space="preserve">附件3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5F500B" w:rsidRPr="00614D27" w:rsidRDefault="005F500B" w:rsidP="005F500B">
      <w:pPr>
        <w:jc w:val="center"/>
        <w:rPr>
          <w:rFonts w:ascii="方正小标宋简体" w:eastAsia="方正小标宋简体"/>
          <w:sz w:val="32"/>
          <w:szCs w:val="32"/>
        </w:rPr>
      </w:pPr>
      <w:r w:rsidRPr="00614D27">
        <w:rPr>
          <w:rFonts w:ascii="方正小标宋简体" w:eastAsia="方正小标宋简体" w:hAnsi="华文中宋" w:hint="eastAsia"/>
          <w:sz w:val="36"/>
          <w:szCs w:val="36"/>
        </w:rPr>
        <w:t>节约型校园建筑节能示范项目实施进度统计表</w:t>
      </w:r>
    </w:p>
    <w:p w:rsidR="005F500B" w:rsidRPr="004D73C8" w:rsidRDefault="005F500B" w:rsidP="005F500B">
      <w:pPr>
        <w:jc w:val="left"/>
        <w:rPr>
          <w:rFonts w:ascii="仿宋_GB2312" w:eastAsia="仿宋_GB2312" w:hAnsi="仿宋"/>
          <w:sz w:val="30"/>
          <w:szCs w:val="30"/>
        </w:rPr>
      </w:pPr>
      <w:r w:rsidRPr="004D73C8">
        <w:rPr>
          <w:rFonts w:ascii="仿宋_GB2312" w:eastAsia="仿宋_GB2312" w:hAnsi="仿宋" w:hint="eastAsia"/>
          <w:sz w:val="30"/>
          <w:szCs w:val="30"/>
        </w:rPr>
        <w:t>学校名称：                                        所在省/区/市：</w:t>
      </w:r>
      <w:r w:rsidRPr="004D73C8">
        <w:rPr>
          <w:rFonts w:ascii="仿宋_GB2312" w:eastAsia="仿宋_GB2312" w:hAnsi="仿宋" w:hint="eastAsia"/>
          <w:sz w:val="30"/>
          <w:szCs w:val="30"/>
          <w:u w:val="single"/>
        </w:rPr>
        <w:t xml:space="preserve">         /          /       </w:t>
      </w:r>
    </w:p>
    <w:tbl>
      <w:tblPr>
        <w:tblStyle w:val="a5"/>
        <w:tblW w:w="14161" w:type="dxa"/>
        <w:tblLook w:val="04A0" w:firstRow="1" w:lastRow="0" w:firstColumn="1" w:lastColumn="0" w:noHBand="0" w:noVBand="1"/>
      </w:tblPr>
      <w:tblGrid>
        <w:gridCol w:w="959"/>
        <w:gridCol w:w="992"/>
        <w:gridCol w:w="984"/>
        <w:gridCol w:w="964"/>
        <w:gridCol w:w="950"/>
        <w:gridCol w:w="949"/>
        <w:gridCol w:w="949"/>
        <w:gridCol w:w="1085"/>
        <w:gridCol w:w="1085"/>
        <w:gridCol w:w="1627"/>
        <w:gridCol w:w="1103"/>
        <w:gridCol w:w="1361"/>
        <w:gridCol w:w="1153"/>
      </w:tblGrid>
      <w:tr w:rsidR="005F500B" w:rsidRPr="004D73C8" w:rsidTr="00C55260">
        <w:trPr>
          <w:trHeight w:val="501"/>
        </w:trPr>
        <w:tc>
          <w:tcPr>
            <w:tcW w:w="14161" w:type="dxa"/>
            <w:gridSpan w:val="13"/>
            <w:vAlign w:val="center"/>
          </w:tcPr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节约型校园建筑节能</w:t>
            </w: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监管体系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建设示范项目</w:t>
            </w:r>
          </w:p>
        </w:tc>
      </w:tr>
      <w:tr w:rsidR="005F500B" w:rsidRPr="004D73C8" w:rsidTr="00C55260">
        <w:trPr>
          <w:trHeight w:val="1251"/>
        </w:trPr>
        <w:tc>
          <w:tcPr>
            <w:tcW w:w="959" w:type="dxa"/>
            <w:vAlign w:val="center"/>
          </w:tcPr>
          <w:p w:rsidR="005F500B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批复</w:t>
            </w:r>
          </w:p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5F500B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项目</w:t>
            </w:r>
          </w:p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完度</w:t>
            </w:r>
          </w:p>
        </w:tc>
        <w:tc>
          <w:tcPr>
            <w:tcW w:w="984" w:type="dxa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资金支付额度</w:t>
            </w:r>
          </w:p>
        </w:tc>
        <w:tc>
          <w:tcPr>
            <w:tcW w:w="2863" w:type="dxa"/>
            <w:gridSpan w:val="3"/>
            <w:vAlign w:val="center"/>
          </w:tcPr>
          <w:p w:rsidR="005F500B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实际实施项目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与</w:t>
            </w: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批复方案</w:t>
            </w:r>
          </w:p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是否一致</w:t>
            </w:r>
          </w:p>
        </w:tc>
        <w:tc>
          <w:tcPr>
            <w:tcW w:w="949" w:type="dxa"/>
            <w:vAlign w:val="center"/>
          </w:tcPr>
          <w:p w:rsidR="005F500B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计量</w:t>
            </w:r>
          </w:p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点数</w:t>
            </w:r>
          </w:p>
        </w:tc>
        <w:tc>
          <w:tcPr>
            <w:tcW w:w="1085" w:type="dxa"/>
            <w:vAlign w:val="center"/>
          </w:tcPr>
          <w:p w:rsidR="005F500B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覆盖</w:t>
            </w:r>
          </w:p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建筑数</w:t>
            </w:r>
          </w:p>
        </w:tc>
        <w:tc>
          <w:tcPr>
            <w:tcW w:w="1085" w:type="dxa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D73C8">
              <w:rPr>
                <w:rFonts w:ascii="仿宋_GB2312" w:eastAsia="仿宋_GB2312" w:hAnsi="仿宋" w:hint="eastAsia"/>
                <w:szCs w:val="21"/>
              </w:rPr>
              <w:t>数据传输格式是否与《导则》一致</w:t>
            </w:r>
          </w:p>
        </w:tc>
        <w:tc>
          <w:tcPr>
            <w:tcW w:w="4091" w:type="dxa"/>
            <w:gridSpan w:val="3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是否完成验收</w:t>
            </w:r>
          </w:p>
        </w:tc>
        <w:tc>
          <w:tcPr>
            <w:tcW w:w="1153" w:type="dxa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D73C8">
              <w:rPr>
                <w:rFonts w:ascii="仿宋_GB2312" w:eastAsia="仿宋_GB2312" w:hAnsi="仿宋" w:hint="eastAsia"/>
                <w:szCs w:val="21"/>
              </w:rPr>
              <w:t>应用平台制订的有关制度、文件</w:t>
            </w:r>
          </w:p>
        </w:tc>
      </w:tr>
      <w:tr w:rsidR="005F500B" w:rsidRPr="004D73C8" w:rsidTr="00C55260">
        <w:trPr>
          <w:trHeight w:val="677"/>
        </w:trPr>
        <w:tc>
          <w:tcPr>
            <w:tcW w:w="959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05295C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%</w:t>
            </w:r>
          </w:p>
        </w:tc>
        <w:tc>
          <w:tcPr>
            <w:tcW w:w="984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万元</w:t>
            </w:r>
          </w:p>
        </w:tc>
        <w:tc>
          <w:tcPr>
            <w:tcW w:w="964" w:type="dxa"/>
            <w:vMerge w:val="restart"/>
            <w:vAlign w:val="center"/>
          </w:tcPr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是(  )</w:t>
            </w:r>
          </w:p>
        </w:tc>
        <w:tc>
          <w:tcPr>
            <w:tcW w:w="1899" w:type="dxa"/>
            <w:gridSpan w:val="2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否(  )</w:t>
            </w:r>
          </w:p>
        </w:tc>
        <w:tc>
          <w:tcPr>
            <w:tcW w:w="949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是（  ）</w:t>
            </w:r>
          </w:p>
        </w:tc>
        <w:tc>
          <w:tcPr>
            <w:tcW w:w="2464" w:type="dxa"/>
            <w:gridSpan w:val="2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否（  ）</w:t>
            </w:r>
          </w:p>
        </w:tc>
        <w:tc>
          <w:tcPr>
            <w:tcW w:w="1153" w:type="dxa"/>
            <w:vMerge w:val="restart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500B" w:rsidRPr="004D73C8" w:rsidTr="00C55260">
        <w:trPr>
          <w:trHeight w:val="665"/>
        </w:trPr>
        <w:tc>
          <w:tcPr>
            <w:tcW w:w="959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不一致描述：</w:t>
            </w:r>
          </w:p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是否</w:t>
            </w:r>
          </w:p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备案</w:t>
            </w:r>
          </w:p>
        </w:tc>
        <w:tc>
          <w:tcPr>
            <w:tcW w:w="949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5F500B" w:rsidRPr="004D73C8" w:rsidRDefault="005F500B" w:rsidP="00C5526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验收时间：</w:t>
            </w:r>
          </w:p>
          <w:p w:rsidR="005F500B" w:rsidRPr="004D73C8" w:rsidRDefault="005F500B" w:rsidP="00C5526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是否提出申请</w:t>
            </w:r>
          </w:p>
        </w:tc>
        <w:tc>
          <w:tcPr>
            <w:tcW w:w="1361" w:type="dxa"/>
            <w:vAlign w:val="center"/>
          </w:tcPr>
          <w:p w:rsidR="005F500B" w:rsidRPr="004D73C8" w:rsidRDefault="005F500B" w:rsidP="00C55260">
            <w:pPr>
              <w:ind w:left="360" w:hangingChars="150" w:hanging="360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存在功能缺失：</w:t>
            </w:r>
          </w:p>
          <w:p w:rsidR="005F500B" w:rsidRPr="004D73C8" w:rsidRDefault="005F500B" w:rsidP="00C55260">
            <w:pPr>
              <w:ind w:left="360" w:hangingChars="150" w:hanging="360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是（）否（）</w:t>
            </w:r>
          </w:p>
        </w:tc>
        <w:tc>
          <w:tcPr>
            <w:tcW w:w="1153" w:type="dxa"/>
            <w:vMerge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500B" w:rsidRPr="004D73C8" w:rsidTr="00C55260">
        <w:trPr>
          <w:trHeight w:val="666"/>
        </w:trPr>
        <w:tc>
          <w:tcPr>
            <w:tcW w:w="959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验收部门：</w:t>
            </w:r>
          </w:p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1103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缺失功能描述：</w:t>
            </w:r>
          </w:p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</w:p>
        </w:tc>
        <w:tc>
          <w:tcPr>
            <w:tcW w:w="1153" w:type="dxa"/>
            <w:vMerge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5F500B" w:rsidRPr="004D73C8" w:rsidRDefault="005F500B" w:rsidP="005F500B">
      <w:pPr>
        <w:rPr>
          <w:rFonts w:ascii="仿宋_GB2312" w:eastAsia="仿宋_GB2312" w:hAnsi="仿宋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0"/>
        <w:gridCol w:w="2142"/>
        <w:gridCol w:w="2010"/>
        <w:gridCol w:w="2142"/>
        <w:gridCol w:w="2184"/>
        <w:gridCol w:w="2866"/>
      </w:tblGrid>
      <w:tr w:rsidR="005F500B" w:rsidRPr="004D73C8" w:rsidTr="00C55260">
        <w:trPr>
          <w:trHeight w:val="522"/>
        </w:trPr>
        <w:tc>
          <w:tcPr>
            <w:tcW w:w="14157" w:type="dxa"/>
            <w:gridSpan w:val="6"/>
            <w:vAlign w:val="center"/>
          </w:tcPr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节约型校园建筑节能综合改造建设示范项目</w:t>
            </w:r>
          </w:p>
        </w:tc>
      </w:tr>
      <w:tr w:rsidR="005F500B" w:rsidRPr="004D73C8" w:rsidTr="00C55260">
        <w:trPr>
          <w:trHeight w:val="655"/>
        </w:trPr>
        <w:tc>
          <w:tcPr>
            <w:tcW w:w="2235" w:type="dxa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批复时间</w:t>
            </w:r>
          </w:p>
        </w:tc>
        <w:tc>
          <w:tcPr>
            <w:tcW w:w="2268" w:type="dxa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项目完成进度</w:t>
            </w:r>
          </w:p>
        </w:tc>
        <w:tc>
          <w:tcPr>
            <w:tcW w:w="2126" w:type="dxa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资金支付额度</w:t>
            </w:r>
          </w:p>
        </w:tc>
        <w:tc>
          <w:tcPr>
            <w:tcW w:w="2268" w:type="dxa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项目实施领域</w:t>
            </w:r>
          </w:p>
        </w:tc>
        <w:tc>
          <w:tcPr>
            <w:tcW w:w="5260" w:type="dxa"/>
            <w:gridSpan w:val="2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实际实施项目与批复方案是否一致</w:t>
            </w:r>
          </w:p>
        </w:tc>
      </w:tr>
      <w:tr w:rsidR="005F500B" w:rsidRPr="004D73C8" w:rsidTr="00C55260">
        <w:trPr>
          <w:trHeight w:val="474"/>
        </w:trPr>
        <w:tc>
          <w:tcPr>
            <w:tcW w:w="2235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是（   ）</w:t>
            </w:r>
          </w:p>
        </w:tc>
        <w:tc>
          <w:tcPr>
            <w:tcW w:w="2992" w:type="dxa"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否（    ）</w:t>
            </w:r>
          </w:p>
        </w:tc>
      </w:tr>
      <w:tr w:rsidR="005F500B" w:rsidRPr="004D73C8" w:rsidTr="00C55260">
        <w:trPr>
          <w:trHeight w:val="47"/>
        </w:trPr>
        <w:tc>
          <w:tcPr>
            <w:tcW w:w="2235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F500B" w:rsidRPr="004D73C8" w:rsidRDefault="005F500B" w:rsidP="00C5526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5F500B" w:rsidRPr="004D73C8" w:rsidRDefault="005F500B" w:rsidP="00C5526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D73C8">
              <w:rPr>
                <w:rFonts w:ascii="仿宋_GB2312" w:eastAsia="仿宋_GB2312" w:hAnsi="仿宋" w:hint="eastAsia"/>
                <w:sz w:val="24"/>
                <w:szCs w:val="24"/>
              </w:rPr>
              <w:t>不一致描述：</w:t>
            </w:r>
          </w:p>
        </w:tc>
      </w:tr>
    </w:tbl>
    <w:p w:rsidR="000F6D46" w:rsidRDefault="000F6D46"/>
    <w:sectPr w:rsidR="000F6D46" w:rsidSect="005F500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76" w:rsidRDefault="00505476" w:rsidP="005F500B">
      <w:r>
        <w:separator/>
      </w:r>
    </w:p>
  </w:endnote>
  <w:endnote w:type="continuationSeparator" w:id="0">
    <w:p w:rsidR="00505476" w:rsidRDefault="00505476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76" w:rsidRDefault="00505476" w:rsidP="005F500B">
      <w:r>
        <w:separator/>
      </w:r>
    </w:p>
  </w:footnote>
  <w:footnote w:type="continuationSeparator" w:id="0">
    <w:p w:rsidR="00505476" w:rsidRDefault="00505476" w:rsidP="005F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AE"/>
    <w:rsid w:val="0005295C"/>
    <w:rsid w:val="000F6D46"/>
    <w:rsid w:val="00505476"/>
    <w:rsid w:val="005F500B"/>
    <w:rsid w:val="007820AE"/>
    <w:rsid w:val="0094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00B"/>
    <w:rPr>
      <w:sz w:val="18"/>
      <w:szCs w:val="18"/>
    </w:rPr>
  </w:style>
  <w:style w:type="table" w:styleId="a5">
    <w:name w:val="Table Grid"/>
    <w:basedOn w:val="a1"/>
    <w:uiPriority w:val="39"/>
    <w:rsid w:val="005F500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00B"/>
    <w:rPr>
      <w:sz w:val="18"/>
      <w:szCs w:val="18"/>
    </w:rPr>
  </w:style>
  <w:style w:type="table" w:styleId="a5">
    <w:name w:val="Table Grid"/>
    <w:basedOn w:val="a1"/>
    <w:uiPriority w:val="39"/>
    <w:rsid w:val="005F500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Lenovo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2016-06-21T07:40:00Z</dcterms:created>
  <dcterms:modified xsi:type="dcterms:W3CDTF">2016-06-21T07:43:00Z</dcterms:modified>
</cp:coreProperties>
</file>