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3B" w:rsidRPr="00547D3B" w:rsidRDefault="00547D3B" w:rsidP="00547D3B">
      <w:pPr>
        <w:widowControl/>
        <w:spacing w:line="300" w:lineRule="exact"/>
        <w:rPr>
          <w:rFonts w:ascii="黑体" w:eastAsia="黑体" w:hAnsi="黑体" w:cs="Times New Roman" w:hint="eastAsia"/>
          <w:sz w:val="32"/>
          <w:szCs w:val="32"/>
          <w:lang w:eastAsia="zh-CN"/>
        </w:rPr>
      </w:pPr>
      <w:r w:rsidRPr="00BE2A99">
        <w:rPr>
          <w:rFonts w:ascii="黑体" w:eastAsia="黑体" w:hAnsi="黑体" w:cs="Times New Roman" w:hint="eastAsia"/>
          <w:sz w:val="32"/>
          <w:szCs w:val="32"/>
          <w:lang w:eastAsia="zh-CN"/>
        </w:rPr>
        <w:t>附件</w:t>
      </w:r>
      <w:r>
        <w:rPr>
          <w:rFonts w:ascii="黑体" w:eastAsia="黑体" w:hAnsi="黑体" w:cs="Times New Roman" w:hint="eastAsia"/>
          <w:sz w:val="32"/>
          <w:szCs w:val="32"/>
          <w:lang w:eastAsia="zh-CN"/>
        </w:rPr>
        <w:t>1</w:t>
      </w:r>
    </w:p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1149"/>
        <w:gridCol w:w="591"/>
        <w:gridCol w:w="1540"/>
        <w:gridCol w:w="6780"/>
      </w:tblGrid>
      <w:tr w:rsidR="00547D3B" w:rsidRPr="00542A27" w:rsidTr="00C04D05">
        <w:trPr>
          <w:trHeight w:val="55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3B" w:rsidRPr="005B381C" w:rsidRDefault="00547D3B" w:rsidP="00C04D05">
            <w:pPr>
              <w:widowControl/>
              <w:jc w:val="center"/>
              <w:rPr>
                <w:rFonts w:ascii="黑体" w:eastAsia="黑体" w:hAnsi="黑体" w:cs="宋体"/>
                <w:b/>
                <w:bCs/>
                <w:sz w:val="32"/>
                <w:szCs w:val="32"/>
                <w:lang w:eastAsia="zh-CN"/>
              </w:rPr>
            </w:pPr>
            <w:bookmarkStart w:id="0" w:name="_GoBack"/>
            <w:r w:rsidRPr="005B381C">
              <w:rPr>
                <w:rFonts w:ascii="黑体" w:eastAsia="黑体" w:hAnsi="黑体" w:cs="宋体" w:hint="eastAsia"/>
                <w:b/>
                <w:bCs/>
                <w:sz w:val="32"/>
                <w:szCs w:val="32"/>
                <w:lang w:eastAsia="zh-CN"/>
              </w:rPr>
              <w:t>2017年云南</w:t>
            </w:r>
            <w:r>
              <w:rPr>
                <w:rFonts w:ascii="黑体" w:eastAsia="黑体" w:hAnsi="黑体" w:cs="宋体" w:hint="eastAsia"/>
                <w:b/>
                <w:bCs/>
                <w:sz w:val="32"/>
                <w:szCs w:val="32"/>
                <w:lang w:eastAsia="zh-CN"/>
              </w:rPr>
              <w:t>省</w:t>
            </w:r>
            <w:r w:rsidRPr="005B381C">
              <w:rPr>
                <w:rFonts w:ascii="黑体" w:eastAsia="黑体" w:hAnsi="黑体" w:cs="宋体" w:hint="eastAsia"/>
                <w:b/>
                <w:bCs/>
                <w:sz w:val="32"/>
                <w:szCs w:val="32"/>
                <w:lang w:eastAsia="zh-CN"/>
              </w:rPr>
              <w:t>绿色校园建设管理专题培训班日程安排</w:t>
            </w:r>
            <w:bookmarkEnd w:id="0"/>
          </w:p>
        </w:tc>
      </w:tr>
      <w:tr w:rsidR="00547D3B" w:rsidRPr="00542A27" w:rsidTr="00C04D05">
        <w:trPr>
          <w:trHeight w:val="390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b/>
                <w:bCs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b/>
                <w:bCs/>
                <w:lang w:eastAsia="zh-CN"/>
              </w:rPr>
              <w:t>时  间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b/>
                <w:bCs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b/>
                <w:bCs/>
                <w:lang w:eastAsia="zh-CN"/>
              </w:rPr>
              <w:t>内  容</w:t>
            </w:r>
          </w:p>
        </w:tc>
      </w:tr>
      <w:tr w:rsidR="00547D3B" w:rsidRPr="00542A27" w:rsidTr="00C04D05">
        <w:trPr>
          <w:trHeight w:val="7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lang w:eastAsia="zh-CN"/>
              </w:rPr>
              <w:t>3月27日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lang w:eastAsia="zh-CN"/>
              </w:rPr>
              <w:t>全天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lang w:eastAsia="zh-CN"/>
              </w:rPr>
              <w:t>报到、领取培训材料</w:t>
            </w:r>
          </w:p>
        </w:tc>
      </w:tr>
      <w:tr w:rsidR="00547D3B" w:rsidRPr="00542A27" w:rsidTr="00C04D05">
        <w:trPr>
          <w:trHeight w:val="33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lang w:eastAsia="zh-CN"/>
              </w:rPr>
              <w:t>3月28日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lang w:eastAsia="zh-CN"/>
              </w:rPr>
              <w:t>上午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lang w:eastAsia="zh-CN"/>
              </w:rPr>
              <w:t>8:30-8:40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8163A3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8163A3">
              <w:rPr>
                <w:rFonts w:ascii="宋体" w:eastAsia="宋体" w:hAnsi="宋体" w:cs="宋体" w:hint="eastAsia"/>
                <w:lang w:eastAsia="zh-CN"/>
              </w:rPr>
              <w:t>云南省教育厅领导致欢迎词</w:t>
            </w:r>
          </w:p>
        </w:tc>
      </w:tr>
      <w:tr w:rsidR="00547D3B" w:rsidRPr="00542A27" w:rsidTr="00C04D05">
        <w:trPr>
          <w:trHeight w:val="1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3B" w:rsidRPr="00542A27" w:rsidRDefault="00547D3B" w:rsidP="00C04D05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3B" w:rsidRPr="00542A27" w:rsidRDefault="00547D3B" w:rsidP="00C04D05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lang w:eastAsia="zh-CN"/>
              </w:rPr>
              <w:t>8:40-9:10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8163A3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8163A3">
              <w:rPr>
                <w:rFonts w:ascii="宋体" w:eastAsia="宋体" w:hAnsi="宋体" w:cs="宋体" w:hint="eastAsia"/>
                <w:lang w:eastAsia="zh-CN"/>
              </w:rPr>
              <w:t>教育部学校规划建设发展中心领导致开班词</w:t>
            </w:r>
          </w:p>
        </w:tc>
      </w:tr>
      <w:tr w:rsidR="00547D3B" w:rsidRPr="00542A27" w:rsidTr="00C04D05">
        <w:trPr>
          <w:trHeight w:val="286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3B" w:rsidRPr="00542A27" w:rsidRDefault="00547D3B" w:rsidP="00C04D05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3B" w:rsidRPr="00542A27" w:rsidRDefault="00547D3B" w:rsidP="00C04D05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lang w:eastAsia="zh-CN"/>
              </w:rPr>
              <w:t>9:10-9:20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lang w:eastAsia="zh-CN"/>
              </w:rPr>
              <w:t>休息</w:t>
            </w:r>
          </w:p>
        </w:tc>
      </w:tr>
      <w:tr w:rsidR="00547D3B" w:rsidRPr="00542A27" w:rsidTr="00C04D05">
        <w:trPr>
          <w:trHeight w:val="5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3B" w:rsidRPr="00542A27" w:rsidRDefault="00547D3B" w:rsidP="00C04D05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3B" w:rsidRPr="00542A27" w:rsidRDefault="00547D3B" w:rsidP="00C04D05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lang w:eastAsia="zh-CN"/>
              </w:rPr>
              <w:t>9:20-12:00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b/>
                <w:bCs/>
                <w:lang w:eastAsia="zh-CN"/>
              </w:rPr>
              <w:t>大学发展规划的编制与实践</w:t>
            </w:r>
            <w:r w:rsidRPr="00542A27">
              <w:rPr>
                <w:rFonts w:ascii="宋体" w:eastAsia="宋体" w:hAnsi="宋体" w:cs="宋体" w:hint="eastAsia"/>
                <w:lang w:eastAsia="zh-CN"/>
              </w:rPr>
              <w:br/>
              <w:t>中国农业大学发展规划处处长 刘竹青</w:t>
            </w:r>
          </w:p>
        </w:tc>
      </w:tr>
      <w:tr w:rsidR="00547D3B" w:rsidRPr="00542A27" w:rsidTr="00C04D05">
        <w:trPr>
          <w:trHeight w:val="5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3B" w:rsidRPr="00542A27" w:rsidRDefault="00547D3B" w:rsidP="00C04D05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lang w:eastAsia="zh-CN"/>
              </w:rPr>
              <w:t>下午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lang w:eastAsia="zh-CN"/>
              </w:rPr>
              <w:t>14:00-16:20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b/>
                <w:bCs/>
                <w:lang w:eastAsia="zh-CN"/>
              </w:rPr>
              <w:t>新常态下大学校园的可持续发展</w:t>
            </w:r>
            <w:r w:rsidRPr="00542A27">
              <w:rPr>
                <w:rFonts w:ascii="宋体" w:eastAsia="宋体" w:hAnsi="宋体" w:cs="宋体" w:hint="eastAsia"/>
                <w:lang w:eastAsia="zh-CN"/>
              </w:rPr>
              <w:br/>
              <w:t>清华大学建筑设计研究院</w:t>
            </w:r>
            <w:r>
              <w:rPr>
                <w:rFonts w:ascii="宋体" w:eastAsia="宋体" w:hAnsi="宋体" w:cs="宋体" w:hint="eastAsia"/>
                <w:lang w:eastAsia="zh-CN"/>
              </w:rPr>
              <w:t>有限公司</w:t>
            </w:r>
            <w:r w:rsidRPr="00542A27">
              <w:rPr>
                <w:rFonts w:ascii="宋体" w:eastAsia="宋体" w:hAnsi="宋体" w:cs="宋体" w:hint="eastAsia"/>
                <w:lang w:eastAsia="zh-CN"/>
              </w:rPr>
              <w:t>副院长 刘玉龙</w:t>
            </w:r>
          </w:p>
        </w:tc>
      </w:tr>
      <w:tr w:rsidR="00547D3B" w:rsidRPr="00542A27" w:rsidTr="00C04D05">
        <w:trPr>
          <w:trHeight w:val="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3B" w:rsidRPr="00542A27" w:rsidRDefault="00547D3B" w:rsidP="00C04D05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3B" w:rsidRPr="00542A27" w:rsidRDefault="00547D3B" w:rsidP="00C04D05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lang w:eastAsia="zh-CN"/>
              </w:rPr>
              <w:t>16:20-16:30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lang w:eastAsia="zh-CN"/>
              </w:rPr>
              <w:t>休息</w:t>
            </w:r>
          </w:p>
        </w:tc>
      </w:tr>
      <w:tr w:rsidR="00547D3B" w:rsidRPr="00542A27" w:rsidTr="00C04D05">
        <w:trPr>
          <w:trHeight w:val="5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3B" w:rsidRPr="00542A27" w:rsidRDefault="00547D3B" w:rsidP="00C04D05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3B" w:rsidRPr="00542A27" w:rsidRDefault="00547D3B" w:rsidP="00C04D05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lang w:eastAsia="zh-CN"/>
              </w:rPr>
              <w:t>16:30-18:00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b/>
                <w:bCs/>
                <w:lang w:eastAsia="zh-CN"/>
              </w:rPr>
              <w:t>新形势下教育项目融资模式创新</w:t>
            </w:r>
            <w:r w:rsidRPr="00542A27">
              <w:rPr>
                <w:rFonts w:ascii="宋体" w:eastAsia="宋体" w:hAnsi="宋体" w:cs="宋体" w:hint="eastAsia"/>
                <w:lang w:eastAsia="zh-CN"/>
              </w:rPr>
              <w:br/>
              <w:t>中央财经大学管理科学与工程学院教授 林则夫</w:t>
            </w:r>
          </w:p>
        </w:tc>
      </w:tr>
      <w:tr w:rsidR="00547D3B" w:rsidRPr="00542A27" w:rsidTr="00C04D05">
        <w:trPr>
          <w:trHeight w:val="5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lang w:eastAsia="zh-CN"/>
              </w:rPr>
              <w:t>3月29日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lang w:eastAsia="zh-CN"/>
              </w:rPr>
              <w:t>上午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lang w:eastAsia="zh-CN"/>
              </w:rPr>
              <w:t>8:30-10:</w:t>
            </w:r>
            <w:r>
              <w:rPr>
                <w:rFonts w:ascii="宋体" w:eastAsia="宋体" w:hAnsi="宋体" w:cs="宋体" w:hint="eastAsia"/>
                <w:lang w:eastAsia="zh-CN"/>
              </w:rPr>
              <w:t>3</w:t>
            </w:r>
            <w:r w:rsidRPr="00542A27"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9F2D1E">
              <w:rPr>
                <w:rFonts w:ascii="宋体" w:eastAsia="宋体" w:hAnsi="宋体" w:cs="宋体" w:hint="eastAsia"/>
                <w:b/>
                <w:bCs/>
                <w:lang w:eastAsia="zh-CN"/>
              </w:rPr>
              <w:t>智慧校园建设</w:t>
            </w:r>
            <w:proofErr w:type="gramStart"/>
            <w:r w:rsidRPr="009F2D1E">
              <w:rPr>
                <w:rFonts w:ascii="宋体" w:eastAsia="宋体" w:hAnsi="宋体" w:cs="宋体" w:hint="eastAsia"/>
                <w:b/>
                <w:bCs/>
                <w:lang w:eastAsia="zh-CN"/>
              </w:rPr>
              <w:t>之教学</w:t>
            </w:r>
            <w:proofErr w:type="gramEnd"/>
            <w:r w:rsidRPr="009F2D1E">
              <w:rPr>
                <w:rFonts w:ascii="宋体" w:eastAsia="宋体" w:hAnsi="宋体" w:cs="宋体" w:hint="eastAsia"/>
                <w:b/>
                <w:bCs/>
                <w:lang w:eastAsia="zh-CN"/>
              </w:rPr>
              <w:t>和平安校园系统</w:t>
            </w:r>
            <w:r w:rsidRPr="00542A27">
              <w:rPr>
                <w:rFonts w:ascii="宋体" w:eastAsia="宋体" w:hAnsi="宋体" w:cs="宋体" w:hint="eastAsia"/>
                <w:lang w:eastAsia="zh-CN"/>
              </w:rPr>
              <w:br/>
              <w:t>教育部学校规划建设发展中心专家 刘春凤</w:t>
            </w:r>
          </w:p>
        </w:tc>
      </w:tr>
      <w:tr w:rsidR="00547D3B" w:rsidRPr="00542A27" w:rsidTr="00C04D05">
        <w:trPr>
          <w:trHeight w:val="8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3B" w:rsidRPr="00542A27" w:rsidRDefault="00547D3B" w:rsidP="00C04D05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3B" w:rsidRPr="00542A27" w:rsidRDefault="00547D3B" w:rsidP="00C04D05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lang w:eastAsia="zh-CN"/>
              </w:rPr>
              <w:t>10:</w:t>
            </w:r>
            <w:r>
              <w:rPr>
                <w:rFonts w:ascii="宋体" w:eastAsia="宋体" w:hAnsi="宋体" w:cs="宋体" w:hint="eastAsia"/>
                <w:lang w:eastAsia="zh-CN"/>
              </w:rPr>
              <w:t>3</w:t>
            </w:r>
            <w:r w:rsidRPr="00542A27">
              <w:rPr>
                <w:rFonts w:ascii="宋体" w:eastAsia="宋体" w:hAnsi="宋体" w:cs="宋体" w:hint="eastAsia"/>
                <w:lang w:eastAsia="zh-CN"/>
              </w:rPr>
              <w:t>0-10:</w:t>
            </w:r>
            <w:r>
              <w:rPr>
                <w:rFonts w:ascii="宋体" w:eastAsia="宋体" w:hAnsi="宋体" w:cs="宋体" w:hint="eastAsia"/>
                <w:lang w:eastAsia="zh-CN"/>
              </w:rPr>
              <w:t>4</w:t>
            </w:r>
            <w:r w:rsidRPr="00542A27"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lang w:eastAsia="zh-CN"/>
              </w:rPr>
              <w:t>休息</w:t>
            </w:r>
          </w:p>
        </w:tc>
      </w:tr>
      <w:tr w:rsidR="00547D3B" w:rsidRPr="00542A27" w:rsidTr="00C04D05">
        <w:trPr>
          <w:trHeight w:val="5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3B" w:rsidRPr="00542A27" w:rsidRDefault="00547D3B" w:rsidP="00C04D05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3B" w:rsidRPr="00542A27" w:rsidRDefault="00547D3B" w:rsidP="00C04D05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lang w:eastAsia="zh-CN"/>
              </w:rPr>
              <w:t>10:</w:t>
            </w:r>
            <w:r>
              <w:rPr>
                <w:rFonts w:ascii="宋体" w:eastAsia="宋体" w:hAnsi="宋体" w:cs="宋体" w:hint="eastAsia"/>
                <w:lang w:eastAsia="zh-CN"/>
              </w:rPr>
              <w:t>4</w:t>
            </w:r>
            <w:r w:rsidRPr="00542A27">
              <w:rPr>
                <w:rFonts w:ascii="宋体" w:eastAsia="宋体" w:hAnsi="宋体" w:cs="宋体" w:hint="eastAsia"/>
                <w:lang w:eastAsia="zh-CN"/>
              </w:rPr>
              <w:t>0-12:00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b/>
                <w:bCs/>
                <w:lang w:eastAsia="zh-CN"/>
              </w:rPr>
              <w:t>校园建设前期工作</w:t>
            </w:r>
            <w:r w:rsidRPr="00542A27">
              <w:rPr>
                <w:rFonts w:ascii="宋体" w:eastAsia="宋体" w:hAnsi="宋体" w:cs="宋体" w:hint="eastAsia"/>
                <w:lang w:eastAsia="zh-CN"/>
              </w:rPr>
              <w:br/>
              <w:t>北京中医药大学基建处副处长 孟京川</w:t>
            </w:r>
          </w:p>
        </w:tc>
      </w:tr>
      <w:tr w:rsidR="00547D3B" w:rsidRPr="00542A27" w:rsidTr="00C04D05">
        <w:trPr>
          <w:trHeight w:val="5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3B" w:rsidRPr="00542A27" w:rsidRDefault="00547D3B" w:rsidP="00C04D05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lang w:eastAsia="zh-CN"/>
              </w:rPr>
              <w:t>下午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lang w:eastAsia="zh-CN"/>
              </w:rPr>
              <w:t>14:00-16:00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b/>
                <w:bCs/>
                <w:lang w:eastAsia="zh-CN"/>
              </w:rPr>
              <w:t>可行性研究报告编制</w:t>
            </w:r>
            <w:r w:rsidRPr="00542A27">
              <w:rPr>
                <w:rFonts w:ascii="宋体" w:eastAsia="宋体" w:hAnsi="宋体" w:cs="宋体" w:hint="eastAsia"/>
                <w:lang w:eastAsia="zh-CN"/>
              </w:rPr>
              <w:br/>
              <w:t>中国农业大学建筑设计院咨询</w:t>
            </w:r>
            <w:proofErr w:type="gramStart"/>
            <w:r w:rsidRPr="00542A27">
              <w:rPr>
                <w:rFonts w:ascii="宋体" w:eastAsia="宋体" w:hAnsi="宋体" w:cs="宋体" w:hint="eastAsia"/>
                <w:lang w:eastAsia="zh-CN"/>
              </w:rPr>
              <w:t>所</w:t>
            </w:r>
            <w:proofErr w:type="gramEnd"/>
            <w:r w:rsidRPr="00542A27">
              <w:rPr>
                <w:rFonts w:ascii="宋体" w:eastAsia="宋体" w:hAnsi="宋体" w:cs="宋体" w:hint="eastAsia"/>
                <w:lang w:eastAsia="zh-CN"/>
              </w:rPr>
              <w:t>所长 杨建梅</w:t>
            </w:r>
          </w:p>
        </w:tc>
      </w:tr>
      <w:tr w:rsidR="00547D3B" w:rsidRPr="00542A27" w:rsidTr="00C04D05">
        <w:trPr>
          <w:trHeight w:val="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3B" w:rsidRPr="00542A27" w:rsidRDefault="00547D3B" w:rsidP="00C04D05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3B" w:rsidRPr="00542A27" w:rsidRDefault="00547D3B" w:rsidP="00C04D05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lang w:eastAsia="zh-CN"/>
              </w:rPr>
              <w:t>16:00-16:10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lang w:eastAsia="zh-CN"/>
              </w:rPr>
              <w:t>休息</w:t>
            </w:r>
          </w:p>
        </w:tc>
      </w:tr>
      <w:tr w:rsidR="00547D3B" w:rsidRPr="00542A27" w:rsidTr="00C04D05">
        <w:trPr>
          <w:trHeight w:val="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3B" w:rsidRPr="00542A27" w:rsidRDefault="00547D3B" w:rsidP="00C04D05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3B" w:rsidRPr="00542A27" w:rsidRDefault="00547D3B" w:rsidP="00C04D05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3B" w:rsidRPr="005977B0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5977B0">
              <w:rPr>
                <w:rFonts w:ascii="宋体" w:eastAsia="宋体" w:hAnsi="宋体" w:cs="宋体" w:hint="eastAsia"/>
                <w:lang w:eastAsia="zh-CN"/>
                <w14:shadow w14:blurRad="50800" w14:dist="50800" w14:dir="5400000" w14:sx="0" w14:sy="0" w14:kx="0" w14:ky="0" w14:algn="ctr">
                  <w14:schemeClr w14:val="bg1"/>
                </w14:shadow>
              </w:rPr>
              <w:t>16:10-18:00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3B" w:rsidRPr="005977B0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842A64">
              <w:rPr>
                <w:rFonts w:ascii="宋体" w:eastAsia="宋体" w:hAnsi="宋体" w:cs="宋体" w:hint="eastAsia"/>
                <w:b/>
                <w:bCs/>
                <w:lang w:eastAsia="zh-CN"/>
                <w14:shadow w14:blurRad="50800" w14:dist="50800" w14:dir="5400000" w14:sx="0" w14:sy="0" w14:kx="0" w14:ky="0" w14:algn="ctr">
                  <w14:schemeClr w14:val="bg1"/>
                </w14:shadow>
              </w:rPr>
              <w:t>校园智慧供水综合解决方案</w:t>
            </w:r>
            <w:r w:rsidRPr="005977B0">
              <w:rPr>
                <w:rFonts w:ascii="宋体" w:eastAsia="宋体" w:hAnsi="宋体" w:cs="宋体" w:hint="eastAsia"/>
                <w:lang w:eastAsia="zh-CN"/>
                <w14:shadow w14:blurRad="50800" w14:dist="50800" w14:dir="5400000" w14:sx="0" w14:sy="0" w14:kx="0" w14:ky="0" w14:algn="ctr">
                  <w14:schemeClr w14:val="bg1"/>
                </w14:shadow>
              </w:rPr>
              <w:br/>
              <w:t xml:space="preserve">教育部学校规划建设发展中心专家 </w:t>
            </w:r>
            <w:r>
              <w:rPr>
                <w:rFonts w:ascii="宋体" w:eastAsia="宋体" w:hAnsi="宋体" w:cs="宋体" w:hint="eastAsia"/>
                <w:lang w:eastAsia="zh-CN"/>
                <w14:shadow w14:blurRad="50800" w14:dist="50800" w14:dir="5400000" w14:sx="0" w14:sy="0" w14:kx="0" w14:ky="0" w14:algn="ctr">
                  <w14:schemeClr w14:val="bg1"/>
                </w14:shadow>
              </w:rPr>
              <w:t>丁凯</w:t>
            </w:r>
          </w:p>
        </w:tc>
      </w:tr>
      <w:tr w:rsidR="00547D3B" w:rsidRPr="00542A27" w:rsidTr="00C04D05">
        <w:trPr>
          <w:trHeight w:val="446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lang w:eastAsia="zh-CN"/>
              </w:rPr>
              <w:t>3月30日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lang w:eastAsia="zh-CN"/>
              </w:rPr>
              <w:t>上午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lang w:eastAsia="zh-CN"/>
              </w:rPr>
              <w:t>8:30-10:10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3F0FBA">
              <w:rPr>
                <w:rFonts w:ascii="宋体" w:eastAsia="宋体" w:hAnsi="宋体" w:cs="宋体" w:hint="eastAsia"/>
                <w:b/>
                <w:bCs/>
                <w:lang w:eastAsia="zh-CN"/>
              </w:rPr>
              <w:t>绿色大学校园规划设计策略与实践研究</w:t>
            </w:r>
            <w:r w:rsidRPr="00542A27">
              <w:rPr>
                <w:rFonts w:ascii="宋体" w:eastAsia="宋体" w:hAnsi="宋体" w:cs="宋体" w:hint="eastAsia"/>
                <w:lang w:eastAsia="zh-CN"/>
              </w:rPr>
              <w:br/>
              <w:t>华南理工大学建筑设计研究院副院长 郭卫宏</w:t>
            </w:r>
          </w:p>
        </w:tc>
      </w:tr>
      <w:tr w:rsidR="00547D3B" w:rsidRPr="00542A27" w:rsidTr="00C04D05">
        <w:trPr>
          <w:trHeight w:val="306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3B" w:rsidRPr="00542A27" w:rsidRDefault="00547D3B" w:rsidP="00C04D05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3B" w:rsidRPr="00542A27" w:rsidRDefault="00547D3B" w:rsidP="00C04D05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lang w:eastAsia="zh-CN"/>
              </w:rPr>
              <w:t>10:10-10:20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lang w:eastAsia="zh-CN"/>
              </w:rPr>
              <w:t>休息</w:t>
            </w:r>
          </w:p>
        </w:tc>
      </w:tr>
      <w:tr w:rsidR="00547D3B" w:rsidRPr="00542A27" w:rsidTr="00C04D05">
        <w:trPr>
          <w:trHeight w:val="5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3B" w:rsidRPr="00542A27" w:rsidRDefault="00547D3B" w:rsidP="00C04D05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3B" w:rsidRPr="00542A27" w:rsidRDefault="00547D3B" w:rsidP="00C04D05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lang w:eastAsia="zh-CN"/>
              </w:rPr>
              <w:t>10:20-12:00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b/>
                <w:bCs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b/>
                <w:bCs/>
                <w:lang w:eastAsia="zh-CN"/>
              </w:rPr>
              <w:t>关于绿色建筑与绿色校园设计观念及策略的认知</w:t>
            </w:r>
            <w:r w:rsidRPr="00542A27">
              <w:rPr>
                <w:rFonts w:ascii="宋体" w:eastAsia="宋体" w:hAnsi="宋体" w:cs="宋体" w:hint="eastAsia"/>
                <w:b/>
                <w:bCs/>
                <w:lang w:eastAsia="zh-CN"/>
              </w:rPr>
              <w:br/>
            </w:r>
            <w:r w:rsidRPr="00542A27">
              <w:rPr>
                <w:rFonts w:ascii="宋体" w:eastAsia="宋体" w:hAnsi="宋体" w:cs="宋体" w:hint="eastAsia"/>
                <w:lang w:eastAsia="zh-CN"/>
              </w:rPr>
              <w:t>东南大学建筑设计研究院有限公司执行总建筑师 马晓东</w:t>
            </w:r>
          </w:p>
        </w:tc>
      </w:tr>
      <w:tr w:rsidR="00547D3B" w:rsidRPr="00542A27" w:rsidTr="00C04D05">
        <w:trPr>
          <w:trHeight w:val="5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3B" w:rsidRPr="00542A27" w:rsidRDefault="00547D3B" w:rsidP="00C04D05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lang w:eastAsia="zh-CN"/>
              </w:rPr>
              <w:t>下午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lang w:eastAsia="zh-CN"/>
              </w:rPr>
              <w:t>14:00-15:40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b/>
                <w:bCs/>
                <w:lang w:eastAsia="zh-CN"/>
              </w:rPr>
            </w:pPr>
            <w:r w:rsidRPr="00A8205F">
              <w:rPr>
                <w:rFonts w:ascii="宋体" w:eastAsia="宋体" w:hAnsi="宋体" w:cs="宋体" w:hint="eastAsia"/>
                <w:b/>
                <w:bCs/>
                <w:lang w:eastAsia="zh-CN"/>
              </w:rPr>
              <w:t>绿色</w:t>
            </w:r>
            <w:proofErr w:type="gramStart"/>
            <w:r w:rsidRPr="00A8205F">
              <w:rPr>
                <w:rFonts w:ascii="宋体" w:eastAsia="宋体" w:hAnsi="宋体" w:cs="宋体" w:hint="eastAsia"/>
                <w:b/>
                <w:bCs/>
                <w:lang w:eastAsia="zh-CN"/>
              </w:rPr>
              <w:t>校园学居环境</w:t>
            </w:r>
            <w:proofErr w:type="gramEnd"/>
            <w:r w:rsidRPr="00A8205F">
              <w:rPr>
                <w:rFonts w:ascii="宋体" w:eastAsia="宋体" w:hAnsi="宋体" w:cs="宋体" w:hint="eastAsia"/>
                <w:b/>
                <w:bCs/>
                <w:lang w:eastAsia="zh-CN"/>
              </w:rPr>
              <w:t>一体化设计</w:t>
            </w:r>
            <w:r w:rsidRPr="00542A27">
              <w:rPr>
                <w:rFonts w:ascii="宋体" w:eastAsia="宋体" w:hAnsi="宋体" w:cs="宋体" w:hint="eastAsia"/>
                <w:b/>
                <w:bCs/>
                <w:lang w:eastAsia="zh-CN"/>
              </w:rPr>
              <w:br/>
            </w:r>
            <w:r w:rsidRPr="00542A27">
              <w:rPr>
                <w:rFonts w:ascii="宋体" w:eastAsia="宋体" w:hAnsi="宋体" w:cs="宋体" w:hint="eastAsia"/>
                <w:lang w:eastAsia="zh-CN"/>
              </w:rPr>
              <w:t>哈尔滨工业大学建筑设计</w:t>
            </w:r>
            <w:r>
              <w:rPr>
                <w:rFonts w:ascii="宋体" w:eastAsia="宋体" w:hAnsi="宋体" w:cs="宋体" w:hint="eastAsia"/>
                <w:lang w:eastAsia="zh-CN"/>
              </w:rPr>
              <w:t>研究</w:t>
            </w:r>
            <w:r w:rsidRPr="00542A27">
              <w:rPr>
                <w:rFonts w:ascii="宋体" w:eastAsia="宋体" w:hAnsi="宋体" w:cs="宋体" w:hint="eastAsia"/>
                <w:lang w:eastAsia="zh-CN"/>
              </w:rPr>
              <w:t xml:space="preserve">院副院长 </w:t>
            </w:r>
            <w:proofErr w:type="gramStart"/>
            <w:r w:rsidRPr="00542A27">
              <w:rPr>
                <w:rFonts w:ascii="宋体" w:eastAsia="宋体" w:hAnsi="宋体" w:cs="宋体" w:hint="eastAsia"/>
                <w:lang w:eastAsia="zh-CN"/>
              </w:rPr>
              <w:t>付本</w:t>
            </w:r>
            <w:proofErr w:type="gramEnd"/>
            <w:r w:rsidRPr="00542A27">
              <w:rPr>
                <w:rFonts w:ascii="宋体" w:eastAsia="宋体" w:hAnsi="宋体" w:cs="宋体" w:hint="eastAsia"/>
                <w:lang w:eastAsia="zh-CN"/>
              </w:rPr>
              <w:t>臣</w:t>
            </w:r>
          </w:p>
        </w:tc>
      </w:tr>
      <w:tr w:rsidR="00547D3B" w:rsidRPr="00542A27" w:rsidTr="00C04D05">
        <w:trPr>
          <w:trHeight w:val="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3B" w:rsidRPr="00542A27" w:rsidRDefault="00547D3B" w:rsidP="00C04D05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3B" w:rsidRPr="00542A27" w:rsidRDefault="00547D3B" w:rsidP="00C04D05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lang w:eastAsia="zh-CN"/>
              </w:rPr>
              <w:t>15:40-15:50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lang w:eastAsia="zh-CN"/>
              </w:rPr>
              <w:t>休息</w:t>
            </w:r>
          </w:p>
        </w:tc>
      </w:tr>
      <w:tr w:rsidR="00547D3B" w:rsidRPr="00542A27" w:rsidTr="00C04D05">
        <w:trPr>
          <w:trHeight w:val="5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3B" w:rsidRPr="00542A27" w:rsidRDefault="00547D3B" w:rsidP="00C04D05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3B" w:rsidRPr="00542A27" w:rsidRDefault="00547D3B" w:rsidP="00C04D05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lang w:eastAsia="zh-CN"/>
              </w:rPr>
              <w:t>15:50-17:30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C43A35">
              <w:rPr>
                <w:rFonts w:ascii="宋体" w:eastAsia="宋体" w:hAnsi="宋体" w:cs="宋体" w:hint="eastAsia"/>
                <w:b/>
                <w:bCs/>
                <w:lang w:eastAsia="zh-CN"/>
              </w:rPr>
              <w:t>绿色校园的交通组织与优化策略</w:t>
            </w:r>
            <w:r w:rsidRPr="00542A27">
              <w:rPr>
                <w:rFonts w:ascii="宋体" w:eastAsia="宋体" w:hAnsi="宋体" w:cs="宋体" w:hint="eastAsia"/>
                <w:lang w:eastAsia="zh-CN"/>
              </w:rPr>
              <w:br/>
              <w:t>同济大学建筑设计研究院（集团）有限公司党委副书记 江立敏</w:t>
            </w:r>
          </w:p>
        </w:tc>
      </w:tr>
      <w:tr w:rsidR="00547D3B" w:rsidRPr="00542A27" w:rsidTr="00C04D05">
        <w:trPr>
          <w:trHeight w:val="5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lang w:eastAsia="zh-CN"/>
              </w:rPr>
              <w:t>3月31日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lang w:eastAsia="zh-CN"/>
              </w:rPr>
              <w:t>上午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lang w:eastAsia="zh-CN"/>
              </w:rPr>
              <w:t>8:30-10:10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b/>
                <w:bCs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b/>
                <w:bCs/>
                <w:lang w:eastAsia="zh-CN"/>
              </w:rPr>
              <w:t>绿色校园实践和分析—</w:t>
            </w:r>
            <w:proofErr w:type="gramStart"/>
            <w:r w:rsidRPr="00542A27">
              <w:rPr>
                <w:rFonts w:ascii="宋体" w:eastAsia="宋体" w:hAnsi="宋体" w:cs="宋体" w:hint="eastAsia"/>
                <w:b/>
                <w:bCs/>
                <w:lang w:eastAsia="zh-CN"/>
              </w:rPr>
              <w:t>一</w:t>
            </w:r>
            <w:proofErr w:type="gramEnd"/>
            <w:r w:rsidRPr="00542A27">
              <w:rPr>
                <w:rFonts w:ascii="宋体" w:eastAsia="宋体" w:hAnsi="宋体" w:cs="宋体" w:hint="eastAsia"/>
                <w:b/>
                <w:bCs/>
                <w:lang w:eastAsia="zh-CN"/>
              </w:rPr>
              <w:t>浙江大学为例</w:t>
            </w:r>
            <w:r w:rsidRPr="00542A27">
              <w:rPr>
                <w:rFonts w:ascii="宋体" w:eastAsia="宋体" w:hAnsi="宋体" w:cs="宋体" w:hint="eastAsia"/>
                <w:b/>
                <w:bCs/>
                <w:lang w:eastAsia="zh-CN"/>
              </w:rPr>
              <w:br/>
            </w:r>
            <w:r w:rsidRPr="00542A27">
              <w:rPr>
                <w:rFonts w:ascii="宋体" w:eastAsia="宋体" w:hAnsi="宋体" w:cs="宋体" w:hint="eastAsia"/>
                <w:lang w:eastAsia="zh-CN"/>
              </w:rPr>
              <w:t>浙江大学建筑设计研究院有限公司总工程师 王靖华</w:t>
            </w:r>
          </w:p>
        </w:tc>
      </w:tr>
      <w:tr w:rsidR="00547D3B" w:rsidRPr="00542A27" w:rsidTr="00C04D05">
        <w:trPr>
          <w:trHeight w:val="1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3B" w:rsidRPr="00542A27" w:rsidRDefault="00547D3B" w:rsidP="00C04D05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3B" w:rsidRPr="00542A27" w:rsidRDefault="00547D3B" w:rsidP="00C04D05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lang w:eastAsia="zh-CN"/>
              </w:rPr>
              <w:t>10:10-10:20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lang w:eastAsia="zh-CN"/>
              </w:rPr>
              <w:t>休息</w:t>
            </w:r>
          </w:p>
        </w:tc>
      </w:tr>
      <w:tr w:rsidR="00547D3B" w:rsidRPr="00542A27" w:rsidTr="00C04D05">
        <w:trPr>
          <w:trHeight w:val="5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3B" w:rsidRPr="00542A27" w:rsidRDefault="00547D3B" w:rsidP="00C04D05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3B" w:rsidRPr="00542A27" w:rsidRDefault="00547D3B" w:rsidP="00C04D05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lang w:eastAsia="zh-CN"/>
              </w:rPr>
              <w:t>10:20-12:00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b/>
                <w:bCs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b/>
                <w:bCs/>
                <w:lang w:eastAsia="zh-CN"/>
              </w:rPr>
              <w:t>既有校园的绿色改造</w:t>
            </w:r>
            <w:r w:rsidRPr="00542A27">
              <w:rPr>
                <w:rFonts w:ascii="宋体" w:eastAsia="宋体" w:hAnsi="宋体" w:cs="宋体" w:hint="eastAsia"/>
                <w:b/>
                <w:bCs/>
                <w:lang w:eastAsia="zh-CN"/>
              </w:rPr>
              <w:br/>
            </w:r>
            <w:r w:rsidRPr="00542A27">
              <w:rPr>
                <w:rFonts w:ascii="宋体" w:eastAsia="宋体" w:hAnsi="宋体" w:cs="宋体" w:hint="eastAsia"/>
                <w:lang w:eastAsia="zh-CN"/>
              </w:rPr>
              <w:t>天津大学建筑设计规划研究总院院长 洪再生</w:t>
            </w:r>
          </w:p>
        </w:tc>
      </w:tr>
      <w:tr w:rsidR="00547D3B" w:rsidRPr="00542A27" w:rsidTr="00C04D05">
        <w:trPr>
          <w:trHeight w:val="4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7D3B" w:rsidRPr="00542A27" w:rsidRDefault="00547D3B" w:rsidP="00C04D05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D3B" w:rsidRPr="005977B0" w:rsidRDefault="00547D3B" w:rsidP="00C04D05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lang w:eastAsia="zh-CN"/>
              </w:rPr>
              <w:t>下午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5977B0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5977B0">
              <w:rPr>
                <w:rFonts w:ascii="宋体" w:eastAsia="宋体" w:hAnsi="宋体" w:cs="宋体" w:hint="eastAsia"/>
                <w:lang w:eastAsia="zh-CN"/>
              </w:rPr>
              <w:t>14:00-16:00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B" w:rsidRPr="005977B0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5977B0">
              <w:rPr>
                <w:rFonts w:ascii="宋体" w:eastAsia="宋体" w:hAnsi="宋体" w:cs="宋体" w:hint="eastAsia"/>
                <w:b/>
                <w:bCs/>
                <w:lang w:eastAsia="zh-CN"/>
              </w:rPr>
              <w:t>BIM技术实践与应用</w:t>
            </w:r>
            <w:r w:rsidRPr="005977B0">
              <w:rPr>
                <w:rFonts w:ascii="宋体" w:eastAsia="宋体" w:hAnsi="宋体" w:cs="宋体" w:hint="eastAsia"/>
                <w:b/>
                <w:bCs/>
                <w:lang w:eastAsia="zh-CN"/>
              </w:rPr>
              <w:br/>
            </w:r>
            <w:r w:rsidRPr="005977B0">
              <w:rPr>
                <w:rFonts w:ascii="宋体" w:eastAsia="宋体" w:hAnsi="宋体" w:cs="宋体" w:hint="eastAsia"/>
                <w:lang w:eastAsia="zh-CN"/>
              </w:rPr>
              <w:t>中国建筑设计院有限公司BIM设计研究中心</w:t>
            </w:r>
            <w:r>
              <w:rPr>
                <w:rFonts w:ascii="宋体" w:eastAsia="宋体" w:hAnsi="宋体" w:cs="宋体" w:hint="eastAsia"/>
                <w:lang w:eastAsia="zh-CN"/>
              </w:rPr>
              <w:t>副主任 秦军</w:t>
            </w:r>
          </w:p>
        </w:tc>
      </w:tr>
      <w:tr w:rsidR="00547D3B" w:rsidRPr="00542A27" w:rsidTr="00C04D05">
        <w:trPr>
          <w:trHeight w:val="1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3B" w:rsidRPr="00542A27" w:rsidRDefault="00547D3B" w:rsidP="00C04D05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3B" w:rsidRPr="00542A27" w:rsidRDefault="00547D3B" w:rsidP="00C04D05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lang w:eastAsia="zh-CN"/>
              </w:rPr>
              <w:t>6</w:t>
            </w:r>
            <w:r w:rsidRPr="00542A27">
              <w:rPr>
                <w:rFonts w:ascii="宋体" w:eastAsia="宋体" w:hAnsi="宋体" w:cs="宋体" w:hint="eastAsia"/>
                <w:lang w:eastAsia="zh-CN"/>
              </w:rPr>
              <w:t>:</w:t>
            </w: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  <w:r w:rsidRPr="00542A27">
              <w:rPr>
                <w:rFonts w:ascii="宋体" w:eastAsia="宋体" w:hAnsi="宋体" w:cs="宋体" w:hint="eastAsia"/>
                <w:lang w:eastAsia="zh-CN"/>
              </w:rPr>
              <w:t>0-1</w:t>
            </w:r>
            <w:r>
              <w:rPr>
                <w:rFonts w:ascii="宋体" w:eastAsia="宋体" w:hAnsi="宋体" w:cs="宋体" w:hint="eastAsia"/>
                <w:lang w:eastAsia="zh-CN"/>
              </w:rPr>
              <w:t>6</w:t>
            </w:r>
            <w:r w:rsidRPr="00542A27">
              <w:rPr>
                <w:rFonts w:ascii="宋体" w:eastAsia="宋体" w:hAnsi="宋体" w:cs="宋体" w:hint="eastAsia"/>
                <w:lang w:eastAsia="zh-CN"/>
              </w:rPr>
              <w:t>:</w:t>
            </w:r>
            <w:r>
              <w:rPr>
                <w:rFonts w:ascii="宋体" w:eastAsia="宋体" w:hAnsi="宋体" w:cs="宋体" w:hint="eastAsia"/>
                <w:lang w:eastAsia="zh-CN"/>
              </w:rPr>
              <w:t>3</w:t>
            </w:r>
            <w:r w:rsidRPr="00542A27"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3B" w:rsidRPr="00542A27" w:rsidRDefault="00547D3B" w:rsidP="00C04D05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542A27">
              <w:rPr>
                <w:rFonts w:ascii="宋体" w:eastAsia="宋体" w:hAnsi="宋体" w:cs="宋体" w:hint="eastAsia"/>
                <w:lang w:eastAsia="zh-CN"/>
              </w:rPr>
              <w:t>颁发结业证书</w:t>
            </w:r>
          </w:p>
        </w:tc>
      </w:tr>
    </w:tbl>
    <w:p w:rsidR="00B4035B" w:rsidRPr="00547D3B" w:rsidRDefault="00B4035B" w:rsidP="00547D3B"/>
    <w:sectPr w:rsidR="00B4035B" w:rsidRPr="00547D3B" w:rsidSect="00547D3B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3B"/>
    <w:rsid w:val="00547D3B"/>
    <w:rsid w:val="00B4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7D3B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7D3B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2017-03-07T10:09:00Z</dcterms:created>
  <dcterms:modified xsi:type="dcterms:W3CDTF">2017-03-07T10:12:00Z</dcterms:modified>
</cp:coreProperties>
</file>