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</w:t>
      </w:r>
    </w:p>
    <w:p>
      <w:pPr>
        <w:widowControl/>
        <w:spacing w:line="560" w:lineRule="exact"/>
        <w:jc w:val="left"/>
        <w:rPr>
          <w:rFonts w:ascii="宋体" w:hAnsi="宋体"/>
          <w:b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中美应用技术教育“双百计划”高校领导力</w:t>
      </w:r>
    </w:p>
    <w:p>
      <w:pPr>
        <w:widowControl/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培训班日程安排</w:t>
      </w:r>
    </w:p>
    <w:p>
      <w:pPr>
        <w:spacing w:line="360" w:lineRule="auto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6"/>
        <w:tblW w:w="78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618"/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日期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时间</w:t>
            </w:r>
          </w:p>
        </w:tc>
        <w:tc>
          <w:tcPr>
            <w:tcW w:w="50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7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5月14日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13:30-17:00</w:t>
            </w:r>
          </w:p>
        </w:tc>
        <w:tc>
          <w:tcPr>
            <w:tcW w:w="50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 xml:space="preserve">报到  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地点：教育部学校规划建设发展中心前台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177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5月15日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8:30-10:00</w:t>
            </w:r>
          </w:p>
        </w:tc>
        <w:tc>
          <w:tcPr>
            <w:tcW w:w="502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美国高校产教融合背景、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32"/>
              </w:rPr>
              <w:t>战略实施及成功关键要素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10:00-10:30</w:t>
            </w:r>
          </w:p>
        </w:tc>
        <w:tc>
          <w:tcPr>
            <w:tcW w:w="50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茶歇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10:30-12:00</w:t>
            </w:r>
          </w:p>
        </w:tc>
        <w:tc>
          <w:tcPr>
            <w:tcW w:w="50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美国高校产教融合案例分析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12:00-13:30</w:t>
            </w:r>
          </w:p>
        </w:tc>
        <w:tc>
          <w:tcPr>
            <w:tcW w:w="50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午餐（午休）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13:30-15:00</w:t>
            </w:r>
          </w:p>
        </w:tc>
        <w:tc>
          <w:tcPr>
            <w:tcW w:w="50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中国高校产教融合案例研讨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15:00-15:30</w:t>
            </w:r>
          </w:p>
        </w:tc>
        <w:tc>
          <w:tcPr>
            <w:tcW w:w="50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15:30-17:00</w:t>
            </w:r>
          </w:p>
        </w:tc>
        <w:tc>
          <w:tcPr>
            <w:tcW w:w="50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应用型高校产教融合支持体系与资源保障分析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18:00-19:30</w:t>
            </w:r>
          </w:p>
        </w:tc>
        <w:tc>
          <w:tcPr>
            <w:tcW w:w="50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5月16日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8:30-10:00</w:t>
            </w:r>
          </w:p>
        </w:tc>
        <w:tc>
          <w:tcPr>
            <w:tcW w:w="5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32"/>
              </w:rPr>
              <w:t>沙盘演练：熟悉企业战略学习工具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32"/>
              </w:rPr>
              <w:t>——沙盘规则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10:00-10:30</w:t>
            </w:r>
          </w:p>
        </w:tc>
        <w:tc>
          <w:tcPr>
            <w:tcW w:w="5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10:30-12:00</w:t>
            </w:r>
          </w:p>
        </w:tc>
        <w:tc>
          <w:tcPr>
            <w:tcW w:w="5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寻找满足符合发展趋势、满足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客户需求、有别于竞争对象的独特定位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12:00-13:30</w:t>
            </w:r>
          </w:p>
        </w:tc>
        <w:tc>
          <w:tcPr>
            <w:tcW w:w="5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午餐（午休）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13:30-15:00</w:t>
            </w:r>
          </w:p>
        </w:tc>
        <w:tc>
          <w:tcPr>
            <w:tcW w:w="5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根据定位制订包含组织宗旨、愿景、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使命、发展战略的组织方略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15:00-15:30</w:t>
            </w:r>
          </w:p>
        </w:tc>
        <w:tc>
          <w:tcPr>
            <w:tcW w:w="5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15:30-17:00</w:t>
            </w:r>
          </w:p>
        </w:tc>
        <w:tc>
          <w:tcPr>
            <w:tcW w:w="5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849"/>
              <w:rPr>
                <w:rFonts w:ascii="仿宋_GB2312" w:hAnsi="宋体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32"/>
              </w:rPr>
              <w:t>沙盘演练：定位与方略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18:00-19:30</w:t>
            </w:r>
          </w:p>
        </w:tc>
        <w:tc>
          <w:tcPr>
            <w:tcW w:w="5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5月17日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8:30-10:00</w:t>
            </w:r>
          </w:p>
        </w:tc>
        <w:tc>
          <w:tcPr>
            <w:tcW w:w="5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根据定位和方略对接资源、能力、风控、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年度计划的落实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10:00-10:30</w:t>
            </w:r>
          </w:p>
        </w:tc>
        <w:tc>
          <w:tcPr>
            <w:tcW w:w="5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10:30-12:00</w:t>
            </w:r>
          </w:p>
        </w:tc>
        <w:tc>
          <w:tcPr>
            <w:tcW w:w="5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32"/>
              </w:rPr>
              <w:t>沙盘演练：战略落实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12:00-13:30</w:t>
            </w:r>
          </w:p>
        </w:tc>
        <w:tc>
          <w:tcPr>
            <w:tcW w:w="5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午餐（午休）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13:30-15:00</w:t>
            </w:r>
          </w:p>
        </w:tc>
        <w:tc>
          <w:tcPr>
            <w:tcW w:w="5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根据年度计划实施效果进行定期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>复盘</w:t>
            </w:r>
            <w:r>
              <w:rPr>
                <w:rFonts w:hint="eastAsia" w:ascii="仿宋_GB2312" w:hAnsi="宋体" w:eastAsia="仿宋_GB2312"/>
                <w:sz w:val="24"/>
                <w:szCs w:val="3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15:00-15:30</w:t>
            </w:r>
          </w:p>
        </w:tc>
        <w:tc>
          <w:tcPr>
            <w:tcW w:w="5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32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  <w:shd w:val="clear" w:color="auto" w:fill="FFFFFF"/>
              </w:rPr>
              <w:t>15:30-17:00</w:t>
            </w:r>
          </w:p>
        </w:tc>
        <w:tc>
          <w:tcPr>
            <w:tcW w:w="5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32"/>
              </w:rPr>
              <w:t>沙盘演练：复盘与总结</w:t>
            </w:r>
          </w:p>
        </w:tc>
      </w:tr>
    </w:tbl>
    <w:p>
      <w:pPr>
        <w:rPr>
          <w:rFonts w:ascii="仿宋_GB2312" w:eastAsia="仿宋_GB2312"/>
          <w:sz w:val="24"/>
          <w:szCs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7686453"/>
    </w:sdtPr>
    <w:sdtEndPr>
      <w:rPr>
        <w:rFonts w:ascii="Times New Roman" w:hAnsi="Times New Roman"/>
        <w:sz w:val="32"/>
        <w:szCs w:val="32"/>
      </w:rPr>
    </w:sdtEndPr>
    <w:sdtContent>
      <w:p>
        <w:pPr>
          <w:pStyle w:val="3"/>
          <w:jc w:val="center"/>
          <w:rPr>
            <w:rFonts w:ascii="Times New Roman" w:hAnsi="Times New Roman"/>
            <w:sz w:val="32"/>
            <w:szCs w:val="32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10"/>
    <w:rsid w:val="000F3147"/>
    <w:rsid w:val="000F3CFE"/>
    <w:rsid w:val="00160CAC"/>
    <w:rsid w:val="002269D6"/>
    <w:rsid w:val="002839D8"/>
    <w:rsid w:val="00327DED"/>
    <w:rsid w:val="00403212"/>
    <w:rsid w:val="0045261D"/>
    <w:rsid w:val="00477DE3"/>
    <w:rsid w:val="00651CE0"/>
    <w:rsid w:val="00663B31"/>
    <w:rsid w:val="006E0E99"/>
    <w:rsid w:val="007E0AF0"/>
    <w:rsid w:val="008F225A"/>
    <w:rsid w:val="009205B1"/>
    <w:rsid w:val="00966810"/>
    <w:rsid w:val="009C2162"/>
    <w:rsid w:val="009D00EF"/>
    <w:rsid w:val="009E284C"/>
    <w:rsid w:val="00A40ACA"/>
    <w:rsid w:val="00AC1565"/>
    <w:rsid w:val="00C337E6"/>
    <w:rsid w:val="00CB3CBA"/>
    <w:rsid w:val="00D91820"/>
    <w:rsid w:val="00EB173E"/>
    <w:rsid w:val="00F947BA"/>
    <w:rsid w:val="254F7006"/>
    <w:rsid w:val="3E676580"/>
    <w:rsid w:val="46F06AA9"/>
    <w:rsid w:val="5BF1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105</Words>
  <Characters>605</Characters>
  <Lines>5</Lines>
  <Paragraphs>1</Paragraphs>
  <ScaleCrop>false</ScaleCrop>
  <LinksUpToDate>false</LinksUpToDate>
  <CharactersWithSpaces>709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2017-04-28T08:03:00Z</dcterms:created>
  <dc:creator>lenovo</dc:creator>
  <cp:lastModifiedBy>李蕊</cp:lastModifiedBy>
  <cp:lastPrinted>2017-05-10T05:45:00Z</cp:lastPrinted>
  <dcterms:modified xsi:type="dcterms:W3CDTF">2017-05-10T07:17:28Z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