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FF848" w14:textId="77777777" w:rsidR="00550BAB" w:rsidRPr="0089026C" w:rsidRDefault="00550BAB" w:rsidP="00C62D34">
      <w:pPr>
        <w:spacing w:line="560" w:lineRule="exact"/>
        <w:rPr>
          <w:rFonts w:ascii="黑体" w:eastAsia="黑体" w:hAnsi="黑体"/>
          <w:bCs/>
          <w:sz w:val="30"/>
          <w:szCs w:val="30"/>
        </w:rPr>
      </w:pPr>
      <w:bookmarkStart w:id="0" w:name="_Toc25700"/>
      <w:r w:rsidRPr="0089026C">
        <w:rPr>
          <w:rFonts w:ascii="黑体" w:eastAsia="黑体" w:hAnsi="黑体" w:hint="eastAsia"/>
          <w:bCs/>
          <w:sz w:val="30"/>
          <w:szCs w:val="30"/>
        </w:rPr>
        <w:t>附件</w:t>
      </w:r>
      <w:r w:rsidRPr="0089026C">
        <w:rPr>
          <w:rFonts w:ascii="Times New Roman" w:eastAsia="黑体" w:hAnsi="Times New Roman" w:hint="eastAsia"/>
          <w:bCs/>
          <w:sz w:val="30"/>
          <w:szCs w:val="30"/>
        </w:rPr>
        <w:t>1</w:t>
      </w:r>
    </w:p>
    <w:bookmarkEnd w:id="0"/>
    <w:p w14:paraId="2B94D3D3" w14:textId="77777777" w:rsidR="00550BAB" w:rsidRPr="0089026C" w:rsidRDefault="00550BAB" w:rsidP="00C62D34">
      <w:pPr>
        <w:spacing w:afterLines="100" w:after="312" w:line="560" w:lineRule="exact"/>
        <w:jc w:val="center"/>
        <w:rPr>
          <w:rFonts w:ascii="方正小标宋简体" w:eastAsia="方正小标宋简体"/>
          <w:bCs/>
          <w:kern w:val="44"/>
          <w:sz w:val="36"/>
          <w:szCs w:val="36"/>
        </w:rPr>
      </w:pPr>
      <w:r w:rsidRPr="0089026C">
        <w:rPr>
          <w:rFonts w:ascii="方正小标宋简体" w:eastAsia="方正小标宋简体" w:hint="eastAsia"/>
          <w:bCs/>
          <w:kern w:val="44"/>
          <w:sz w:val="36"/>
          <w:szCs w:val="36"/>
        </w:rPr>
        <w:t>案例撰写要求</w:t>
      </w:r>
    </w:p>
    <w:p w14:paraId="078F0E30" w14:textId="77777777" w:rsidR="00550BAB" w:rsidRPr="0089026C" w:rsidRDefault="00550BAB" w:rsidP="00C62D3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9026C">
        <w:rPr>
          <w:rFonts w:ascii="黑体" w:eastAsia="黑体" w:hAnsi="黑体" w:hint="eastAsia"/>
          <w:sz w:val="32"/>
          <w:szCs w:val="32"/>
        </w:rPr>
        <w:t>一、案例主题</w:t>
      </w:r>
    </w:p>
    <w:p w14:paraId="161FF453" w14:textId="4A859436" w:rsidR="00550BAB" w:rsidRPr="0089026C" w:rsidRDefault="00550BAB" w:rsidP="00C62D3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9026C">
        <w:rPr>
          <w:rFonts w:ascii="仿宋_GB2312" w:eastAsia="仿宋_GB2312" w:hAnsi="仿宋" w:hint="eastAsia"/>
          <w:sz w:val="32"/>
          <w:szCs w:val="32"/>
        </w:rPr>
        <w:t>本次征集的案例，围绕教育事业统计工作实际发生的、</w:t>
      </w:r>
      <w:r w:rsidR="004E184C">
        <w:rPr>
          <w:rFonts w:ascii="仿宋_GB2312" w:eastAsia="仿宋_GB2312" w:hAnsi="仿宋" w:hint="eastAsia"/>
          <w:sz w:val="32"/>
          <w:szCs w:val="32"/>
        </w:rPr>
        <w:t>直接</w:t>
      </w:r>
      <w:r w:rsidRPr="0089026C">
        <w:rPr>
          <w:rFonts w:ascii="仿宋_GB2312" w:eastAsia="仿宋_GB2312" w:hAnsi="仿宋" w:hint="eastAsia"/>
          <w:sz w:val="32"/>
          <w:szCs w:val="32"/>
        </w:rPr>
        <w:t>调研的事项进行撰写，包括数据采集、校验审核、系统软件、统计台账、质量核查、基础库建设、资料归档、统计分析与应用等主题。撰写的案例不能涉及未发生的内容和涉密内容，</w:t>
      </w:r>
      <w:r w:rsidR="00A71455">
        <w:rPr>
          <w:rFonts w:ascii="仿宋_GB2312" w:eastAsia="仿宋_GB2312" w:hAnsi="仿宋" w:hint="eastAsia"/>
          <w:sz w:val="32"/>
          <w:szCs w:val="32"/>
        </w:rPr>
        <w:t>严禁</w:t>
      </w:r>
      <w:r w:rsidRPr="0089026C">
        <w:rPr>
          <w:rFonts w:ascii="仿宋_GB2312" w:eastAsia="仿宋_GB2312" w:hAnsi="仿宋" w:hint="eastAsia"/>
          <w:sz w:val="32"/>
          <w:szCs w:val="32"/>
        </w:rPr>
        <w:t>抄袭。</w:t>
      </w:r>
    </w:p>
    <w:p w14:paraId="62ECC00F" w14:textId="77777777" w:rsidR="00550BAB" w:rsidRPr="0089026C" w:rsidRDefault="00550BAB" w:rsidP="00C62D3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bookmarkStart w:id="1" w:name="OLE_LINK57"/>
      <w:bookmarkStart w:id="2" w:name="OLE_LINK58"/>
      <w:r w:rsidRPr="0089026C">
        <w:rPr>
          <w:rFonts w:ascii="黑体" w:eastAsia="黑体" w:hAnsi="黑体" w:hint="eastAsia"/>
          <w:sz w:val="32"/>
          <w:szCs w:val="32"/>
        </w:rPr>
        <w:t>二、案例撰写</w:t>
      </w:r>
    </w:p>
    <w:p w14:paraId="2F90EA39" w14:textId="77777777" w:rsidR="00550BAB" w:rsidRPr="0089026C" w:rsidRDefault="00550BAB" w:rsidP="00C62D3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9026C">
        <w:rPr>
          <w:rFonts w:ascii="仿宋_GB2312" w:eastAsia="仿宋_GB2312" w:hAnsi="仿宋" w:hint="eastAsia"/>
          <w:sz w:val="32"/>
          <w:szCs w:val="32"/>
        </w:rPr>
        <w:t>案例包括：标题、摘要、案例正文和补充材料（非必须）。</w:t>
      </w:r>
    </w:p>
    <w:p w14:paraId="65766053" w14:textId="1F385695" w:rsidR="00550BAB" w:rsidRPr="0089026C" w:rsidRDefault="00550BAB" w:rsidP="00C62D34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89026C">
        <w:rPr>
          <w:rFonts w:ascii="Times New Roman" w:eastAsia="仿宋_GB2312" w:hAnsi="Times New Roman" w:hint="eastAsia"/>
          <w:b/>
          <w:sz w:val="32"/>
          <w:szCs w:val="32"/>
        </w:rPr>
        <w:t>1</w:t>
      </w:r>
      <w:r w:rsidRPr="0089026C">
        <w:rPr>
          <w:rFonts w:ascii="仿宋_GB2312" w:eastAsia="仿宋_GB2312" w:hAnsi="仿宋" w:hint="eastAsia"/>
          <w:b/>
          <w:sz w:val="32"/>
          <w:szCs w:val="32"/>
        </w:rPr>
        <w:t>.标题</w:t>
      </w:r>
      <w:r w:rsidRPr="0089026C">
        <w:rPr>
          <w:rFonts w:ascii="仿宋_GB2312" w:eastAsia="仿宋_GB2312" w:hAnsi="仿宋" w:hint="eastAsia"/>
          <w:sz w:val="32"/>
          <w:szCs w:val="32"/>
        </w:rPr>
        <w:t>：直接呈现该案例的核心内容。如：“归口管理提高数据质量”“绿化用地面积指标的准确采集”“教育事业统计中校舍建筑面积指标与建设标准折算”“全国教育事业统计在线学习提升教育统计工作人员能力”等。</w:t>
      </w:r>
    </w:p>
    <w:p w14:paraId="095A4545" w14:textId="77777777" w:rsidR="00550BAB" w:rsidRPr="0089026C" w:rsidRDefault="00550BAB" w:rsidP="00C62D34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89026C">
        <w:rPr>
          <w:rFonts w:ascii="Times New Roman" w:eastAsia="仿宋_GB2312" w:hAnsi="Times New Roman" w:hint="eastAsia"/>
          <w:b/>
          <w:sz w:val="32"/>
          <w:szCs w:val="32"/>
        </w:rPr>
        <w:t>2</w:t>
      </w:r>
      <w:r w:rsidRPr="0089026C">
        <w:rPr>
          <w:rFonts w:ascii="仿宋_GB2312" w:eastAsia="仿宋_GB2312" w:hAnsi="仿宋" w:hint="eastAsia"/>
          <w:b/>
          <w:sz w:val="32"/>
          <w:szCs w:val="32"/>
        </w:rPr>
        <w:t>.摘要</w:t>
      </w:r>
      <w:r w:rsidRPr="0089026C">
        <w:rPr>
          <w:rFonts w:ascii="仿宋_GB2312" w:eastAsia="仿宋_GB2312" w:hAnsi="仿宋" w:hint="eastAsia"/>
          <w:sz w:val="32"/>
          <w:szCs w:val="32"/>
        </w:rPr>
        <w:t>：概括该案例的主要内容、解决问题的思路方法，案例创新点和实践意义（建议</w:t>
      </w:r>
      <w:r w:rsidRPr="0089026C">
        <w:rPr>
          <w:rFonts w:ascii="Times New Roman" w:eastAsia="仿宋_GB2312" w:hAnsi="Times New Roman" w:hint="eastAsia"/>
          <w:sz w:val="32"/>
          <w:szCs w:val="32"/>
        </w:rPr>
        <w:t>200</w:t>
      </w:r>
      <w:r w:rsidRPr="0089026C">
        <w:rPr>
          <w:rFonts w:ascii="仿宋_GB2312" w:eastAsia="仿宋_GB2312" w:hAnsi="仿宋" w:hint="eastAsia"/>
          <w:sz w:val="32"/>
          <w:szCs w:val="32"/>
        </w:rPr>
        <w:t>-</w:t>
      </w:r>
      <w:r w:rsidRPr="0089026C">
        <w:rPr>
          <w:rFonts w:ascii="Times New Roman" w:eastAsia="仿宋_GB2312" w:hAnsi="Times New Roman" w:hint="eastAsia"/>
          <w:sz w:val="32"/>
          <w:szCs w:val="32"/>
        </w:rPr>
        <w:t>500</w:t>
      </w:r>
      <w:r w:rsidRPr="0089026C">
        <w:rPr>
          <w:rFonts w:ascii="仿宋_GB2312" w:eastAsia="仿宋_GB2312" w:hAnsi="仿宋" w:hint="eastAsia"/>
          <w:sz w:val="32"/>
          <w:szCs w:val="32"/>
        </w:rPr>
        <w:t>字）。</w:t>
      </w:r>
    </w:p>
    <w:p w14:paraId="672017DE" w14:textId="77777777" w:rsidR="00550BAB" w:rsidRPr="0089026C" w:rsidRDefault="00550BAB" w:rsidP="00C62D34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89026C">
        <w:rPr>
          <w:rFonts w:ascii="Times New Roman" w:eastAsia="仿宋_GB2312" w:hAnsi="Times New Roman" w:hint="eastAsia"/>
          <w:b/>
          <w:sz w:val="32"/>
          <w:szCs w:val="32"/>
        </w:rPr>
        <w:t>3</w:t>
      </w:r>
      <w:r w:rsidRPr="0089026C">
        <w:rPr>
          <w:rFonts w:ascii="仿宋_GB2312" w:eastAsia="仿宋_GB2312" w:hAnsi="仿宋" w:hint="eastAsia"/>
          <w:b/>
          <w:sz w:val="32"/>
          <w:szCs w:val="32"/>
        </w:rPr>
        <w:t>.案例正文</w:t>
      </w:r>
      <w:r w:rsidRPr="0089026C">
        <w:rPr>
          <w:rFonts w:ascii="仿宋_GB2312" w:eastAsia="仿宋_GB2312" w:hAnsi="仿宋" w:hint="eastAsia"/>
          <w:sz w:val="32"/>
          <w:szCs w:val="32"/>
        </w:rPr>
        <w:t>：主要介绍该案例发生的环境背景、工作过程、主要问题及解决方案、经验教训、实际效果、思考建议等。重点明确案例需要分析或思考的核心问题，并给出解决方案和分析结论（建议</w:t>
      </w:r>
      <w:r w:rsidRPr="0089026C">
        <w:rPr>
          <w:rFonts w:ascii="Times New Roman" w:eastAsia="仿宋_GB2312" w:hAnsi="Times New Roman" w:hint="eastAsia"/>
          <w:sz w:val="32"/>
          <w:szCs w:val="32"/>
        </w:rPr>
        <w:t>3500</w:t>
      </w:r>
      <w:r w:rsidRPr="0089026C">
        <w:rPr>
          <w:rFonts w:ascii="仿宋_GB2312" w:eastAsia="仿宋_GB2312" w:hAnsi="仿宋" w:hint="eastAsia"/>
          <w:sz w:val="32"/>
          <w:szCs w:val="32"/>
        </w:rPr>
        <w:t>-</w:t>
      </w:r>
      <w:r w:rsidRPr="0089026C">
        <w:rPr>
          <w:rFonts w:ascii="Times New Roman" w:eastAsia="仿宋_GB2312" w:hAnsi="Times New Roman" w:hint="eastAsia"/>
          <w:sz w:val="32"/>
          <w:szCs w:val="32"/>
        </w:rPr>
        <w:t>8000</w:t>
      </w:r>
      <w:r w:rsidRPr="0089026C">
        <w:rPr>
          <w:rFonts w:ascii="仿宋_GB2312" w:eastAsia="仿宋_GB2312" w:hAnsi="仿宋" w:hint="eastAsia"/>
          <w:sz w:val="32"/>
          <w:szCs w:val="32"/>
        </w:rPr>
        <w:t>字）。</w:t>
      </w:r>
    </w:p>
    <w:p w14:paraId="55409B81" w14:textId="77777777" w:rsidR="00550BAB" w:rsidRPr="0089026C" w:rsidRDefault="00550BAB" w:rsidP="00C62D34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89026C">
        <w:rPr>
          <w:rFonts w:ascii="仿宋_GB2312" w:eastAsia="仿宋_GB2312" w:hAnsi="仿宋" w:hint="eastAsia"/>
          <w:b/>
          <w:sz w:val="32"/>
          <w:szCs w:val="32"/>
        </w:rPr>
        <w:t>案例正文一级标题建议：</w:t>
      </w:r>
    </w:p>
    <w:p w14:paraId="2A9A875F" w14:textId="77777777" w:rsidR="00550BAB" w:rsidRPr="0089026C" w:rsidRDefault="00550BAB" w:rsidP="00C62D3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9026C">
        <w:rPr>
          <w:rFonts w:ascii="Times New Roman" w:eastAsia="仿宋_GB2312" w:hAnsi="Times New Roman" w:hint="eastAsia"/>
          <w:sz w:val="32"/>
          <w:szCs w:val="32"/>
        </w:rPr>
        <w:t>（</w:t>
      </w:r>
      <w:r w:rsidRPr="0089026C">
        <w:rPr>
          <w:rFonts w:ascii="Times New Roman" w:eastAsia="仿宋_GB2312" w:hAnsi="Times New Roman" w:hint="eastAsia"/>
          <w:sz w:val="32"/>
          <w:szCs w:val="32"/>
        </w:rPr>
        <w:t>1</w:t>
      </w:r>
      <w:r w:rsidRPr="0089026C">
        <w:rPr>
          <w:rFonts w:ascii="Times New Roman" w:eastAsia="仿宋_GB2312" w:hAnsi="Times New Roman" w:hint="eastAsia"/>
          <w:sz w:val="32"/>
          <w:szCs w:val="32"/>
        </w:rPr>
        <w:t>）</w:t>
      </w:r>
      <w:r w:rsidRPr="0089026C">
        <w:rPr>
          <w:rFonts w:ascii="仿宋_GB2312" w:eastAsia="仿宋_GB2312" w:hAnsi="仿宋" w:hint="eastAsia"/>
          <w:sz w:val="32"/>
          <w:szCs w:val="32"/>
        </w:rPr>
        <w:t>导言（引语）；</w:t>
      </w:r>
      <w:r w:rsidRPr="0089026C">
        <w:rPr>
          <w:rFonts w:ascii="Times New Roman" w:eastAsia="仿宋_GB2312" w:hAnsi="Times New Roman" w:hint="eastAsia"/>
          <w:sz w:val="32"/>
          <w:szCs w:val="32"/>
        </w:rPr>
        <w:t>（</w:t>
      </w:r>
      <w:r w:rsidRPr="0089026C">
        <w:rPr>
          <w:rFonts w:ascii="Times New Roman" w:eastAsia="仿宋_GB2312" w:hAnsi="Times New Roman" w:hint="eastAsia"/>
          <w:sz w:val="32"/>
          <w:szCs w:val="32"/>
        </w:rPr>
        <w:t>2</w:t>
      </w:r>
      <w:r w:rsidRPr="0089026C">
        <w:rPr>
          <w:rFonts w:ascii="Times New Roman" w:eastAsia="仿宋_GB2312" w:hAnsi="Times New Roman" w:hint="eastAsia"/>
          <w:sz w:val="32"/>
          <w:szCs w:val="32"/>
        </w:rPr>
        <w:t>）</w:t>
      </w:r>
      <w:r w:rsidRPr="0089026C">
        <w:rPr>
          <w:rFonts w:ascii="仿宋_GB2312" w:eastAsia="仿宋_GB2312" w:hAnsi="仿宋" w:hint="eastAsia"/>
          <w:sz w:val="32"/>
          <w:szCs w:val="32"/>
        </w:rPr>
        <w:t>案例背景；</w:t>
      </w:r>
      <w:r w:rsidRPr="0089026C">
        <w:rPr>
          <w:rFonts w:ascii="Times New Roman" w:eastAsia="仿宋_GB2312" w:hAnsi="Times New Roman" w:hint="eastAsia"/>
          <w:sz w:val="32"/>
          <w:szCs w:val="32"/>
        </w:rPr>
        <w:t>（</w:t>
      </w:r>
      <w:r w:rsidRPr="0089026C">
        <w:rPr>
          <w:rFonts w:ascii="Times New Roman" w:eastAsia="仿宋_GB2312" w:hAnsi="Times New Roman" w:hint="eastAsia"/>
          <w:sz w:val="32"/>
          <w:szCs w:val="32"/>
        </w:rPr>
        <w:t>3</w:t>
      </w:r>
      <w:r w:rsidRPr="0089026C">
        <w:rPr>
          <w:rFonts w:ascii="Times New Roman" w:eastAsia="仿宋_GB2312" w:hAnsi="Times New Roman" w:hint="eastAsia"/>
          <w:sz w:val="32"/>
          <w:szCs w:val="32"/>
        </w:rPr>
        <w:t>）</w:t>
      </w:r>
      <w:r w:rsidRPr="0089026C">
        <w:rPr>
          <w:rFonts w:ascii="仿宋_GB2312" w:eastAsia="仿宋_GB2312" w:hAnsi="仿宋" w:hint="eastAsia"/>
          <w:sz w:val="32"/>
          <w:szCs w:val="32"/>
        </w:rPr>
        <w:t>需解决或分析的核心问题；</w:t>
      </w:r>
      <w:r w:rsidRPr="0089026C">
        <w:rPr>
          <w:rFonts w:ascii="Times New Roman" w:eastAsia="仿宋_GB2312" w:hAnsi="Times New Roman" w:hint="eastAsia"/>
          <w:sz w:val="32"/>
          <w:szCs w:val="32"/>
        </w:rPr>
        <w:t>（</w:t>
      </w:r>
      <w:r w:rsidRPr="0089026C">
        <w:rPr>
          <w:rFonts w:ascii="Times New Roman" w:eastAsia="仿宋_GB2312" w:hAnsi="Times New Roman" w:hint="eastAsia"/>
          <w:sz w:val="32"/>
          <w:szCs w:val="32"/>
        </w:rPr>
        <w:t>4</w:t>
      </w:r>
      <w:r w:rsidRPr="0089026C">
        <w:rPr>
          <w:rFonts w:ascii="Times New Roman" w:eastAsia="仿宋_GB2312" w:hAnsi="Times New Roman" w:hint="eastAsia"/>
          <w:sz w:val="32"/>
          <w:szCs w:val="32"/>
        </w:rPr>
        <w:t>）</w:t>
      </w:r>
      <w:r w:rsidRPr="0089026C">
        <w:rPr>
          <w:rFonts w:ascii="仿宋_GB2312" w:eastAsia="仿宋_GB2312" w:hAnsi="仿宋" w:hint="eastAsia"/>
          <w:sz w:val="32"/>
          <w:szCs w:val="32"/>
        </w:rPr>
        <w:t>工作过程及解决方案；</w:t>
      </w:r>
      <w:r w:rsidRPr="0089026C">
        <w:rPr>
          <w:rFonts w:ascii="Times New Roman" w:eastAsia="仿宋_GB2312" w:hAnsi="Times New Roman" w:hint="eastAsia"/>
          <w:sz w:val="32"/>
          <w:szCs w:val="32"/>
        </w:rPr>
        <w:t>（</w:t>
      </w:r>
      <w:r w:rsidRPr="0089026C">
        <w:rPr>
          <w:rFonts w:ascii="Times New Roman" w:eastAsia="仿宋_GB2312" w:hAnsi="Times New Roman" w:hint="eastAsia"/>
          <w:sz w:val="32"/>
          <w:szCs w:val="32"/>
        </w:rPr>
        <w:t>5</w:t>
      </w:r>
      <w:r w:rsidRPr="0089026C">
        <w:rPr>
          <w:rFonts w:ascii="Times New Roman" w:eastAsia="仿宋_GB2312" w:hAnsi="Times New Roman" w:hint="eastAsia"/>
          <w:sz w:val="32"/>
          <w:szCs w:val="32"/>
        </w:rPr>
        <w:t>）</w:t>
      </w:r>
      <w:r w:rsidRPr="0089026C">
        <w:rPr>
          <w:rFonts w:ascii="仿宋_GB2312" w:eastAsia="仿宋_GB2312" w:hAnsi="仿宋" w:hint="eastAsia"/>
          <w:sz w:val="32"/>
          <w:szCs w:val="32"/>
        </w:rPr>
        <w:t>经验总结/实际效果</w:t>
      </w:r>
      <w:r w:rsidRPr="0089026C">
        <w:rPr>
          <w:rFonts w:ascii="仿宋_GB2312" w:eastAsia="仿宋_GB2312" w:hAnsi="仿宋" w:hint="eastAsia"/>
          <w:sz w:val="32"/>
          <w:szCs w:val="32"/>
        </w:rPr>
        <w:lastRenderedPageBreak/>
        <w:t>/思考建议；</w:t>
      </w:r>
      <w:r w:rsidRPr="0089026C">
        <w:rPr>
          <w:rFonts w:ascii="Times New Roman" w:eastAsia="仿宋_GB2312" w:hAnsi="Times New Roman" w:hint="eastAsia"/>
          <w:sz w:val="32"/>
          <w:szCs w:val="32"/>
        </w:rPr>
        <w:t>（</w:t>
      </w:r>
      <w:r w:rsidRPr="0089026C">
        <w:rPr>
          <w:rFonts w:ascii="Times New Roman" w:eastAsia="仿宋_GB2312" w:hAnsi="Times New Roman" w:hint="eastAsia"/>
          <w:sz w:val="32"/>
          <w:szCs w:val="32"/>
        </w:rPr>
        <w:t>6</w:t>
      </w:r>
      <w:r w:rsidRPr="0089026C">
        <w:rPr>
          <w:rFonts w:ascii="Times New Roman" w:eastAsia="仿宋_GB2312" w:hAnsi="Times New Roman" w:hint="eastAsia"/>
          <w:sz w:val="32"/>
          <w:szCs w:val="32"/>
        </w:rPr>
        <w:t>）</w:t>
      </w:r>
      <w:r w:rsidRPr="0089026C">
        <w:rPr>
          <w:rFonts w:ascii="仿宋_GB2312" w:eastAsia="仿宋_GB2312" w:hAnsi="仿宋" w:hint="eastAsia"/>
          <w:sz w:val="32"/>
          <w:szCs w:val="32"/>
        </w:rPr>
        <w:t>结尾（结语）。</w:t>
      </w:r>
    </w:p>
    <w:p w14:paraId="05480362" w14:textId="77777777" w:rsidR="00550BAB" w:rsidRPr="0089026C" w:rsidRDefault="00550BAB" w:rsidP="00C62D34">
      <w:pPr>
        <w:spacing w:line="560" w:lineRule="exact"/>
        <w:ind w:firstLineChars="196" w:firstLine="630"/>
        <w:rPr>
          <w:rFonts w:ascii="仿宋_GB2312" w:eastAsia="仿宋_GB2312" w:hAnsi="仿宋"/>
          <w:sz w:val="32"/>
          <w:szCs w:val="32"/>
        </w:rPr>
      </w:pPr>
      <w:r w:rsidRPr="0089026C">
        <w:rPr>
          <w:rFonts w:ascii="Times New Roman" w:eastAsia="仿宋_GB2312" w:hAnsi="Times New Roman" w:hint="eastAsia"/>
          <w:b/>
          <w:sz w:val="32"/>
          <w:szCs w:val="32"/>
        </w:rPr>
        <w:t>4</w:t>
      </w:r>
      <w:r w:rsidRPr="0089026C">
        <w:rPr>
          <w:rFonts w:ascii="仿宋_GB2312" w:eastAsia="仿宋_GB2312" w:hAnsi="仿宋" w:hint="eastAsia"/>
          <w:b/>
          <w:sz w:val="32"/>
          <w:szCs w:val="32"/>
        </w:rPr>
        <w:t>.补充材料：</w:t>
      </w:r>
      <w:bookmarkEnd w:id="1"/>
      <w:bookmarkEnd w:id="2"/>
      <w:r w:rsidRPr="0089026C">
        <w:rPr>
          <w:rFonts w:ascii="仿宋_GB2312" w:eastAsia="仿宋_GB2312" w:hAnsi="仿宋" w:hint="eastAsia"/>
          <w:sz w:val="32"/>
          <w:szCs w:val="32"/>
        </w:rPr>
        <w:t>为了更生动地体现案例，可围绕案例内容补充相关的图片、图表、数据、文件、评估报告、视频、音频、</w:t>
      </w:r>
      <w:proofErr w:type="spellStart"/>
      <w:r w:rsidRPr="0089026C">
        <w:rPr>
          <w:rFonts w:ascii="Times New Roman" w:eastAsia="仿宋_GB2312" w:hAnsi="Times New Roman" w:hint="eastAsia"/>
          <w:sz w:val="32"/>
          <w:szCs w:val="32"/>
        </w:rPr>
        <w:t>ppt</w:t>
      </w:r>
      <w:proofErr w:type="spellEnd"/>
      <w:r w:rsidRPr="0089026C">
        <w:rPr>
          <w:rFonts w:ascii="仿宋_GB2312" w:eastAsia="仿宋_GB2312" w:hAnsi="仿宋" w:hint="eastAsia"/>
          <w:sz w:val="32"/>
          <w:szCs w:val="32"/>
        </w:rPr>
        <w:t>等材料。该部分不做强制要求。</w:t>
      </w:r>
    </w:p>
    <w:p w14:paraId="36B67F19" w14:textId="77777777" w:rsidR="00550BAB" w:rsidRPr="0089026C" w:rsidRDefault="00550BAB" w:rsidP="00C62D34">
      <w:pPr>
        <w:spacing w:line="560" w:lineRule="exact"/>
        <w:ind w:firstLineChars="196" w:firstLine="630"/>
        <w:rPr>
          <w:rFonts w:ascii="仿宋_GB2312" w:eastAsia="仿宋_GB2312" w:hAnsi="仿宋"/>
          <w:b/>
          <w:sz w:val="32"/>
          <w:szCs w:val="32"/>
        </w:rPr>
      </w:pPr>
      <w:r w:rsidRPr="0089026C">
        <w:rPr>
          <w:rFonts w:ascii="仿宋_GB2312" w:eastAsia="仿宋_GB2312" w:hAnsi="仿宋" w:hint="eastAsia"/>
          <w:b/>
          <w:sz w:val="32"/>
          <w:szCs w:val="32"/>
        </w:rPr>
        <w:t>注意事项：</w:t>
      </w:r>
    </w:p>
    <w:p w14:paraId="1236BA47" w14:textId="77777777" w:rsidR="00550BAB" w:rsidRPr="0089026C" w:rsidRDefault="00550BAB" w:rsidP="00C62D34">
      <w:pPr>
        <w:spacing w:line="560" w:lineRule="exact"/>
        <w:ind w:firstLineChars="196" w:firstLine="627"/>
        <w:rPr>
          <w:rFonts w:ascii="仿宋_GB2312" w:eastAsia="仿宋_GB2312" w:hAnsi="仿宋"/>
          <w:sz w:val="32"/>
          <w:szCs w:val="32"/>
        </w:rPr>
      </w:pPr>
      <w:r w:rsidRPr="0089026C">
        <w:rPr>
          <w:rFonts w:ascii="仿宋_GB2312" w:eastAsia="仿宋_GB2312" w:hAnsi="仿宋" w:hint="eastAsia"/>
          <w:sz w:val="32"/>
          <w:szCs w:val="32"/>
        </w:rPr>
        <w:t>（</w:t>
      </w:r>
      <w:r w:rsidRPr="0089026C">
        <w:rPr>
          <w:rFonts w:ascii="Times New Roman" w:eastAsia="仿宋_GB2312" w:hAnsi="Times New Roman" w:hint="eastAsia"/>
          <w:sz w:val="32"/>
          <w:szCs w:val="32"/>
        </w:rPr>
        <w:t>1</w:t>
      </w:r>
      <w:r w:rsidRPr="0089026C">
        <w:rPr>
          <w:rFonts w:ascii="仿宋_GB2312" w:eastAsia="仿宋_GB2312" w:hAnsi="仿宋" w:hint="eastAsia"/>
          <w:sz w:val="32"/>
          <w:szCs w:val="32"/>
        </w:rPr>
        <w:t>）图片仅支持</w:t>
      </w:r>
      <w:r w:rsidRPr="0089026C">
        <w:rPr>
          <w:rFonts w:ascii="Times New Roman" w:eastAsia="仿宋_GB2312" w:hAnsi="Times New Roman" w:hint="eastAsia"/>
          <w:sz w:val="32"/>
          <w:szCs w:val="32"/>
        </w:rPr>
        <w:t>JPG</w:t>
      </w:r>
      <w:r w:rsidRPr="0089026C">
        <w:rPr>
          <w:rFonts w:ascii="仿宋_GB2312" w:eastAsia="仿宋_GB2312" w:hAnsi="仿宋" w:hint="eastAsia"/>
          <w:sz w:val="32"/>
          <w:szCs w:val="32"/>
        </w:rPr>
        <w:t>、</w:t>
      </w:r>
      <w:r w:rsidRPr="0089026C">
        <w:rPr>
          <w:rFonts w:ascii="Times New Roman" w:eastAsia="仿宋_GB2312" w:hAnsi="Times New Roman" w:hint="eastAsia"/>
          <w:sz w:val="32"/>
          <w:szCs w:val="32"/>
        </w:rPr>
        <w:t>PNG</w:t>
      </w:r>
      <w:r w:rsidRPr="0089026C">
        <w:rPr>
          <w:rFonts w:ascii="仿宋_GB2312" w:eastAsia="仿宋_GB2312" w:hAnsi="仿宋" w:hint="eastAsia"/>
          <w:sz w:val="32"/>
          <w:szCs w:val="32"/>
        </w:rPr>
        <w:t>格式；</w:t>
      </w:r>
    </w:p>
    <w:p w14:paraId="5894E140" w14:textId="77777777" w:rsidR="00550BAB" w:rsidRPr="0089026C" w:rsidRDefault="00550BAB" w:rsidP="00C62D34">
      <w:pPr>
        <w:spacing w:line="560" w:lineRule="exact"/>
        <w:ind w:firstLineChars="196" w:firstLine="627"/>
        <w:rPr>
          <w:rFonts w:ascii="仿宋_GB2312" w:eastAsia="仿宋_GB2312" w:hAnsi="仿宋"/>
          <w:sz w:val="32"/>
          <w:szCs w:val="32"/>
        </w:rPr>
      </w:pPr>
      <w:r w:rsidRPr="0089026C">
        <w:rPr>
          <w:rFonts w:ascii="仿宋_GB2312" w:eastAsia="仿宋_GB2312" w:hAnsi="仿宋" w:hint="eastAsia"/>
          <w:sz w:val="32"/>
          <w:szCs w:val="32"/>
        </w:rPr>
        <w:t>（</w:t>
      </w:r>
      <w:r w:rsidRPr="0089026C">
        <w:rPr>
          <w:rFonts w:ascii="Times New Roman" w:eastAsia="仿宋_GB2312" w:hAnsi="Times New Roman" w:hint="eastAsia"/>
          <w:sz w:val="32"/>
          <w:szCs w:val="32"/>
        </w:rPr>
        <w:t>2</w:t>
      </w:r>
      <w:r w:rsidRPr="0089026C">
        <w:rPr>
          <w:rFonts w:ascii="仿宋_GB2312" w:eastAsia="仿宋_GB2312" w:hAnsi="仿宋" w:hint="eastAsia"/>
          <w:sz w:val="32"/>
          <w:szCs w:val="32"/>
        </w:rPr>
        <w:t>）视频格式为</w:t>
      </w:r>
      <w:r w:rsidRPr="0089026C">
        <w:rPr>
          <w:rFonts w:ascii="Times New Roman" w:eastAsia="仿宋_GB2312" w:hAnsi="Times New Roman" w:hint="eastAsia"/>
          <w:sz w:val="32"/>
          <w:szCs w:val="32"/>
        </w:rPr>
        <w:t>mp4</w:t>
      </w:r>
      <w:r w:rsidRPr="0089026C">
        <w:rPr>
          <w:rFonts w:ascii="仿宋_GB2312" w:eastAsia="仿宋_GB2312" w:hAnsi="仿宋" w:hint="eastAsia"/>
          <w:sz w:val="32"/>
          <w:szCs w:val="32"/>
        </w:rPr>
        <w:t>，音频为</w:t>
      </w:r>
      <w:r w:rsidRPr="0089026C">
        <w:rPr>
          <w:rFonts w:ascii="Times New Roman" w:eastAsia="仿宋_GB2312" w:hAnsi="Times New Roman" w:hint="eastAsia"/>
          <w:sz w:val="32"/>
          <w:szCs w:val="32"/>
        </w:rPr>
        <w:t>mp3</w:t>
      </w:r>
      <w:r w:rsidRPr="0089026C">
        <w:rPr>
          <w:rFonts w:ascii="仿宋_GB2312" w:eastAsia="仿宋_GB2312" w:hAnsi="仿宋" w:hint="eastAsia"/>
          <w:sz w:val="32"/>
          <w:szCs w:val="32"/>
        </w:rPr>
        <w:t>，大小控制在</w:t>
      </w:r>
      <w:r w:rsidRPr="0089026C">
        <w:rPr>
          <w:rFonts w:ascii="Times New Roman" w:eastAsia="仿宋_GB2312" w:hAnsi="Times New Roman" w:hint="eastAsia"/>
          <w:sz w:val="32"/>
          <w:szCs w:val="32"/>
        </w:rPr>
        <w:t>100M</w:t>
      </w:r>
      <w:r w:rsidRPr="0089026C">
        <w:rPr>
          <w:rFonts w:ascii="仿宋_GB2312" w:eastAsia="仿宋_GB2312" w:hAnsi="仿宋" w:hint="eastAsia"/>
          <w:sz w:val="32"/>
          <w:szCs w:val="32"/>
        </w:rPr>
        <w:t>以内，时</w:t>
      </w:r>
      <w:proofErr w:type="gramStart"/>
      <w:r w:rsidRPr="0089026C">
        <w:rPr>
          <w:rFonts w:ascii="仿宋_GB2312" w:eastAsia="仿宋_GB2312" w:hAnsi="仿宋" w:hint="eastAsia"/>
          <w:sz w:val="32"/>
          <w:szCs w:val="32"/>
        </w:rPr>
        <w:t>长控制</w:t>
      </w:r>
      <w:proofErr w:type="gramEnd"/>
      <w:r w:rsidRPr="0089026C">
        <w:rPr>
          <w:rFonts w:ascii="仿宋_GB2312" w:eastAsia="仿宋_GB2312" w:hAnsi="仿宋" w:hint="eastAsia"/>
          <w:sz w:val="32"/>
          <w:szCs w:val="32"/>
        </w:rPr>
        <w:t>在</w:t>
      </w:r>
      <w:r w:rsidRPr="0089026C">
        <w:rPr>
          <w:rFonts w:ascii="Times New Roman" w:eastAsia="仿宋_GB2312" w:hAnsi="Times New Roman" w:hint="eastAsia"/>
          <w:sz w:val="32"/>
          <w:szCs w:val="32"/>
        </w:rPr>
        <w:t>10</w:t>
      </w:r>
      <w:r w:rsidRPr="0089026C">
        <w:rPr>
          <w:rFonts w:ascii="仿宋_GB2312" w:eastAsia="仿宋_GB2312" w:hAnsi="仿宋" w:hint="eastAsia"/>
          <w:sz w:val="32"/>
          <w:szCs w:val="32"/>
        </w:rPr>
        <w:t>分钟以内。</w:t>
      </w:r>
    </w:p>
    <w:p w14:paraId="62923B93" w14:textId="77777777" w:rsidR="00550BAB" w:rsidRPr="0089026C" w:rsidRDefault="00550BAB" w:rsidP="00C62D3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9026C">
        <w:rPr>
          <w:rFonts w:ascii="黑体" w:eastAsia="黑体" w:hAnsi="黑体" w:hint="eastAsia"/>
          <w:sz w:val="32"/>
          <w:szCs w:val="32"/>
        </w:rPr>
        <w:t>三、字体要求</w:t>
      </w:r>
    </w:p>
    <w:p w14:paraId="1F0462C0" w14:textId="77777777" w:rsidR="00550BAB" w:rsidRPr="0089026C" w:rsidRDefault="00550BAB" w:rsidP="00C62D34">
      <w:pPr>
        <w:spacing w:line="560" w:lineRule="exact"/>
        <w:ind w:firstLineChars="196" w:firstLine="627"/>
        <w:rPr>
          <w:rFonts w:ascii="仿宋_GB2312" w:eastAsia="仿宋_GB2312" w:hAnsi="仿宋"/>
          <w:sz w:val="32"/>
          <w:szCs w:val="32"/>
        </w:rPr>
      </w:pPr>
      <w:r w:rsidRPr="0089026C">
        <w:rPr>
          <w:rFonts w:ascii="仿宋_GB2312" w:eastAsia="仿宋_GB2312" w:hAnsi="仿宋" w:hint="eastAsia"/>
          <w:sz w:val="32"/>
          <w:szCs w:val="32"/>
        </w:rPr>
        <w:t>顺序排版，不分栏，采用一、（一）、</w:t>
      </w:r>
      <w:r w:rsidRPr="0089026C">
        <w:rPr>
          <w:rFonts w:ascii="Times New Roman" w:eastAsia="仿宋_GB2312" w:hAnsi="Times New Roman" w:hint="eastAsia"/>
          <w:sz w:val="32"/>
          <w:szCs w:val="32"/>
        </w:rPr>
        <w:t>1</w:t>
      </w:r>
      <w:r w:rsidRPr="0089026C">
        <w:rPr>
          <w:rFonts w:ascii="仿宋_GB2312" w:eastAsia="仿宋_GB2312" w:hAnsi="仿宋" w:hint="eastAsia"/>
          <w:sz w:val="32"/>
          <w:szCs w:val="32"/>
        </w:rPr>
        <w:t>、（</w:t>
      </w:r>
      <w:r w:rsidRPr="0089026C">
        <w:rPr>
          <w:rFonts w:ascii="Times New Roman" w:eastAsia="仿宋_GB2312" w:hAnsi="Times New Roman" w:hint="eastAsia"/>
          <w:sz w:val="32"/>
          <w:szCs w:val="32"/>
        </w:rPr>
        <w:t>1</w:t>
      </w:r>
      <w:r w:rsidRPr="0089026C">
        <w:rPr>
          <w:rFonts w:ascii="仿宋_GB2312" w:eastAsia="仿宋_GB2312" w:hAnsi="仿宋" w:hint="eastAsia"/>
          <w:sz w:val="32"/>
          <w:szCs w:val="32"/>
        </w:rPr>
        <w:t xml:space="preserve">）形式分级。 </w:t>
      </w:r>
    </w:p>
    <w:p w14:paraId="064D2C41" w14:textId="77777777" w:rsidR="00550BAB" w:rsidRPr="0089026C" w:rsidRDefault="00550BAB" w:rsidP="00C62D34">
      <w:pPr>
        <w:spacing w:line="560" w:lineRule="exact"/>
        <w:ind w:firstLineChars="196" w:firstLine="627"/>
        <w:rPr>
          <w:rFonts w:ascii="仿宋_GB2312" w:eastAsia="仿宋_GB2312" w:hAnsi="仿宋"/>
          <w:sz w:val="32"/>
          <w:szCs w:val="32"/>
        </w:rPr>
      </w:pPr>
      <w:r w:rsidRPr="0089026C">
        <w:rPr>
          <w:rFonts w:ascii="仿宋_GB2312" w:eastAsia="仿宋_GB2312" w:hAnsi="仿宋" w:hint="eastAsia"/>
          <w:sz w:val="32"/>
          <w:szCs w:val="32"/>
        </w:rPr>
        <w:t>标    题：黑体三号，居中对齐；</w:t>
      </w:r>
    </w:p>
    <w:p w14:paraId="59A77E8C" w14:textId="77777777" w:rsidR="00550BAB" w:rsidRPr="0089026C" w:rsidRDefault="00550BAB" w:rsidP="00C62D34">
      <w:pPr>
        <w:spacing w:line="560" w:lineRule="exact"/>
        <w:ind w:firstLineChars="196" w:firstLine="627"/>
        <w:rPr>
          <w:rFonts w:ascii="仿宋_GB2312" w:eastAsia="仿宋_GB2312" w:hAnsi="仿宋"/>
          <w:sz w:val="32"/>
          <w:szCs w:val="32"/>
        </w:rPr>
      </w:pPr>
      <w:r w:rsidRPr="0089026C">
        <w:rPr>
          <w:rFonts w:ascii="仿宋_GB2312" w:eastAsia="仿宋_GB2312" w:hAnsi="仿宋" w:hint="eastAsia"/>
          <w:sz w:val="32"/>
          <w:szCs w:val="32"/>
        </w:rPr>
        <w:t>一级标题：黑体四号，段前段后各</w:t>
      </w:r>
      <w:r w:rsidRPr="0089026C">
        <w:rPr>
          <w:rFonts w:ascii="Times New Roman" w:eastAsia="仿宋_GB2312" w:hAnsi="Times New Roman" w:hint="eastAsia"/>
          <w:sz w:val="32"/>
          <w:szCs w:val="32"/>
        </w:rPr>
        <w:t>13</w:t>
      </w:r>
      <w:r w:rsidRPr="0089026C">
        <w:rPr>
          <w:rFonts w:ascii="仿宋_GB2312" w:eastAsia="仿宋_GB2312" w:hAnsi="仿宋" w:hint="eastAsia"/>
          <w:sz w:val="32"/>
          <w:szCs w:val="32"/>
        </w:rPr>
        <w:t>磅，首行缩进</w:t>
      </w:r>
      <w:r w:rsidRPr="0089026C">
        <w:rPr>
          <w:rFonts w:ascii="Times New Roman" w:eastAsia="仿宋_GB2312" w:hAnsi="Times New Roman" w:hint="eastAsia"/>
          <w:sz w:val="32"/>
          <w:szCs w:val="32"/>
        </w:rPr>
        <w:t>2</w:t>
      </w:r>
      <w:r w:rsidRPr="0089026C">
        <w:rPr>
          <w:rFonts w:ascii="仿宋_GB2312" w:eastAsia="仿宋_GB2312" w:hAnsi="仿宋" w:hint="eastAsia"/>
          <w:sz w:val="32"/>
          <w:szCs w:val="32"/>
        </w:rPr>
        <w:t>字符；</w:t>
      </w:r>
    </w:p>
    <w:p w14:paraId="09AE9EE6" w14:textId="77777777" w:rsidR="00550BAB" w:rsidRPr="0089026C" w:rsidRDefault="00550BAB" w:rsidP="00C62D34">
      <w:pPr>
        <w:spacing w:line="560" w:lineRule="exact"/>
        <w:ind w:firstLineChars="196" w:firstLine="627"/>
        <w:rPr>
          <w:rFonts w:ascii="仿宋_GB2312" w:eastAsia="仿宋_GB2312" w:hAnsi="仿宋"/>
          <w:sz w:val="32"/>
          <w:szCs w:val="32"/>
        </w:rPr>
      </w:pPr>
      <w:r w:rsidRPr="0089026C">
        <w:rPr>
          <w:rFonts w:ascii="仿宋_GB2312" w:eastAsia="仿宋_GB2312" w:hAnsi="仿宋" w:hint="eastAsia"/>
          <w:sz w:val="32"/>
          <w:szCs w:val="32"/>
        </w:rPr>
        <w:t>二级标题：黑体五号，首行缩进</w:t>
      </w:r>
      <w:r w:rsidRPr="0089026C">
        <w:rPr>
          <w:rFonts w:ascii="Times New Roman" w:eastAsia="仿宋_GB2312" w:hAnsi="Times New Roman" w:hint="eastAsia"/>
          <w:sz w:val="32"/>
          <w:szCs w:val="32"/>
        </w:rPr>
        <w:t>2</w:t>
      </w:r>
      <w:r w:rsidRPr="0089026C">
        <w:rPr>
          <w:rFonts w:ascii="仿宋_GB2312" w:eastAsia="仿宋_GB2312" w:hAnsi="仿宋" w:hint="eastAsia"/>
          <w:sz w:val="32"/>
          <w:szCs w:val="32"/>
        </w:rPr>
        <w:t>字符，单</w:t>
      </w:r>
      <w:proofErr w:type="gramStart"/>
      <w:r w:rsidRPr="0089026C">
        <w:rPr>
          <w:rFonts w:ascii="仿宋_GB2312" w:eastAsia="仿宋_GB2312" w:hAnsi="仿宋" w:hint="eastAsia"/>
          <w:sz w:val="32"/>
          <w:szCs w:val="32"/>
        </w:rPr>
        <w:t>倍</w:t>
      </w:r>
      <w:proofErr w:type="gramEnd"/>
      <w:r w:rsidRPr="0089026C">
        <w:rPr>
          <w:rFonts w:ascii="仿宋_GB2312" w:eastAsia="仿宋_GB2312" w:hAnsi="仿宋" w:hint="eastAsia"/>
          <w:sz w:val="32"/>
          <w:szCs w:val="32"/>
        </w:rPr>
        <w:t>行距；</w:t>
      </w:r>
    </w:p>
    <w:p w14:paraId="0B128F76" w14:textId="77777777" w:rsidR="00550BAB" w:rsidRPr="0089026C" w:rsidRDefault="00550BAB" w:rsidP="00C62D34">
      <w:pPr>
        <w:spacing w:line="560" w:lineRule="exact"/>
        <w:ind w:firstLineChars="196" w:firstLine="627"/>
        <w:rPr>
          <w:rFonts w:ascii="仿宋_GB2312" w:eastAsia="仿宋_GB2312" w:hAnsi="仿宋"/>
          <w:sz w:val="32"/>
          <w:szCs w:val="32"/>
        </w:rPr>
      </w:pPr>
      <w:r w:rsidRPr="0089026C">
        <w:rPr>
          <w:rFonts w:ascii="仿宋_GB2312" w:eastAsia="仿宋_GB2312" w:hAnsi="仿宋" w:hint="eastAsia"/>
          <w:sz w:val="32"/>
          <w:szCs w:val="32"/>
        </w:rPr>
        <w:t>三级标题：宋体五号，加粗，首行缩进</w:t>
      </w:r>
      <w:r w:rsidRPr="0089026C">
        <w:rPr>
          <w:rFonts w:ascii="Times New Roman" w:eastAsia="仿宋_GB2312" w:hAnsi="Times New Roman" w:hint="eastAsia"/>
          <w:sz w:val="32"/>
          <w:szCs w:val="32"/>
        </w:rPr>
        <w:t>2</w:t>
      </w:r>
      <w:r w:rsidRPr="0089026C">
        <w:rPr>
          <w:rFonts w:ascii="仿宋_GB2312" w:eastAsia="仿宋_GB2312" w:hAnsi="仿宋" w:hint="eastAsia"/>
          <w:sz w:val="32"/>
          <w:szCs w:val="32"/>
        </w:rPr>
        <w:t>字符，单</w:t>
      </w:r>
      <w:proofErr w:type="gramStart"/>
      <w:r w:rsidRPr="0089026C">
        <w:rPr>
          <w:rFonts w:ascii="仿宋_GB2312" w:eastAsia="仿宋_GB2312" w:hAnsi="仿宋" w:hint="eastAsia"/>
          <w:sz w:val="32"/>
          <w:szCs w:val="32"/>
        </w:rPr>
        <w:t>倍</w:t>
      </w:r>
      <w:proofErr w:type="gramEnd"/>
      <w:r w:rsidRPr="0089026C">
        <w:rPr>
          <w:rFonts w:ascii="仿宋_GB2312" w:eastAsia="仿宋_GB2312" w:hAnsi="仿宋" w:hint="eastAsia"/>
          <w:sz w:val="32"/>
          <w:szCs w:val="32"/>
        </w:rPr>
        <w:t>行距；</w:t>
      </w:r>
    </w:p>
    <w:p w14:paraId="6216544B" w14:textId="77777777" w:rsidR="00550BAB" w:rsidRPr="0089026C" w:rsidRDefault="00550BAB" w:rsidP="00C62D34">
      <w:pPr>
        <w:spacing w:line="560" w:lineRule="exact"/>
        <w:ind w:firstLineChars="196" w:firstLine="627"/>
        <w:rPr>
          <w:rFonts w:ascii="仿宋_GB2312" w:eastAsia="仿宋_GB2312" w:hAnsi="仿宋"/>
          <w:sz w:val="32"/>
          <w:szCs w:val="32"/>
        </w:rPr>
      </w:pPr>
      <w:r w:rsidRPr="0089026C">
        <w:rPr>
          <w:rFonts w:ascii="仿宋_GB2312" w:eastAsia="仿宋_GB2312" w:hAnsi="仿宋" w:hint="eastAsia"/>
          <w:sz w:val="32"/>
          <w:szCs w:val="32"/>
        </w:rPr>
        <w:t>摘要和正文：宋体五号，首行缩进</w:t>
      </w:r>
      <w:r w:rsidRPr="0089026C">
        <w:rPr>
          <w:rFonts w:ascii="Times New Roman" w:eastAsia="仿宋_GB2312" w:hAnsi="Times New Roman" w:hint="eastAsia"/>
          <w:sz w:val="32"/>
          <w:szCs w:val="32"/>
        </w:rPr>
        <w:t>2</w:t>
      </w:r>
      <w:r w:rsidRPr="0089026C">
        <w:rPr>
          <w:rFonts w:ascii="仿宋_GB2312" w:eastAsia="仿宋_GB2312" w:hAnsi="仿宋" w:hint="eastAsia"/>
          <w:sz w:val="32"/>
          <w:szCs w:val="32"/>
        </w:rPr>
        <w:t>字符，单</w:t>
      </w:r>
      <w:proofErr w:type="gramStart"/>
      <w:r w:rsidRPr="0089026C">
        <w:rPr>
          <w:rFonts w:ascii="仿宋_GB2312" w:eastAsia="仿宋_GB2312" w:hAnsi="仿宋" w:hint="eastAsia"/>
          <w:sz w:val="32"/>
          <w:szCs w:val="32"/>
        </w:rPr>
        <w:t>倍</w:t>
      </w:r>
      <w:proofErr w:type="gramEnd"/>
      <w:r w:rsidRPr="0089026C">
        <w:rPr>
          <w:rFonts w:ascii="仿宋_GB2312" w:eastAsia="仿宋_GB2312" w:hAnsi="仿宋" w:hint="eastAsia"/>
          <w:sz w:val="32"/>
          <w:szCs w:val="32"/>
        </w:rPr>
        <w:t>行距；</w:t>
      </w:r>
    </w:p>
    <w:p w14:paraId="0DACA474" w14:textId="71781495" w:rsidR="00550BAB" w:rsidRPr="0089026C" w:rsidRDefault="00550BAB" w:rsidP="00C62D34">
      <w:pPr>
        <w:spacing w:line="560" w:lineRule="exact"/>
        <w:ind w:firstLineChars="196" w:firstLine="627"/>
        <w:rPr>
          <w:rFonts w:ascii="仿宋" w:eastAsia="仿宋" w:hAnsi="仿宋"/>
          <w:sz w:val="28"/>
          <w:szCs w:val="28"/>
        </w:rPr>
      </w:pPr>
      <w:r w:rsidRPr="0089026C">
        <w:rPr>
          <w:rFonts w:ascii="仿宋_GB2312" w:eastAsia="仿宋_GB2312" w:hAnsi="仿宋" w:hint="eastAsia"/>
          <w:sz w:val="32"/>
          <w:szCs w:val="32"/>
        </w:rPr>
        <w:t>图表标题：黑体小五，</w:t>
      </w:r>
      <w:r w:rsidR="00E8072A" w:rsidRPr="0089026C">
        <w:rPr>
          <w:rFonts w:ascii="仿宋_GB2312" w:eastAsia="仿宋_GB2312" w:hAnsi="仿宋" w:hint="eastAsia"/>
          <w:sz w:val="32"/>
          <w:szCs w:val="32"/>
        </w:rPr>
        <w:t>段前</w:t>
      </w:r>
      <w:r w:rsidR="00E8072A" w:rsidRPr="0089026C">
        <w:rPr>
          <w:rFonts w:ascii="仿宋_GB2312" w:eastAsia="仿宋_GB2312" w:hAnsi="仿宋"/>
          <w:sz w:val="32"/>
          <w:szCs w:val="32"/>
        </w:rPr>
        <w:t>段后各</w:t>
      </w:r>
      <w:r w:rsidR="00E8072A" w:rsidRPr="0089026C">
        <w:rPr>
          <w:rFonts w:ascii="Times New Roman" w:eastAsia="仿宋_GB2312" w:hAnsi="Times New Roman" w:hint="eastAsia"/>
          <w:sz w:val="32"/>
          <w:szCs w:val="32"/>
        </w:rPr>
        <w:t>0.5</w:t>
      </w:r>
      <w:r w:rsidR="00E8072A" w:rsidRPr="0089026C">
        <w:rPr>
          <w:rFonts w:ascii="仿宋_GB2312" w:eastAsia="仿宋_GB2312" w:hAnsi="仿宋" w:hint="eastAsia"/>
          <w:sz w:val="32"/>
          <w:szCs w:val="32"/>
        </w:rPr>
        <w:t>行</w:t>
      </w:r>
      <w:r w:rsidR="00E8072A" w:rsidRPr="0089026C">
        <w:rPr>
          <w:rFonts w:ascii="仿宋_GB2312" w:eastAsia="仿宋_GB2312" w:hAnsi="仿宋"/>
          <w:sz w:val="32"/>
          <w:szCs w:val="32"/>
        </w:rPr>
        <w:t>，</w:t>
      </w:r>
      <w:r w:rsidRPr="0089026C">
        <w:rPr>
          <w:rFonts w:ascii="仿宋_GB2312" w:eastAsia="仿宋_GB2312" w:hAnsi="仿宋" w:hint="eastAsia"/>
          <w:sz w:val="32"/>
          <w:szCs w:val="32"/>
        </w:rPr>
        <w:t>居中对齐。</w:t>
      </w:r>
    </w:p>
    <w:p w14:paraId="63474B47" w14:textId="19C510F7" w:rsidR="00FE7A6C" w:rsidRPr="0089026C" w:rsidRDefault="00FE7A6C" w:rsidP="00000D74">
      <w:pPr>
        <w:shd w:val="clear" w:color="auto" w:fill="FFFFFF"/>
        <w:spacing w:line="560" w:lineRule="exact"/>
        <w:ind w:right="160"/>
        <w:rPr>
          <w:rFonts w:ascii="仿宋" w:eastAsia="仿宋" w:hAnsi="仿宋"/>
          <w:sz w:val="28"/>
          <w:szCs w:val="28"/>
        </w:rPr>
      </w:pPr>
      <w:bookmarkStart w:id="3" w:name="_GoBack"/>
      <w:bookmarkEnd w:id="3"/>
    </w:p>
    <w:sectPr w:rsidR="00FE7A6C" w:rsidRPr="0089026C" w:rsidSect="00C62D3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098" w:right="1361" w:bottom="141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D445B" w14:textId="77777777" w:rsidR="00A37A51" w:rsidRDefault="00A37A51">
      <w:r>
        <w:separator/>
      </w:r>
    </w:p>
  </w:endnote>
  <w:endnote w:type="continuationSeparator" w:id="0">
    <w:p w14:paraId="35D19D4B" w14:textId="77777777" w:rsidR="00A37A51" w:rsidRDefault="00A3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EB734" w14:textId="5E4785A4" w:rsidR="00296C8A" w:rsidRDefault="00296C8A">
    <w:pPr>
      <w:pStyle w:val="a5"/>
      <w:rPr>
        <w:sz w:val="28"/>
        <w:szCs w:val="28"/>
      </w:rPr>
    </w:pPr>
    <w:r>
      <w:rPr>
        <w:rFonts w:ascii="宋体" w:hAnsi="宋体"/>
        <w:sz w:val="28"/>
        <w:lang w:val="zh-CN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 w:rsidR="00000D74" w:rsidRPr="00000D74">
      <w:rPr>
        <w:rFonts w:ascii="Times New Roman" w:hAnsi="Times New Roman"/>
        <w:noProof/>
        <w:sz w:val="28"/>
        <w:lang w:val="zh-CN"/>
      </w:rPr>
      <w:t>2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  <w:lang w:val="zh-CN"/>
      </w:rPr>
      <w:t xml:space="preserve"> —</w:t>
    </w:r>
  </w:p>
  <w:p w14:paraId="7216EC53" w14:textId="77777777" w:rsidR="00296C8A" w:rsidRDefault="00296C8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EC4B4" w14:textId="14897D0E" w:rsidR="00296C8A" w:rsidRDefault="00296C8A">
    <w:pPr>
      <w:pStyle w:val="a5"/>
      <w:jc w:val="right"/>
      <w:rPr>
        <w:sz w:val="28"/>
        <w:szCs w:val="28"/>
      </w:rPr>
    </w:pPr>
    <w:bookmarkStart w:id="4" w:name="OLE_LINK1"/>
    <w:r>
      <w:rPr>
        <w:rFonts w:ascii="宋体" w:hAnsi="宋体"/>
        <w:sz w:val="28"/>
        <w:lang w:val="zh-CN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 w:rsidR="00000D74" w:rsidRPr="00000D74">
      <w:rPr>
        <w:rFonts w:ascii="Times New Roman" w:hAnsi="Times New Roman"/>
        <w:noProof/>
        <w:sz w:val="28"/>
        <w:lang w:val="zh-CN"/>
      </w:rPr>
      <w:t>1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  <w:lang w:val="zh-CN"/>
      </w:rPr>
      <w:t xml:space="preserve"> —</w:t>
    </w:r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4463F" w14:textId="77777777" w:rsidR="00A37A51" w:rsidRDefault="00A37A51">
      <w:r>
        <w:separator/>
      </w:r>
    </w:p>
  </w:footnote>
  <w:footnote w:type="continuationSeparator" w:id="0">
    <w:p w14:paraId="10481F7D" w14:textId="77777777" w:rsidR="00A37A51" w:rsidRDefault="00A37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412BF" w14:textId="77777777" w:rsidR="00296C8A" w:rsidRDefault="00296C8A" w:rsidP="007D3E47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D0575" w14:textId="77777777" w:rsidR="00296C8A" w:rsidRDefault="00296C8A" w:rsidP="007D3E47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0BA8"/>
    <w:multiLevelType w:val="hybridMultilevel"/>
    <w:tmpl w:val="65142726"/>
    <w:lvl w:ilvl="0" w:tplc="4CCEEA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1E7E02"/>
    <w:multiLevelType w:val="multilevel"/>
    <w:tmpl w:val="091E7E02"/>
    <w:lvl w:ilvl="0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1463E9"/>
    <w:multiLevelType w:val="hybridMultilevel"/>
    <w:tmpl w:val="93F83F1C"/>
    <w:lvl w:ilvl="0" w:tplc="415E021E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75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9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01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5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27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93" w:hanging="420"/>
      </w:pPr>
      <w:rPr>
        <w:rFonts w:cs="Times New Roman"/>
      </w:rPr>
    </w:lvl>
  </w:abstractNum>
  <w:abstractNum w:abstractNumId="3">
    <w:nsid w:val="14F6450C"/>
    <w:multiLevelType w:val="hybridMultilevel"/>
    <w:tmpl w:val="B50E853E"/>
    <w:lvl w:ilvl="0" w:tplc="EDEABA40">
      <w:start w:val="6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4">
    <w:nsid w:val="16E21A4F"/>
    <w:multiLevelType w:val="hybridMultilevel"/>
    <w:tmpl w:val="48EE56EE"/>
    <w:lvl w:ilvl="0" w:tplc="EBBC52C2">
      <w:start w:val="1"/>
      <w:numFmt w:val="japaneseCounting"/>
      <w:lvlText w:val="（%1）"/>
      <w:lvlJc w:val="left"/>
      <w:pPr>
        <w:ind w:left="2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  <w:rPr>
        <w:rFonts w:cs="Times New Roman"/>
      </w:rPr>
    </w:lvl>
  </w:abstractNum>
  <w:abstractNum w:abstractNumId="5">
    <w:nsid w:val="194A6A2E"/>
    <w:multiLevelType w:val="hybridMultilevel"/>
    <w:tmpl w:val="1FAECA7C"/>
    <w:lvl w:ilvl="0" w:tplc="8ACEAA98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1C9249A5"/>
    <w:multiLevelType w:val="hybridMultilevel"/>
    <w:tmpl w:val="93F83F1C"/>
    <w:lvl w:ilvl="0" w:tplc="415E021E">
      <w:start w:val="1"/>
      <w:numFmt w:val="chineseCountingThousand"/>
      <w:suff w:val="nothing"/>
      <w:lvlText w:val="（%1）"/>
      <w:lvlJc w:val="left"/>
      <w:pPr>
        <w:ind w:left="1412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75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9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01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5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27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93" w:hanging="420"/>
      </w:pPr>
      <w:rPr>
        <w:rFonts w:cs="Times New Roman"/>
      </w:rPr>
    </w:lvl>
  </w:abstractNum>
  <w:abstractNum w:abstractNumId="7">
    <w:nsid w:val="22DD23E9"/>
    <w:multiLevelType w:val="hybridMultilevel"/>
    <w:tmpl w:val="51F69F42"/>
    <w:lvl w:ilvl="0" w:tplc="D05CEB7A">
      <w:start w:val="2"/>
      <w:numFmt w:val="japaneseCounting"/>
      <w:lvlText w:val="%1、"/>
      <w:lvlJc w:val="left"/>
      <w:pPr>
        <w:ind w:left="14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5" w:hanging="420"/>
      </w:pPr>
    </w:lvl>
    <w:lvl w:ilvl="2" w:tplc="0409001B" w:tentative="1">
      <w:start w:val="1"/>
      <w:numFmt w:val="lowerRoman"/>
      <w:lvlText w:val="%3."/>
      <w:lvlJc w:val="right"/>
      <w:pPr>
        <w:ind w:left="2005" w:hanging="420"/>
      </w:pPr>
    </w:lvl>
    <w:lvl w:ilvl="3" w:tplc="0409000F" w:tentative="1">
      <w:start w:val="1"/>
      <w:numFmt w:val="decimal"/>
      <w:lvlText w:val="%4."/>
      <w:lvlJc w:val="left"/>
      <w:pPr>
        <w:ind w:left="2425" w:hanging="420"/>
      </w:pPr>
    </w:lvl>
    <w:lvl w:ilvl="4" w:tplc="04090019" w:tentative="1">
      <w:start w:val="1"/>
      <w:numFmt w:val="lowerLetter"/>
      <w:lvlText w:val="%5)"/>
      <w:lvlJc w:val="left"/>
      <w:pPr>
        <w:ind w:left="2845" w:hanging="420"/>
      </w:pPr>
    </w:lvl>
    <w:lvl w:ilvl="5" w:tplc="0409001B" w:tentative="1">
      <w:start w:val="1"/>
      <w:numFmt w:val="lowerRoman"/>
      <w:lvlText w:val="%6."/>
      <w:lvlJc w:val="right"/>
      <w:pPr>
        <w:ind w:left="3265" w:hanging="420"/>
      </w:pPr>
    </w:lvl>
    <w:lvl w:ilvl="6" w:tplc="0409000F" w:tentative="1">
      <w:start w:val="1"/>
      <w:numFmt w:val="decimal"/>
      <w:lvlText w:val="%7."/>
      <w:lvlJc w:val="left"/>
      <w:pPr>
        <w:ind w:left="3685" w:hanging="420"/>
      </w:pPr>
    </w:lvl>
    <w:lvl w:ilvl="7" w:tplc="04090019" w:tentative="1">
      <w:start w:val="1"/>
      <w:numFmt w:val="lowerLetter"/>
      <w:lvlText w:val="%8)"/>
      <w:lvlJc w:val="left"/>
      <w:pPr>
        <w:ind w:left="4105" w:hanging="420"/>
      </w:pPr>
    </w:lvl>
    <w:lvl w:ilvl="8" w:tplc="0409001B" w:tentative="1">
      <w:start w:val="1"/>
      <w:numFmt w:val="lowerRoman"/>
      <w:lvlText w:val="%9."/>
      <w:lvlJc w:val="right"/>
      <w:pPr>
        <w:ind w:left="4525" w:hanging="420"/>
      </w:pPr>
    </w:lvl>
  </w:abstractNum>
  <w:abstractNum w:abstractNumId="8">
    <w:nsid w:val="3EF44A6D"/>
    <w:multiLevelType w:val="hybridMultilevel"/>
    <w:tmpl w:val="51B8524C"/>
    <w:lvl w:ilvl="0" w:tplc="A91E69BE">
      <w:start w:val="1"/>
      <w:numFmt w:val="chineseCountingThousand"/>
      <w:suff w:val="nothing"/>
      <w:lvlText w:val="（%1）"/>
      <w:lvlJc w:val="left"/>
      <w:pPr>
        <w:ind w:left="720" w:hanging="720"/>
      </w:pPr>
      <w:rPr>
        <w:rFonts w:ascii="仿宋_GB2312" w:eastAsia="仿宋_GB2312" w:hAnsi="宋体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59060567"/>
    <w:multiLevelType w:val="hybridMultilevel"/>
    <w:tmpl w:val="DD3CE12C"/>
    <w:lvl w:ilvl="0" w:tplc="B9BA8C46">
      <w:start w:val="7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0">
    <w:nsid w:val="59E746DF"/>
    <w:multiLevelType w:val="singleLevel"/>
    <w:tmpl w:val="59E746DF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1">
    <w:nsid w:val="6DEF2742"/>
    <w:multiLevelType w:val="hybridMultilevel"/>
    <w:tmpl w:val="08EA35A0"/>
    <w:lvl w:ilvl="0" w:tplc="ACE8D95A">
      <w:start w:val="1"/>
      <w:numFmt w:val="chineseCountingThousand"/>
      <w:suff w:val="space"/>
      <w:lvlText w:val="第%1条"/>
      <w:lvlJc w:val="left"/>
      <w:pPr>
        <w:ind w:left="420" w:hanging="420"/>
      </w:pPr>
      <w:rPr>
        <w:rFonts w:ascii="仿宋_GB2312" w:eastAsia="仿宋_GB2312" w:hAnsi="黑体" w:cs="Times New Roman" w:hint="eastAsia"/>
        <w:b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0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79" w:hanging="420"/>
      </w:pPr>
      <w:rPr>
        <w:rFonts w:cs="Times New Roman"/>
      </w:rPr>
    </w:lvl>
  </w:abstractNum>
  <w:abstractNum w:abstractNumId="12">
    <w:nsid w:val="72F20D54"/>
    <w:multiLevelType w:val="hybridMultilevel"/>
    <w:tmpl w:val="F31C11D6"/>
    <w:lvl w:ilvl="0" w:tplc="1C7AD424">
      <w:start w:val="3"/>
      <w:numFmt w:val="japaneseCounting"/>
      <w:lvlText w:val="%1、"/>
      <w:lvlJc w:val="left"/>
      <w:pPr>
        <w:ind w:left="12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ind w:left="4356" w:hanging="420"/>
      </w:pPr>
    </w:lvl>
  </w:abstractNum>
  <w:abstractNum w:abstractNumId="13">
    <w:nsid w:val="72FA3790"/>
    <w:multiLevelType w:val="hybridMultilevel"/>
    <w:tmpl w:val="5C3011F0"/>
    <w:lvl w:ilvl="0" w:tplc="455891B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4">
    <w:nsid w:val="784F4AAD"/>
    <w:multiLevelType w:val="hybridMultilevel"/>
    <w:tmpl w:val="42260DE0"/>
    <w:lvl w:ilvl="0" w:tplc="719A8950">
      <w:start w:val="1"/>
      <w:numFmt w:val="japaneseCounting"/>
      <w:lvlText w:val="%1、"/>
      <w:lvlJc w:val="left"/>
      <w:pPr>
        <w:ind w:left="12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ind w:left="4356" w:hanging="42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10"/>
  </w:num>
  <w:num w:numId="8">
    <w:abstractNumId w:val="9"/>
  </w:num>
  <w:num w:numId="9">
    <w:abstractNumId w:val="3"/>
  </w:num>
  <w:num w:numId="10">
    <w:abstractNumId w:val="13"/>
  </w:num>
  <w:num w:numId="11">
    <w:abstractNumId w:val="1"/>
  </w:num>
  <w:num w:numId="12">
    <w:abstractNumId w:val="14"/>
  </w:num>
  <w:num w:numId="13">
    <w:abstractNumId w:val="0"/>
  </w:num>
  <w:num w:numId="14">
    <w:abstractNumId w:val="7"/>
  </w:num>
  <w:num w:numId="15">
    <w:abstractNumId w:val="12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4B4"/>
    <w:rsid w:val="00000C92"/>
    <w:rsid w:val="00000D74"/>
    <w:rsid w:val="00005F99"/>
    <w:rsid w:val="0001049D"/>
    <w:rsid w:val="000111E7"/>
    <w:rsid w:val="000115FC"/>
    <w:rsid w:val="00011D28"/>
    <w:rsid w:val="00021F3E"/>
    <w:rsid w:val="0002246B"/>
    <w:rsid w:val="00036A3E"/>
    <w:rsid w:val="000602E7"/>
    <w:rsid w:val="00082CE3"/>
    <w:rsid w:val="00093561"/>
    <w:rsid w:val="00094C26"/>
    <w:rsid w:val="000A699C"/>
    <w:rsid w:val="000B72C4"/>
    <w:rsid w:val="000B7754"/>
    <w:rsid w:val="000D376E"/>
    <w:rsid w:val="000E1BCD"/>
    <w:rsid w:val="000E1DF3"/>
    <w:rsid w:val="000F22AA"/>
    <w:rsid w:val="00112435"/>
    <w:rsid w:val="00121CAF"/>
    <w:rsid w:val="00123110"/>
    <w:rsid w:val="00124569"/>
    <w:rsid w:val="00124945"/>
    <w:rsid w:val="00126F88"/>
    <w:rsid w:val="0013093C"/>
    <w:rsid w:val="0013201E"/>
    <w:rsid w:val="00135642"/>
    <w:rsid w:val="00142F6B"/>
    <w:rsid w:val="001600E1"/>
    <w:rsid w:val="00160643"/>
    <w:rsid w:val="00160FA5"/>
    <w:rsid w:val="0018036A"/>
    <w:rsid w:val="00194434"/>
    <w:rsid w:val="001A3E25"/>
    <w:rsid w:val="001A679E"/>
    <w:rsid w:val="001B2AA8"/>
    <w:rsid w:val="001B36BB"/>
    <w:rsid w:val="001B7857"/>
    <w:rsid w:val="001C4977"/>
    <w:rsid w:val="001C6D23"/>
    <w:rsid w:val="001F102E"/>
    <w:rsid w:val="001F4983"/>
    <w:rsid w:val="001F5831"/>
    <w:rsid w:val="00201816"/>
    <w:rsid w:val="00206E60"/>
    <w:rsid w:val="00207327"/>
    <w:rsid w:val="002116A7"/>
    <w:rsid w:val="002126C6"/>
    <w:rsid w:val="0021738B"/>
    <w:rsid w:val="00217475"/>
    <w:rsid w:val="00221292"/>
    <w:rsid w:val="00224AC1"/>
    <w:rsid w:val="00233430"/>
    <w:rsid w:val="00236FE3"/>
    <w:rsid w:val="00237ADC"/>
    <w:rsid w:val="00240D8F"/>
    <w:rsid w:val="00241F09"/>
    <w:rsid w:val="00254205"/>
    <w:rsid w:val="00255A02"/>
    <w:rsid w:val="00257F5D"/>
    <w:rsid w:val="002955E3"/>
    <w:rsid w:val="00296C8A"/>
    <w:rsid w:val="00297328"/>
    <w:rsid w:val="002A2F01"/>
    <w:rsid w:val="002A515A"/>
    <w:rsid w:val="002B33B9"/>
    <w:rsid w:val="002B34B1"/>
    <w:rsid w:val="002B68EF"/>
    <w:rsid w:val="002B757E"/>
    <w:rsid w:val="002D188F"/>
    <w:rsid w:val="002D30C2"/>
    <w:rsid w:val="002D69FE"/>
    <w:rsid w:val="002E275F"/>
    <w:rsid w:val="002E32A0"/>
    <w:rsid w:val="002E4764"/>
    <w:rsid w:val="002F0FB2"/>
    <w:rsid w:val="002F44EF"/>
    <w:rsid w:val="00304234"/>
    <w:rsid w:val="00304235"/>
    <w:rsid w:val="00313A8F"/>
    <w:rsid w:val="00317CDE"/>
    <w:rsid w:val="003227D7"/>
    <w:rsid w:val="0032398A"/>
    <w:rsid w:val="003362DA"/>
    <w:rsid w:val="0033643E"/>
    <w:rsid w:val="0035512F"/>
    <w:rsid w:val="00363BA0"/>
    <w:rsid w:val="00366359"/>
    <w:rsid w:val="00370798"/>
    <w:rsid w:val="0037440D"/>
    <w:rsid w:val="00395B10"/>
    <w:rsid w:val="003C19C6"/>
    <w:rsid w:val="003C30E7"/>
    <w:rsid w:val="003C4284"/>
    <w:rsid w:val="003C464B"/>
    <w:rsid w:val="003D1BF1"/>
    <w:rsid w:val="003F433F"/>
    <w:rsid w:val="003F7678"/>
    <w:rsid w:val="00400CE7"/>
    <w:rsid w:val="004216B8"/>
    <w:rsid w:val="00424033"/>
    <w:rsid w:val="00425138"/>
    <w:rsid w:val="00430A6B"/>
    <w:rsid w:val="00435B50"/>
    <w:rsid w:val="004361DF"/>
    <w:rsid w:val="004413D1"/>
    <w:rsid w:val="0044717C"/>
    <w:rsid w:val="00457AEC"/>
    <w:rsid w:val="00463B03"/>
    <w:rsid w:val="00464E60"/>
    <w:rsid w:val="00473AD9"/>
    <w:rsid w:val="00476BFD"/>
    <w:rsid w:val="004805D2"/>
    <w:rsid w:val="00481E91"/>
    <w:rsid w:val="004911C7"/>
    <w:rsid w:val="00495D6D"/>
    <w:rsid w:val="004A5CF7"/>
    <w:rsid w:val="004A6CC2"/>
    <w:rsid w:val="004A7027"/>
    <w:rsid w:val="004C3292"/>
    <w:rsid w:val="004D1B4B"/>
    <w:rsid w:val="004D3010"/>
    <w:rsid w:val="004D3560"/>
    <w:rsid w:val="004D4C8D"/>
    <w:rsid w:val="004E184C"/>
    <w:rsid w:val="004F639B"/>
    <w:rsid w:val="00504E5A"/>
    <w:rsid w:val="00505990"/>
    <w:rsid w:val="00512C96"/>
    <w:rsid w:val="00514448"/>
    <w:rsid w:val="005156D5"/>
    <w:rsid w:val="005261D2"/>
    <w:rsid w:val="00535993"/>
    <w:rsid w:val="00550BAB"/>
    <w:rsid w:val="00556845"/>
    <w:rsid w:val="00556AB4"/>
    <w:rsid w:val="0057139E"/>
    <w:rsid w:val="005715EE"/>
    <w:rsid w:val="00580757"/>
    <w:rsid w:val="00581173"/>
    <w:rsid w:val="00586CE4"/>
    <w:rsid w:val="00590BC3"/>
    <w:rsid w:val="00591698"/>
    <w:rsid w:val="00591B4A"/>
    <w:rsid w:val="00591F7D"/>
    <w:rsid w:val="00594559"/>
    <w:rsid w:val="00597F03"/>
    <w:rsid w:val="005A1B38"/>
    <w:rsid w:val="005A1DB0"/>
    <w:rsid w:val="005A34EC"/>
    <w:rsid w:val="005B6075"/>
    <w:rsid w:val="005B66FE"/>
    <w:rsid w:val="005B6882"/>
    <w:rsid w:val="005C2F6B"/>
    <w:rsid w:val="005D10BF"/>
    <w:rsid w:val="005D2D49"/>
    <w:rsid w:val="005D5169"/>
    <w:rsid w:val="005D78A4"/>
    <w:rsid w:val="005E6EBD"/>
    <w:rsid w:val="005E74B4"/>
    <w:rsid w:val="005F49C8"/>
    <w:rsid w:val="005F55CD"/>
    <w:rsid w:val="00620C9D"/>
    <w:rsid w:val="00621685"/>
    <w:rsid w:val="00621F9A"/>
    <w:rsid w:val="0062675F"/>
    <w:rsid w:val="006368E3"/>
    <w:rsid w:val="00640E3B"/>
    <w:rsid w:val="00647F8F"/>
    <w:rsid w:val="00651E73"/>
    <w:rsid w:val="00661B6E"/>
    <w:rsid w:val="00687AC7"/>
    <w:rsid w:val="00693D35"/>
    <w:rsid w:val="006954B0"/>
    <w:rsid w:val="006A088D"/>
    <w:rsid w:val="006A6032"/>
    <w:rsid w:val="006B7644"/>
    <w:rsid w:val="006C54AE"/>
    <w:rsid w:val="006D6EA9"/>
    <w:rsid w:val="006E0245"/>
    <w:rsid w:val="006E2393"/>
    <w:rsid w:val="006E42D0"/>
    <w:rsid w:val="006E4F5B"/>
    <w:rsid w:val="006E7741"/>
    <w:rsid w:val="006F19B9"/>
    <w:rsid w:val="0070281D"/>
    <w:rsid w:val="0071320F"/>
    <w:rsid w:val="00716DA4"/>
    <w:rsid w:val="00727E38"/>
    <w:rsid w:val="00731F9B"/>
    <w:rsid w:val="00740BD6"/>
    <w:rsid w:val="007459E7"/>
    <w:rsid w:val="007478C7"/>
    <w:rsid w:val="00753E93"/>
    <w:rsid w:val="00753EA0"/>
    <w:rsid w:val="00754B5E"/>
    <w:rsid w:val="0076165D"/>
    <w:rsid w:val="0076336E"/>
    <w:rsid w:val="00764873"/>
    <w:rsid w:val="00772BCB"/>
    <w:rsid w:val="0078231D"/>
    <w:rsid w:val="00787C90"/>
    <w:rsid w:val="00793222"/>
    <w:rsid w:val="00795B62"/>
    <w:rsid w:val="007A419F"/>
    <w:rsid w:val="007A42A4"/>
    <w:rsid w:val="007B2B01"/>
    <w:rsid w:val="007B5F6F"/>
    <w:rsid w:val="007C3AFB"/>
    <w:rsid w:val="007C4E29"/>
    <w:rsid w:val="007C502B"/>
    <w:rsid w:val="007D3E47"/>
    <w:rsid w:val="007D5FA6"/>
    <w:rsid w:val="007E153F"/>
    <w:rsid w:val="007F0120"/>
    <w:rsid w:val="007F296D"/>
    <w:rsid w:val="00831BB3"/>
    <w:rsid w:val="00834152"/>
    <w:rsid w:val="00845293"/>
    <w:rsid w:val="0084625E"/>
    <w:rsid w:val="00860B38"/>
    <w:rsid w:val="00864A3B"/>
    <w:rsid w:val="00873656"/>
    <w:rsid w:val="00875636"/>
    <w:rsid w:val="00875F04"/>
    <w:rsid w:val="0088144A"/>
    <w:rsid w:val="00882D12"/>
    <w:rsid w:val="0089026C"/>
    <w:rsid w:val="008A21A5"/>
    <w:rsid w:val="008A25D6"/>
    <w:rsid w:val="008A2DCB"/>
    <w:rsid w:val="008A5E0F"/>
    <w:rsid w:val="008B1E3F"/>
    <w:rsid w:val="008B26A9"/>
    <w:rsid w:val="008B7604"/>
    <w:rsid w:val="008E627F"/>
    <w:rsid w:val="008F5A3F"/>
    <w:rsid w:val="008F6D97"/>
    <w:rsid w:val="00905C26"/>
    <w:rsid w:val="00910E31"/>
    <w:rsid w:val="00921257"/>
    <w:rsid w:val="0092738D"/>
    <w:rsid w:val="009309B4"/>
    <w:rsid w:val="00937DB6"/>
    <w:rsid w:val="00942456"/>
    <w:rsid w:val="00944D37"/>
    <w:rsid w:val="009454F9"/>
    <w:rsid w:val="00967A3D"/>
    <w:rsid w:val="00970088"/>
    <w:rsid w:val="009736EE"/>
    <w:rsid w:val="0097786A"/>
    <w:rsid w:val="00977F59"/>
    <w:rsid w:val="00986BEE"/>
    <w:rsid w:val="00996BA9"/>
    <w:rsid w:val="009A6DE5"/>
    <w:rsid w:val="009B67DA"/>
    <w:rsid w:val="009B7B96"/>
    <w:rsid w:val="009C2C44"/>
    <w:rsid w:val="009C39E3"/>
    <w:rsid w:val="009C7928"/>
    <w:rsid w:val="009D27BE"/>
    <w:rsid w:val="009D3DB3"/>
    <w:rsid w:val="009E09CD"/>
    <w:rsid w:val="009E30AC"/>
    <w:rsid w:val="009F1E46"/>
    <w:rsid w:val="009F25F5"/>
    <w:rsid w:val="009F2F63"/>
    <w:rsid w:val="009F6249"/>
    <w:rsid w:val="00A011C7"/>
    <w:rsid w:val="00A03627"/>
    <w:rsid w:val="00A03EE2"/>
    <w:rsid w:val="00A06F6C"/>
    <w:rsid w:val="00A073FC"/>
    <w:rsid w:val="00A1559C"/>
    <w:rsid w:val="00A16B14"/>
    <w:rsid w:val="00A213F9"/>
    <w:rsid w:val="00A22363"/>
    <w:rsid w:val="00A23C04"/>
    <w:rsid w:val="00A252BD"/>
    <w:rsid w:val="00A37A51"/>
    <w:rsid w:val="00A41480"/>
    <w:rsid w:val="00A50E48"/>
    <w:rsid w:val="00A57C3E"/>
    <w:rsid w:val="00A604DF"/>
    <w:rsid w:val="00A70AB7"/>
    <w:rsid w:val="00A71455"/>
    <w:rsid w:val="00A73467"/>
    <w:rsid w:val="00A77EA2"/>
    <w:rsid w:val="00A81453"/>
    <w:rsid w:val="00A935C1"/>
    <w:rsid w:val="00A96A81"/>
    <w:rsid w:val="00AB6EFA"/>
    <w:rsid w:val="00AD1762"/>
    <w:rsid w:val="00AD25CC"/>
    <w:rsid w:val="00AD5A44"/>
    <w:rsid w:val="00AE2B9D"/>
    <w:rsid w:val="00AF4A2C"/>
    <w:rsid w:val="00B068AE"/>
    <w:rsid w:val="00B1260D"/>
    <w:rsid w:val="00B204B4"/>
    <w:rsid w:val="00B2181B"/>
    <w:rsid w:val="00B2255F"/>
    <w:rsid w:val="00B27388"/>
    <w:rsid w:val="00B37F24"/>
    <w:rsid w:val="00B434C3"/>
    <w:rsid w:val="00B577E9"/>
    <w:rsid w:val="00B602CF"/>
    <w:rsid w:val="00B611C8"/>
    <w:rsid w:val="00B7030C"/>
    <w:rsid w:val="00B843F5"/>
    <w:rsid w:val="00B91A08"/>
    <w:rsid w:val="00B92166"/>
    <w:rsid w:val="00BA4059"/>
    <w:rsid w:val="00BA5B0C"/>
    <w:rsid w:val="00BA78B6"/>
    <w:rsid w:val="00BA79AE"/>
    <w:rsid w:val="00BB1EF8"/>
    <w:rsid w:val="00BC6D8C"/>
    <w:rsid w:val="00BD198B"/>
    <w:rsid w:val="00BF426B"/>
    <w:rsid w:val="00C0795C"/>
    <w:rsid w:val="00C10ED1"/>
    <w:rsid w:val="00C13C43"/>
    <w:rsid w:val="00C228E5"/>
    <w:rsid w:val="00C37B14"/>
    <w:rsid w:val="00C51373"/>
    <w:rsid w:val="00C551F6"/>
    <w:rsid w:val="00C57229"/>
    <w:rsid w:val="00C60427"/>
    <w:rsid w:val="00C62D34"/>
    <w:rsid w:val="00C65789"/>
    <w:rsid w:val="00C67C77"/>
    <w:rsid w:val="00C70208"/>
    <w:rsid w:val="00CA0814"/>
    <w:rsid w:val="00CA289E"/>
    <w:rsid w:val="00CB3EF4"/>
    <w:rsid w:val="00CB507B"/>
    <w:rsid w:val="00CD32C8"/>
    <w:rsid w:val="00CD723C"/>
    <w:rsid w:val="00CD7627"/>
    <w:rsid w:val="00CE316A"/>
    <w:rsid w:val="00CE548C"/>
    <w:rsid w:val="00CE6DAC"/>
    <w:rsid w:val="00CF0A2C"/>
    <w:rsid w:val="00D0179A"/>
    <w:rsid w:val="00D10400"/>
    <w:rsid w:val="00D22077"/>
    <w:rsid w:val="00D35DD7"/>
    <w:rsid w:val="00D41A24"/>
    <w:rsid w:val="00D542CA"/>
    <w:rsid w:val="00D66A08"/>
    <w:rsid w:val="00D7581D"/>
    <w:rsid w:val="00D84465"/>
    <w:rsid w:val="00D87E36"/>
    <w:rsid w:val="00D94694"/>
    <w:rsid w:val="00DA4A0A"/>
    <w:rsid w:val="00DA6511"/>
    <w:rsid w:val="00DD712D"/>
    <w:rsid w:val="00DF0C6F"/>
    <w:rsid w:val="00DF3443"/>
    <w:rsid w:val="00DF565B"/>
    <w:rsid w:val="00DF59FD"/>
    <w:rsid w:val="00E02980"/>
    <w:rsid w:val="00E10CB3"/>
    <w:rsid w:val="00E1245F"/>
    <w:rsid w:val="00E144EF"/>
    <w:rsid w:val="00E20C9C"/>
    <w:rsid w:val="00E21318"/>
    <w:rsid w:val="00E307FB"/>
    <w:rsid w:val="00E32D97"/>
    <w:rsid w:val="00E35F2D"/>
    <w:rsid w:val="00E40C57"/>
    <w:rsid w:val="00E62B48"/>
    <w:rsid w:val="00E72070"/>
    <w:rsid w:val="00E76E4D"/>
    <w:rsid w:val="00E8072A"/>
    <w:rsid w:val="00EA6301"/>
    <w:rsid w:val="00EA7CAF"/>
    <w:rsid w:val="00EC0349"/>
    <w:rsid w:val="00EC416D"/>
    <w:rsid w:val="00EC4E0E"/>
    <w:rsid w:val="00ED06F7"/>
    <w:rsid w:val="00ED308D"/>
    <w:rsid w:val="00ED4E41"/>
    <w:rsid w:val="00EE3034"/>
    <w:rsid w:val="00EE3CC5"/>
    <w:rsid w:val="00EF6695"/>
    <w:rsid w:val="00F0346D"/>
    <w:rsid w:val="00F13264"/>
    <w:rsid w:val="00F17C57"/>
    <w:rsid w:val="00F27308"/>
    <w:rsid w:val="00F32666"/>
    <w:rsid w:val="00F4511F"/>
    <w:rsid w:val="00F57908"/>
    <w:rsid w:val="00F63554"/>
    <w:rsid w:val="00F705A3"/>
    <w:rsid w:val="00F73D9E"/>
    <w:rsid w:val="00F76816"/>
    <w:rsid w:val="00F83525"/>
    <w:rsid w:val="00FB35C1"/>
    <w:rsid w:val="00FB71D5"/>
    <w:rsid w:val="00FB7C6B"/>
    <w:rsid w:val="00FD42A8"/>
    <w:rsid w:val="00FE1827"/>
    <w:rsid w:val="00FE35A5"/>
    <w:rsid w:val="00FE7A6C"/>
    <w:rsid w:val="00FF2C4D"/>
    <w:rsid w:val="00FF4623"/>
    <w:rsid w:val="00FF513D"/>
    <w:rsid w:val="090A12C4"/>
    <w:rsid w:val="0C6948B4"/>
    <w:rsid w:val="0ED04507"/>
    <w:rsid w:val="12F81D3F"/>
    <w:rsid w:val="2F357029"/>
    <w:rsid w:val="35550C6D"/>
    <w:rsid w:val="357E7374"/>
    <w:rsid w:val="36854EC1"/>
    <w:rsid w:val="4DD964FD"/>
    <w:rsid w:val="4FB64322"/>
    <w:rsid w:val="5B1A5481"/>
    <w:rsid w:val="6EDE1950"/>
    <w:rsid w:val="798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BFF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5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locked/>
    <w:rsid w:val="00550BAB"/>
    <w:pPr>
      <w:keepNext/>
      <w:keepLines/>
      <w:widowControl/>
      <w:numPr>
        <w:numId w:val="11"/>
      </w:numPr>
      <w:spacing w:before="480" w:line="276" w:lineRule="auto"/>
      <w:jc w:val="left"/>
      <w:outlineLvl w:val="0"/>
    </w:pPr>
    <w:rPr>
      <w:rFonts w:ascii="Cambria" w:eastAsia="仿宋" w:hAnsi="Cambria"/>
      <w:b/>
      <w:bCs/>
      <w:color w:val="000000"/>
      <w:kern w:val="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3C4284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3C4284"/>
    <w:rPr>
      <w:rFonts w:cs="Times New Roman"/>
    </w:rPr>
  </w:style>
  <w:style w:type="paragraph" w:styleId="a4">
    <w:name w:val="Balloon Text"/>
    <w:basedOn w:val="a"/>
    <w:link w:val="Char0"/>
    <w:uiPriority w:val="99"/>
    <w:rsid w:val="003C4284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3C428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3C4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3C4284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3C4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locked/>
    <w:rsid w:val="003C4284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7E153F"/>
    <w:pPr>
      <w:ind w:firstLineChars="200" w:firstLine="420"/>
    </w:pPr>
  </w:style>
  <w:style w:type="character" w:styleId="a8">
    <w:name w:val="Hyperlink"/>
    <w:uiPriority w:val="99"/>
    <w:rsid w:val="009C39E3"/>
    <w:rPr>
      <w:rFonts w:cs="Times New Roman"/>
      <w:color w:val="0000FF"/>
      <w:u w:val="single"/>
    </w:rPr>
  </w:style>
  <w:style w:type="character" w:customStyle="1" w:styleId="1Char">
    <w:name w:val="标题 1 Char"/>
    <w:link w:val="1"/>
    <w:uiPriority w:val="9"/>
    <w:rsid w:val="00550BAB"/>
    <w:rPr>
      <w:rFonts w:ascii="Cambria" w:eastAsia="仿宋" w:hAnsi="Cambria"/>
      <w:b/>
      <w:bCs/>
      <w:color w:val="000000"/>
      <w:sz w:val="32"/>
      <w:szCs w:val="28"/>
    </w:rPr>
  </w:style>
  <w:style w:type="character" w:styleId="a9">
    <w:name w:val="annotation reference"/>
    <w:uiPriority w:val="99"/>
    <w:semiHidden/>
    <w:unhideWhenUsed/>
    <w:rsid w:val="00457AEC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457AEC"/>
    <w:pPr>
      <w:jc w:val="left"/>
    </w:pPr>
  </w:style>
  <w:style w:type="character" w:customStyle="1" w:styleId="Char3">
    <w:name w:val="批注文字 Char"/>
    <w:link w:val="aa"/>
    <w:uiPriority w:val="99"/>
    <w:semiHidden/>
    <w:rsid w:val="00457AEC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457AEC"/>
    <w:rPr>
      <w:b/>
      <w:bCs/>
    </w:rPr>
  </w:style>
  <w:style w:type="character" w:customStyle="1" w:styleId="Char4">
    <w:name w:val="批注主题 Char"/>
    <w:link w:val="ab"/>
    <w:uiPriority w:val="99"/>
    <w:semiHidden/>
    <w:rsid w:val="00457AEC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5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locked/>
    <w:rsid w:val="00550BAB"/>
    <w:pPr>
      <w:keepNext/>
      <w:keepLines/>
      <w:widowControl/>
      <w:numPr>
        <w:numId w:val="11"/>
      </w:numPr>
      <w:spacing w:before="480" w:line="276" w:lineRule="auto"/>
      <w:jc w:val="left"/>
      <w:outlineLvl w:val="0"/>
    </w:pPr>
    <w:rPr>
      <w:rFonts w:ascii="Cambria" w:eastAsia="仿宋" w:hAnsi="Cambria"/>
      <w:b/>
      <w:bCs/>
      <w:color w:val="000000"/>
      <w:kern w:val="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3C4284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3C4284"/>
    <w:rPr>
      <w:rFonts w:cs="Times New Roman"/>
    </w:rPr>
  </w:style>
  <w:style w:type="paragraph" w:styleId="a4">
    <w:name w:val="Balloon Text"/>
    <w:basedOn w:val="a"/>
    <w:link w:val="Char0"/>
    <w:uiPriority w:val="99"/>
    <w:rsid w:val="003C4284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3C428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3C4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3C4284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3C4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locked/>
    <w:rsid w:val="003C4284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7E153F"/>
    <w:pPr>
      <w:ind w:firstLineChars="200" w:firstLine="420"/>
    </w:pPr>
  </w:style>
  <w:style w:type="character" w:styleId="a8">
    <w:name w:val="Hyperlink"/>
    <w:uiPriority w:val="99"/>
    <w:rsid w:val="009C39E3"/>
    <w:rPr>
      <w:rFonts w:cs="Times New Roman"/>
      <w:color w:val="0000FF"/>
      <w:u w:val="single"/>
    </w:rPr>
  </w:style>
  <w:style w:type="character" w:customStyle="1" w:styleId="1Char">
    <w:name w:val="标题 1 Char"/>
    <w:link w:val="1"/>
    <w:uiPriority w:val="9"/>
    <w:rsid w:val="00550BAB"/>
    <w:rPr>
      <w:rFonts w:ascii="Cambria" w:eastAsia="仿宋" w:hAnsi="Cambria"/>
      <w:b/>
      <w:bCs/>
      <w:color w:val="000000"/>
      <w:sz w:val="32"/>
      <w:szCs w:val="28"/>
    </w:rPr>
  </w:style>
  <w:style w:type="character" w:styleId="a9">
    <w:name w:val="annotation reference"/>
    <w:uiPriority w:val="99"/>
    <w:semiHidden/>
    <w:unhideWhenUsed/>
    <w:rsid w:val="00457AEC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457AEC"/>
    <w:pPr>
      <w:jc w:val="left"/>
    </w:pPr>
  </w:style>
  <w:style w:type="character" w:customStyle="1" w:styleId="Char3">
    <w:name w:val="批注文字 Char"/>
    <w:link w:val="aa"/>
    <w:uiPriority w:val="99"/>
    <w:semiHidden/>
    <w:rsid w:val="00457AEC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457AEC"/>
    <w:rPr>
      <w:b/>
      <w:bCs/>
    </w:rPr>
  </w:style>
  <w:style w:type="character" w:customStyle="1" w:styleId="Char4">
    <w:name w:val="批注主题 Char"/>
    <w:link w:val="ab"/>
    <w:uiPriority w:val="99"/>
    <w:semiHidden/>
    <w:rsid w:val="00457AE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6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22223-47F3-4FAD-96AB-DBAB8A678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>Microsoft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doldrums</dc:creator>
  <cp:lastModifiedBy>Lenovo</cp:lastModifiedBy>
  <cp:revision>3</cp:revision>
  <cp:lastPrinted>2018-05-21T06:09:00Z</cp:lastPrinted>
  <dcterms:created xsi:type="dcterms:W3CDTF">2018-05-28T05:46:00Z</dcterms:created>
  <dcterms:modified xsi:type="dcterms:W3CDTF">2018-05-28T05:46:00Z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