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0" w:rsidRPr="00E066BC" w:rsidRDefault="00471950" w:rsidP="00471950">
      <w:pPr>
        <w:rPr>
          <w:rFonts w:ascii="黑体" w:eastAsia="黑体" w:hAnsi="黑体"/>
          <w:sz w:val="32"/>
          <w:szCs w:val="32"/>
        </w:rPr>
      </w:pPr>
      <w:r w:rsidRPr="00E066BC">
        <w:rPr>
          <w:rFonts w:ascii="黑体" w:eastAsia="黑体" w:hAnsi="黑体" w:hint="eastAsia"/>
          <w:sz w:val="32"/>
          <w:szCs w:val="32"/>
        </w:rPr>
        <w:t>附件</w:t>
      </w:r>
    </w:p>
    <w:p w:rsidR="00471950" w:rsidRPr="00E066BC" w:rsidRDefault="00E066BC" w:rsidP="00E066BC">
      <w:pPr>
        <w:spacing w:afterLines="50" w:after="156"/>
        <w:jc w:val="center"/>
        <w:rPr>
          <w:rFonts w:ascii="方正小标宋简体" w:eastAsia="方正小标宋简体"/>
          <w:sz w:val="36"/>
          <w:szCs w:val="32"/>
        </w:rPr>
      </w:pPr>
      <w:bookmarkStart w:id="0" w:name="_GoBack"/>
      <w:bookmarkEnd w:id="0"/>
      <w:r w:rsidRPr="00E066BC">
        <w:rPr>
          <w:rFonts w:ascii="方正小标宋简体" w:eastAsia="方正小标宋简体" w:hint="eastAsia"/>
          <w:sz w:val="36"/>
          <w:szCs w:val="32"/>
        </w:rPr>
        <w:t>第二届教育统计征文活动评审结果（以作者姓名拼音为序）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080"/>
        <w:gridCol w:w="992"/>
        <w:gridCol w:w="3293"/>
      </w:tblGrid>
      <w:tr w:rsidR="00A26476" w:rsidRPr="00A26476" w:rsidTr="003F701B">
        <w:trPr>
          <w:trHeight w:val="750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拟获奖</w:t>
            </w: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等级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第一作者姓名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第一作者工作单位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（8篇）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基于DEA模型的幼儿园办园效率分析——以北京市石景山区的幼儿园为例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白璐 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北京市石景山区教育委员会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普通高等学校教育统计内部控制方法研究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刘艾林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四川大学锦城学院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贵州省中小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学龄人口变化与教师需求趋势预测研究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龙林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贵阳市教育科学研究所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并举，提高数据质量，用好数据，服务教育发展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陶慧贤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北京市丰台区教委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教育统计数据质量保障体系建设实践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汪建军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上海交通大学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我国各省市区域创新能力分析——基于大学学科水平的视角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王晓茜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同济大学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40096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anchor="RANGE!#REF!" w:history="1">
              <w:r w:rsidR="00A26476" w:rsidRPr="00A26476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我国高校退出的逻辑依据、法律规范与对策建议</w:t>
              </w:r>
            </w:hyperlink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高职院校教师资格认定问题探讨——基于高等教育事业基层统计工作视角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张朝敏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云南国土资源职业学院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（12篇）</w:t>
            </w: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066BC" w:rsidRDefault="00E066BC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（12篇）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教育统计与学校教育发展浅谈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陈松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昌平区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教育委员会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浅谈如何提高教育事业统计质量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何伟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商洛市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商南县科技和教育体育局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城乡义务教育均衡 从师资“破茧”——基于北京市某区师资现状的分析与思考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李春岭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大兴区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教育委员会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MOOC大数据中学习行为的测度研究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李毅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山西财经大学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新时期下中小学教育统计队伍现状分析及对策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田雪雁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陕西省西安市碑林区教育局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世界一流学科建设绩效评价指标体系的构建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王佳宜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贵州民族大学教育评估中心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高等教育统计中图书馆相关指标的思考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吴丽娜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吉林华桥外国语学院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冰山理论视角下的高校教育统计数据管理发展路径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徐珍艳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贵州师范大学教育科学学院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新形势下高校本科教学质量评价体系“学生学习满意度”指标优化研究—基于20所高校本科教学质量报告分析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杨金融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北京林业大学政策研究室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第四轮学科评估视角下的一流大学建设形势分析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杨振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天津大学发展战略研究中心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80" w:type="dxa"/>
            <w:shd w:val="clear" w:color="auto" w:fill="auto"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基于教育统计数据的学前教师队伍现状与问题研究——以沈阳市为例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赵桐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辽宁省沈阳市教育研究院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课外补习对我国初中生睡眠时间的影响研究--基于北京市的实证分析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赵阳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首都师范大学教育学院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（30篇）</w:t>
            </w: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（30篇）</w:t>
            </w: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EA6AC8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DA6B3F" wp14:editId="245127B4">
                      <wp:simplePos x="0" y="0"/>
                      <wp:positionH relativeFrom="column">
                        <wp:posOffset>-1648460</wp:posOffset>
                      </wp:positionH>
                      <wp:positionV relativeFrom="page">
                        <wp:posOffset>2410460</wp:posOffset>
                      </wp:positionV>
                      <wp:extent cx="397510" cy="826770"/>
                      <wp:effectExtent l="0" t="0" r="254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10" cy="826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13403492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EastAsia" w:hAnsiTheme="minorEastAsia"/>
                                      <w:noProof/>
                                      <w:sz w:val="28"/>
                                      <w:szCs w:val="28"/>
                                      <w:lang w:val="zh-CN"/>
                                    </w:rPr>
                                  </w:sdtEndPr>
                                  <w:sdtContent>
                                    <w:p w:rsidR="009028FB" w:rsidRPr="00113C58" w:rsidRDefault="009028FB" w:rsidP="009028FB">
                                      <w:pPr>
                                        <w:pStyle w:val="a5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right"/>
                                        <w:rPr>
                                          <w:rFonts w:asciiTheme="minorEastAsia" w:hAnsiTheme="minorEastAsia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113C58">
                                        <w:rPr>
                                          <w:rFonts w:hint="eastAsia"/>
                                        </w:rPr>
                                        <w:t xml:space="preserve"> </w:t>
                                      </w:r>
                                      <w:r w:rsidRPr="00113C58">
                                        <w:rPr>
                                          <w:rFonts w:asciiTheme="minorEastAsia" w:hAnsiTheme="minorEastAsia"/>
                                          <w:sz w:val="28"/>
                                          <w:szCs w:val="28"/>
                                        </w:rPr>
                                        <w:fldChar w:fldCharType="begin"/>
                                      </w:r>
                                      <w:r w:rsidRPr="00113C58">
                                        <w:rPr>
                                          <w:rFonts w:asciiTheme="minorEastAsia" w:hAnsiTheme="minorEastAsia"/>
                                          <w:sz w:val="28"/>
                                          <w:szCs w:val="28"/>
                                        </w:rPr>
                                        <w:instrText xml:space="preserve"> PAGE   \* MERGEFORMAT </w:instrText>
                                      </w:r>
                                      <w:r w:rsidRPr="00113C58">
                                        <w:rPr>
                                          <w:rFonts w:asciiTheme="minorEastAsia" w:hAnsiTheme="minorEastAsia"/>
                                          <w:sz w:val="28"/>
                                          <w:szCs w:val="28"/>
                                        </w:rPr>
                                        <w:fldChar w:fldCharType="separate"/>
                                      </w:r>
                                      <w:r w:rsidR="003D31BC" w:rsidRPr="003D31BC">
                                        <w:rPr>
                                          <w:rFonts w:ascii="Times New Roman" w:hAnsi="Times New Roman"/>
                                          <w:noProof/>
                                          <w:sz w:val="28"/>
                                          <w:szCs w:val="28"/>
                                          <w:lang w:val="zh-CN"/>
                                        </w:rPr>
                                        <w:t>5</w:t>
                                      </w:r>
                                      <w:r w:rsidRPr="00113C58">
                                        <w:rPr>
                                          <w:rFonts w:asciiTheme="minorEastAsia" w:hAnsiTheme="minorEastAsia"/>
                                          <w:noProof/>
                                          <w:sz w:val="28"/>
                                          <w:szCs w:val="28"/>
                                          <w:lang w:val="zh-CN"/>
                                        </w:rPr>
                                        <w:fldChar w:fldCharType="end"/>
                                      </w:r>
                                      <w:r w:rsidRPr="00113C58">
                                        <w:rPr>
                                          <w:rFonts w:asciiTheme="minorEastAsia" w:hAnsiTheme="minorEastAsia" w:hint="eastAsia"/>
                                          <w:noProof/>
                                          <w:spacing w:val="18"/>
                                          <w:sz w:val="28"/>
                                          <w:szCs w:val="28"/>
                                          <w:lang w:val="zh-CN"/>
                                        </w:rPr>
                                        <w:t xml:space="preserve"> </w:t>
                                      </w:r>
                                      <w:r w:rsidRPr="00113C58">
                                        <w:rPr>
                                          <w:rFonts w:asciiTheme="minorEastAsia" w:hAnsiTheme="minorEastAsia" w:hint="eastAsia"/>
                                          <w:noProof/>
                                          <w:sz w:val="28"/>
                                          <w:szCs w:val="28"/>
                                          <w:lang w:val="zh-CN"/>
                                        </w:rPr>
                                        <w:t>—</w:t>
                                      </w:r>
                                    </w:p>
                                  </w:sdtContent>
                                </w:sdt>
                                <w:p w:rsidR="009028FB" w:rsidRPr="00113C58" w:rsidRDefault="009028FB" w:rsidP="009028F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129.8pt;margin-top:189.8pt;width:31.3pt;height:6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" fillcolor="white [3201]" stroked="f" strokeweight=".5pt">
                      <v:textbox style="layout-flow:vertical-ideographic">
                        <w:txbxContent>
                          <w:sdt>
                            <w:sdtPr>
                              <w:id w:val="-81340349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noProof/>
                                <w:sz w:val="28"/>
                                <w:szCs w:val="28"/>
                                <w:lang w:val="zh-CN"/>
                              </w:rPr>
                            </w:sdtEndPr>
                            <w:sdtContent>
                              <w:p w:rsidR="009028FB" w:rsidRPr="00113C58" w:rsidRDefault="009028FB" w:rsidP="009028FB">
                                <w:pPr>
                                  <w:pStyle w:val="a5"/>
                                  <w:numPr>
                                    <w:ilvl w:val="0"/>
                                    <w:numId w:val="1"/>
                                  </w:numPr>
                                  <w:jc w:val="right"/>
                                  <w:rPr>
                                    <w:rFonts w:asciiTheme="minorEastAsia" w:hAnsiTheme="minorEastAsia"/>
                                    <w:sz w:val="28"/>
                                    <w:szCs w:val="28"/>
                                  </w:rPr>
                                </w:pPr>
                                <w:r w:rsidRPr="00113C58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113C58">
                                  <w:rPr>
                                    <w:rFonts w:asciiTheme="minorEastAsia" w:hAnsiTheme="minorEastAsia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113C58">
                                  <w:rPr>
                                    <w:rFonts w:asciiTheme="minorEastAsia" w:hAnsiTheme="minorEastAsia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113C58">
                                  <w:rPr>
                                    <w:rFonts w:asciiTheme="minorEastAsia" w:hAnsiTheme="minorEastAsia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3D31BC" w:rsidRPr="003D31BC">
                                  <w:rPr>
                                    <w:rFonts w:ascii="Times New Roman" w:hAnsi="Times New Roman"/>
                                    <w:noProof/>
                                    <w:sz w:val="28"/>
                                    <w:szCs w:val="28"/>
                                    <w:lang w:val="zh-CN"/>
                                  </w:rPr>
                                  <w:t>5</w:t>
                                </w:r>
                                <w:r w:rsidRPr="00113C58">
                                  <w:rPr>
                                    <w:rFonts w:asciiTheme="minorEastAsia" w:hAnsiTheme="minorEastAsia"/>
                                    <w:noProof/>
                                    <w:sz w:val="28"/>
                                    <w:szCs w:val="28"/>
                                    <w:lang w:val="zh-CN"/>
                                  </w:rPr>
                                  <w:fldChar w:fldCharType="end"/>
                                </w:r>
                                <w:r w:rsidRPr="00113C58">
                                  <w:rPr>
                                    <w:rFonts w:asciiTheme="minorEastAsia" w:hAnsiTheme="minorEastAsia" w:hint="eastAsia"/>
                                    <w:noProof/>
                                    <w:spacing w:val="18"/>
                                    <w:sz w:val="28"/>
                                    <w:szCs w:val="28"/>
                                    <w:lang w:val="zh-CN"/>
                                  </w:rPr>
                                  <w:t xml:space="preserve"> </w:t>
                                </w:r>
                                <w:r w:rsidRPr="00113C58">
                                  <w:rPr>
                                    <w:rFonts w:asciiTheme="minorEastAsia" w:hAnsiTheme="minorEastAsia" w:hint="eastAsia"/>
                                    <w:noProof/>
                                    <w:sz w:val="28"/>
                                    <w:szCs w:val="28"/>
                                    <w:lang w:val="zh-CN"/>
                                  </w:rPr>
                                  <w:t>—</w:t>
                                </w:r>
                              </w:p>
                            </w:sdtContent>
                          </w:sdt>
                          <w:p w:rsidR="009028FB" w:rsidRPr="00113C58" w:rsidRDefault="009028FB" w:rsidP="009028F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（30篇）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高校来华留学教育工作发展路径研究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陈驰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贵州民族大学十里河滩校区国际教育学院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地方高校本科教学质量实证研究——基于学生满意度视角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陈永红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安徽省淮南市淮南师范学院（泉山校区）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加强教育统计工作，促进教育事业发展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代兰红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安徽省亳州市蒙城县芮集初级中学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基于教育数据挖掘的学生自主学习成果分析——以辽宁林业职业技术学院为例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付杨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辽宁沈阳辽宁林业职业技术学院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浅谈基层教育事业统计工作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高金锋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云南省红河州教育局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浅谈基层教育统计存在的问题与对策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郭小平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陕西省宜君县教育科技体育局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农村初等学校教育统计工作存在的问题与对策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郝军先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凉州区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柏树镇九年制学校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二孩政策之后，受教育人口新趋势及影响——以沈阳市出生人口与在校生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数关系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贺立路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沈阳市教育研究院统计研究室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本科高校教学基本状态数据采集的实践与探索——以西安欧亚学院为例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贺敏娟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西安欧亚学院教学质量评估中心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浅谈教育统计面临的问题与对策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黑亚楠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陕西省韩城市西庄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镇寺庄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质量管理在高等教育统计中的应用——记上海海事大学统计工作管理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侯春燕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上海海事大学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新时期教育统计问题研究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贵阳市南明区实验小学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高校教育统计的现状与质量保障措施研究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李虹燕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西安理工大学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浅析教育事业统计工作中数据准确性的保障方法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李可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云南省昆明滇池国家旅游度假区第二小学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重庆市教育产业的投入产出分析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李苏慧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西安财经学院行知学院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中职学校毕业生就业状况与分析研究——以X市2016年统计数据为例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李旭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沈阳市教育研究院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把握“五项关口”、夯实基层学校教育统计工作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李志国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贵州省清镇市教育局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教育事业统计工作中的三点思考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梁志忠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甘肃省武威市天祝藏族自治县第四中学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公共财政如何促进教育公平？——基于广东省“基础教育创强”专项资金绩效评价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廖逸儿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广州华南理工大学公共管理学院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美国大学统计服务决策工作简析—以斯坦福大学为例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大数据时代教育统计改革浅析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刘小琴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甘肃省古浪县第六中学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基于统计数据构建基础校情分</w:t>
            </w: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析系统</w:t>
            </w:r>
            <w:proofErr w:type="gramEnd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的探索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秦海江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四川省成都市四川大学信息管理中心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国家级新区建区初期教育统计工作应对策略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任江波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陕西省西安市雁塔区教育局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高中生恋爱相关因素调查统计数据采集及研究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辽宁省营口市特殊教育学校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沈阳对标南京：教育发展水平比较研究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徐琳</w:t>
            </w:r>
            <w:proofErr w:type="gramEnd"/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辽宁省沈阳市教育研究院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数据挖掘高校管理应用研究的分析与展望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张节松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淮北师范大学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我国高校财务信息公开调查研究——以教育部直属高校为例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赵红卫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陕西师范大学教育学院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加强教育基层统计队伍建设的几点思考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赵强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安徽省蚌埠固镇县新马桥中学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广东高等院校创新创业教育评价实证研究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周丹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广东科技学院</w:t>
            </w:r>
          </w:p>
        </w:tc>
      </w:tr>
      <w:tr w:rsidR="00A26476" w:rsidRPr="00A26476" w:rsidTr="003F701B">
        <w:trPr>
          <w:trHeight w:val="405"/>
        </w:trPr>
        <w:tc>
          <w:tcPr>
            <w:tcW w:w="851" w:type="dxa"/>
            <w:vMerge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80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陕西省民办高校图书馆发展现状及趋势研究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周敏</w:t>
            </w:r>
          </w:p>
        </w:tc>
        <w:tc>
          <w:tcPr>
            <w:tcW w:w="3293" w:type="dxa"/>
            <w:shd w:val="clear" w:color="auto" w:fill="auto"/>
            <w:noWrap/>
            <w:vAlign w:val="center"/>
            <w:hideMark/>
          </w:tcPr>
          <w:p w:rsidR="00A26476" w:rsidRPr="00A26476" w:rsidRDefault="00A26476" w:rsidP="00A264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647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陕西国际商贸学院</w:t>
            </w:r>
          </w:p>
        </w:tc>
      </w:tr>
    </w:tbl>
    <w:p w:rsidR="00471950" w:rsidRPr="00492A01" w:rsidRDefault="00471950" w:rsidP="00471950">
      <w:pPr>
        <w:rPr>
          <w:rFonts w:ascii="仿宋_GB2312" w:eastAsia="仿宋_GB2312"/>
          <w:sz w:val="32"/>
          <w:szCs w:val="32"/>
        </w:rPr>
      </w:pPr>
    </w:p>
    <w:sectPr w:rsidR="00471950" w:rsidRPr="00492A01" w:rsidSect="00471950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66" w:rsidRDefault="00400966" w:rsidP="00772271">
      <w:r>
        <w:separator/>
      </w:r>
    </w:p>
  </w:endnote>
  <w:endnote w:type="continuationSeparator" w:id="0">
    <w:p w:rsidR="00400966" w:rsidRDefault="00400966" w:rsidP="0077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58" w:rsidRPr="008F52DD" w:rsidRDefault="00113C58" w:rsidP="00113C58">
    <w:pPr>
      <w:pStyle w:val="a5"/>
      <w:ind w:left="360" w:right="180"/>
      <w:jc w:val="right"/>
      <w:rPr>
        <w:rFonts w:asciiTheme="minorEastAsia" w:hAnsiTheme="minorEastAsia"/>
        <w:sz w:val="28"/>
        <w:szCs w:val="28"/>
      </w:rPr>
    </w:pPr>
  </w:p>
  <w:p w:rsidR="00113C58" w:rsidRDefault="00113C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66" w:rsidRDefault="00400966" w:rsidP="00772271">
      <w:r>
        <w:separator/>
      </w:r>
    </w:p>
  </w:footnote>
  <w:footnote w:type="continuationSeparator" w:id="0">
    <w:p w:rsidR="00400966" w:rsidRDefault="00400966" w:rsidP="0077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4A"/>
    <w:rsid w:val="00006A14"/>
    <w:rsid w:val="000329AE"/>
    <w:rsid w:val="00045AC8"/>
    <w:rsid w:val="0005041D"/>
    <w:rsid w:val="00053142"/>
    <w:rsid w:val="00065FB4"/>
    <w:rsid w:val="0007286A"/>
    <w:rsid w:val="00076956"/>
    <w:rsid w:val="00090F9D"/>
    <w:rsid w:val="000921E1"/>
    <w:rsid w:val="00092A06"/>
    <w:rsid w:val="00095E10"/>
    <w:rsid w:val="000A7733"/>
    <w:rsid w:val="000D4E11"/>
    <w:rsid w:val="000E560F"/>
    <w:rsid w:val="00107272"/>
    <w:rsid w:val="00107558"/>
    <w:rsid w:val="00110F1A"/>
    <w:rsid w:val="00113C58"/>
    <w:rsid w:val="001145D3"/>
    <w:rsid w:val="00135F74"/>
    <w:rsid w:val="001360CA"/>
    <w:rsid w:val="00164A0C"/>
    <w:rsid w:val="00170119"/>
    <w:rsid w:val="0017470B"/>
    <w:rsid w:val="00175103"/>
    <w:rsid w:val="00181E6E"/>
    <w:rsid w:val="00182EC2"/>
    <w:rsid w:val="00184381"/>
    <w:rsid w:val="001A6916"/>
    <w:rsid w:val="001B41CB"/>
    <w:rsid w:val="001B56A6"/>
    <w:rsid w:val="001B56E0"/>
    <w:rsid w:val="001C21B0"/>
    <w:rsid w:val="001C2D09"/>
    <w:rsid w:val="001D2D76"/>
    <w:rsid w:val="00200B5A"/>
    <w:rsid w:val="002028B9"/>
    <w:rsid w:val="00224013"/>
    <w:rsid w:val="0022657C"/>
    <w:rsid w:val="00233E87"/>
    <w:rsid w:val="002341E3"/>
    <w:rsid w:val="00251A64"/>
    <w:rsid w:val="00272AB4"/>
    <w:rsid w:val="002957A5"/>
    <w:rsid w:val="00295861"/>
    <w:rsid w:val="002A47F0"/>
    <w:rsid w:val="002A7A04"/>
    <w:rsid w:val="002B61EC"/>
    <w:rsid w:val="002B64B4"/>
    <w:rsid w:val="002E1DDE"/>
    <w:rsid w:val="002E4C5C"/>
    <w:rsid w:val="002E6582"/>
    <w:rsid w:val="002F379E"/>
    <w:rsid w:val="00346CB8"/>
    <w:rsid w:val="00351714"/>
    <w:rsid w:val="003529EB"/>
    <w:rsid w:val="00356728"/>
    <w:rsid w:val="003620AD"/>
    <w:rsid w:val="00387343"/>
    <w:rsid w:val="003C5FF1"/>
    <w:rsid w:val="003D31A7"/>
    <w:rsid w:val="003D31BC"/>
    <w:rsid w:val="003F701B"/>
    <w:rsid w:val="00400966"/>
    <w:rsid w:val="00403D6E"/>
    <w:rsid w:val="00417145"/>
    <w:rsid w:val="004435DB"/>
    <w:rsid w:val="00444ADC"/>
    <w:rsid w:val="004616D6"/>
    <w:rsid w:val="00461D2F"/>
    <w:rsid w:val="00462BF3"/>
    <w:rsid w:val="00471950"/>
    <w:rsid w:val="00492A01"/>
    <w:rsid w:val="004A2AF4"/>
    <w:rsid w:val="004C052C"/>
    <w:rsid w:val="004E69D8"/>
    <w:rsid w:val="004F007F"/>
    <w:rsid w:val="00507F7F"/>
    <w:rsid w:val="00515A68"/>
    <w:rsid w:val="00542A15"/>
    <w:rsid w:val="00545CFE"/>
    <w:rsid w:val="00557C25"/>
    <w:rsid w:val="005A295D"/>
    <w:rsid w:val="005C1647"/>
    <w:rsid w:val="005C796E"/>
    <w:rsid w:val="005E4C69"/>
    <w:rsid w:val="005F1D9B"/>
    <w:rsid w:val="005F79C9"/>
    <w:rsid w:val="006117AA"/>
    <w:rsid w:val="00615B0C"/>
    <w:rsid w:val="0062282A"/>
    <w:rsid w:val="006243D1"/>
    <w:rsid w:val="00642575"/>
    <w:rsid w:val="006517B6"/>
    <w:rsid w:val="006565B9"/>
    <w:rsid w:val="006568AB"/>
    <w:rsid w:val="0066179D"/>
    <w:rsid w:val="00663DD9"/>
    <w:rsid w:val="006757C5"/>
    <w:rsid w:val="0069192C"/>
    <w:rsid w:val="00696B9F"/>
    <w:rsid w:val="006A02E7"/>
    <w:rsid w:val="006A0BCC"/>
    <w:rsid w:val="006C6B58"/>
    <w:rsid w:val="006C728D"/>
    <w:rsid w:val="006D5D8D"/>
    <w:rsid w:val="006E30EE"/>
    <w:rsid w:val="006F0F88"/>
    <w:rsid w:val="006F132E"/>
    <w:rsid w:val="006F4659"/>
    <w:rsid w:val="006F562B"/>
    <w:rsid w:val="007201E9"/>
    <w:rsid w:val="007263BF"/>
    <w:rsid w:val="00731533"/>
    <w:rsid w:val="00735CF1"/>
    <w:rsid w:val="007603F7"/>
    <w:rsid w:val="00766900"/>
    <w:rsid w:val="00770793"/>
    <w:rsid w:val="00771D75"/>
    <w:rsid w:val="00772271"/>
    <w:rsid w:val="0077467D"/>
    <w:rsid w:val="00776AEC"/>
    <w:rsid w:val="00777BED"/>
    <w:rsid w:val="007C3D30"/>
    <w:rsid w:val="007C6609"/>
    <w:rsid w:val="007C7031"/>
    <w:rsid w:val="007D0E2C"/>
    <w:rsid w:val="007D53E5"/>
    <w:rsid w:val="007D6AFD"/>
    <w:rsid w:val="007E3C72"/>
    <w:rsid w:val="007E7CBA"/>
    <w:rsid w:val="0081165D"/>
    <w:rsid w:val="008131B9"/>
    <w:rsid w:val="00814915"/>
    <w:rsid w:val="00825419"/>
    <w:rsid w:val="0082570C"/>
    <w:rsid w:val="00833D18"/>
    <w:rsid w:val="00841D2B"/>
    <w:rsid w:val="008439B1"/>
    <w:rsid w:val="00855A00"/>
    <w:rsid w:val="008621DC"/>
    <w:rsid w:val="00873998"/>
    <w:rsid w:val="00882B2F"/>
    <w:rsid w:val="0088372F"/>
    <w:rsid w:val="00885112"/>
    <w:rsid w:val="008906DC"/>
    <w:rsid w:val="00894EBF"/>
    <w:rsid w:val="00895134"/>
    <w:rsid w:val="008A15DF"/>
    <w:rsid w:val="008A5023"/>
    <w:rsid w:val="008B35D4"/>
    <w:rsid w:val="008C2DA0"/>
    <w:rsid w:val="008C30BC"/>
    <w:rsid w:val="008C48D0"/>
    <w:rsid w:val="008D32B9"/>
    <w:rsid w:val="008D71E2"/>
    <w:rsid w:val="008E23B3"/>
    <w:rsid w:val="008E6C35"/>
    <w:rsid w:val="008E75D7"/>
    <w:rsid w:val="009028FB"/>
    <w:rsid w:val="0090719E"/>
    <w:rsid w:val="00921A8E"/>
    <w:rsid w:val="00924E8A"/>
    <w:rsid w:val="009440B2"/>
    <w:rsid w:val="00956E5E"/>
    <w:rsid w:val="009623C0"/>
    <w:rsid w:val="00965596"/>
    <w:rsid w:val="0097278D"/>
    <w:rsid w:val="0098665B"/>
    <w:rsid w:val="009A2115"/>
    <w:rsid w:val="009A2C7A"/>
    <w:rsid w:val="009C6808"/>
    <w:rsid w:val="009D4DF4"/>
    <w:rsid w:val="009D74F5"/>
    <w:rsid w:val="009E1044"/>
    <w:rsid w:val="009E1438"/>
    <w:rsid w:val="009E6E30"/>
    <w:rsid w:val="009F7242"/>
    <w:rsid w:val="00A10FFE"/>
    <w:rsid w:val="00A22926"/>
    <w:rsid w:val="00A246A4"/>
    <w:rsid w:val="00A26476"/>
    <w:rsid w:val="00A26704"/>
    <w:rsid w:val="00A31EE7"/>
    <w:rsid w:val="00A34438"/>
    <w:rsid w:val="00A45576"/>
    <w:rsid w:val="00A54E4A"/>
    <w:rsid w:val="00A5696D"/>
    <w:rsid w:val="00A60977"/>
    <w:rsid w:val="00A71163"/>
    <w:rsid w:val="00A7252E"/>
    <w:rsid w:val="00A75D47"/>
    <w:rsid w:val="00AB5B57"/>
    <w:rsid w:val="00AD3C1B"/>
    <w:rsid w:val="00AE7844"/>
    <w:rsid w:val="00B03259"/>
    <w:rsid w:val="00B07B90"/>
    <w:rsid w:val="00B2011E"/>
    <w:rsid w:val="00B26AE1"/>
    <w:rsid w:val="00B52D98"/>
    <w:rsid w:val="00B54616"/>
    <w:rsid w:val="00B547F4"/>
    <w:rsid w:val="00B625C5"/>
    <w:rsid w:val="00B62F81"/>
    <w:rsid w:val="00B654AB"/>
    <w:rsid w:val="00B74171"/>
    <w:rsid w:val="00B74A06"/>
    <w:rsid w:val="00B77384"/>
    <w:rsid w:val="00B77C34"/>
    <w:rsid w:val="00B835CB"/>
    <w:rsid w:val="00B875D0"/>
    <w:rsid w:val="00B94A71"/>
    <w:rsid w:val="00BA7EC1"/>
    <w:rsid w:val="00BB3808"/>
    <w:rsid w:val="00BC35C9"/>
    <w:rsid w:val="00BD6000"/>
    <w:rsid w:val="00C1199F"/>
    <w:rsid w:val="00C2261C"/>
    <w:rsid w:val="00C22DAD"/>
    <w:rsid w:val="00C25F23"/>
    <w:rsid w:val="00C3735F"/>
    <w:rsid w:val="00C410CF"/>
    <w:rsid w:val="00C44C8C"/>
    <w:rsid w:val="00C577EB"/>
    <w:rsid w:val="00C67CC2"/>
    <w:rsid w:val="00C7431E"/>
    <w:rsid w:val="00CA5642"/>
    <w:rsid w:val="00CB3CE6"/>
    <w:rsid w:val="00CC3701"/>
    <w:rsid w:val="00CD77BF"/>
    <w:rsid w:val="00CE350E"/>
    <w:rsid w:val="00CE38F8"/>
    <w:rsid w:val="00CF0FFA"/>
    <w:rsid w:val="00CF2CF5"/>
    <w:rsid w:val="00D00775"/>
    <w:rsid w:val="00D06305"/>
    <w:rsid w:val="00D10DE2"/>
    <w:rsid w:val="00D24573"/>
    <w:rsid w:val="00D30F23"/>
    <w:rsid w:val="00D50EAC"/>
    <w:rsid w:val="00D51560"/>
    <w:rsid w:val="00D65696"/>
    <w:rsid w:val="00D77FC9"/>
    <w:rsid w:val="00D825FD"/>
    <w:rsid w:val="00DA44BF"/>
    <w:rsid w:val="00DB1309"/>
    <w:rsid w:val="00DC0CF7"/>
    <w:rsid w:val="00DC4065"/>
    <w:rsid w:val="00DC53AD"/>
    <w:rsid w:val="00DC6CA9"/>
    <w:rsid w:val="00E01274"/>
    <w:rsid w:val="00E066BC"/>
    <w:rsid w:val="00E07E1F"/>
    <w:rsid w:val="00E1636F"/>
    <w:rsid w:val="00E16B1D"/>
    <w:rsid w:val="00E21AAA"/>
    <w:rsid w:val="00E32FB5"/>
    <w:rsid w:val="00E435AD"/>
    <w:rsid w:val="00E567B7"/>
    <w:rsid w:val="00E9399F"/>
    <w:rsid w:val="00E95FC5"/>
    <w:rsid w:val="00EA2E3E"/>
    <w:rsid w:val="00EA6AC8"/>
    <w:rsid w:val="00EC413C"/>
    <w:rsid w:val="00F02E88"/>
    <w:rsid w:val="00F041CA"/>
    <w:rsid w:val="00F14716"/>
    <w:rsid w:val="00F16A87"/>
    <w:rsid w:val="00F45087"/>
    <w:rsid w:val="00F46942"/>
    <w:rsid w:val="00F50609"/>
    <w:rsid w:val="00F54CC0"/>
    <w:rsid w:val="00F56C7F"/>
    <w:rsid w:val="00F642DB"/>
    <w:rsid w:val="00F76E93"/>
    <w:rsid w:val="00F804E2"/>
    <w:rsid w:val="00F8076A"/>
    <w:rsid w:val="00F87870"/>
    <w:rsid w:val="00F9042A"/>
    <w:rsid w:val="00F91078"/>
    <w:rsid w:val="00F95CED"/>
    <w:rsid w:val="00FA5DB9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E4A"/>
    <w:rPr>
      <w:strike w:val="0"/>
      <w:dstrike w:val="0"/>
      <w:color w:val="28394B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7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2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27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19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1950"/>
  </w:style>
  <w:style w:type="paragraph" w:styleId="a7">
    <w:name w:val="Balloon Text"/>
    <w:basedOn w:val="a"/>
    <w:link w:val="Char2"/>
    <w:uiPriority w:val="99"/>
    <w:semiHidden/>
    <w:unhideWhenUsed/>
    <w:rsid w:val="00EA6A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6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E4A"/>
    <w:rPr>
      <w:strike w:val="0"/>
      <w:dstrike w:val="0"/>
      <w:color w:val="28394B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77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22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2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227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719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71950"/>
  </w:style>
  <w:style w:type="paragraph" w:styleId="a7">
    <w:name w:val="Balloon Text"/>
    <w:basedOn w:val="a"/>
    <w:link w:val="Char2"/>
    <w:uiPriority w:val="99"/>
    <w:semiHidden/>
    <w:unhideWhenUsed/>
    <w:rsid w:val="00EA6A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6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lenovo\Documents\WXWork\1688850729295703\Cache\File\2018-11\&#20840;&#22269;&#25945;&#32946;&#32479;&#35745;&#35770;&#25991;&#24449;&#25991;&#35780;&#23457;&#32467;&#26524;1126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C27F-101B-4B8B-B199-87759006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李云峰</dc:creator>
  <cp:lastModifiedBy>Lenovo</cp:lastModifiedBy>
  <cp:revision>3</cp:revision>
  <cp:lastPrinted>2018-11-27T03:26:00Z</cp:lastPrinted>
  <dcterms:created xsi:type="dcterms:W3CDTF">2018-11-27T08:23:00Z</dcterms:created>
  <dcterms:modified xsi:type="dcterms:W3CDTF">2018-11-27T08:24:00Z</dcterms:modified>
</cp:coreProperties>
</file>