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F9" w:rsidRPr="0013708F" w:rsidRDefault="00761BFF" w:rsidP="000B3A45">
      <w:pPr>
        <w:autoSpaceDE w:val="0"/>
        <w:autoSpaceDN w:val="0"/>
        <w:adjustRightInd w:val="0"/>
        <w:spacing w:line="540" w:lineRule="exact"/>
        <w:ind w:right="-94"/>
        <w:rPr>
          <w:rFonts w:ascii="Times New Roman" w:eastAsia="黑体" w:hAnsi="Times New Roman"/>
          <w:sz w:val="32"/>
          <w:szCs w:val="32"/>
        </w:rPr>
      </w:pPr>
      <w:r w:rsidRPr="0013708F">
        <w:rPr>
          <w:rFonts w:ascii="Times New Roman" w:eastAsia="黑体" w:hAnsi="Times New Roman"/>
          <w:sz w:val="32"/>
          <w:szCs w:val="32"/>
        </w:rPr>
        <w:t>附件</w:t>
      </w:r>
      <w:r w:rsidRPr="0013708F">
        <w:rPr>
          <w:rFonts w:ascii="Times New Roman" w:eastAsia="黑体" w:hAnsi="Times New Roman"/>
          <w:sz w:val="32"/>
          <w:szCs w:val="32"/>
        </w:rPr>
        <w:t>1</w:t>
      </w:r>
    </w:p>
    <w:p w:rsidR="001805F9" w:rsidRDefault="00761BFF">
      <w:pPr>
        <w:spacing w:line="480" w:lineRule="exact"/>
        <w:jc w:val="center"/>
        <w:rPr>
          <w:rFonts w:eastAsia="方正小标宋简体"/>
          <w:bCs/>
          <w:color w:val="000000"/>
          <w:sz w:val="36"/>
          <w:szCs w:val="36"/>
        </w:rPr>
      </w:pPr>
      <w:r>
        <w:rPr>
          <w:rFonts w:eastAsia="方正小标宋简体" w:hint="eastAsia"/>
          <w:bCs/>
          <w:color w:val="000000"/>
          <w:sz w:val="36"/>
          <w:szCs w:val="36"/>
        </w:rPr>
        <w:t>主办单位</w:t>
      </w:r>
      <w:r>
        <w:rPr>
          <w:rFonts w:eastAsia="方正小标宋简体"/>
          <w:bCs/>
          <w:color w:val="000000"/>
          <w:sz w:val="36"/>
          <w:szCs w:val="36"/>
        </w:rPr>
        <w:t>简介</w:t>
      </w:r>
    </w:p>
    <w:p w:rsidR="001805F9" w:rsidRDefault="001805F9">
      <w:pPr>
        <w:spacing w:line="480" w:lineRule="exact"/>
        <w:rPr>
          <w:rFonts w:eastAsia="方正小标宋简体"/>
          <w:bCs/>
          <w:color w:val="000000"/>
          <w:sz w:val="36"/>
          <w:szCs w:val="36"/>
        </w:rPr>
      </w:pPr>
    </w:p>
    <w:p w:rsidR="001805F9" w:rsidRPr="0013708F" w:rsidRDefault="00761BFF">
      <w:pPr>
        <w:spacing w:line="580" w:lineRule="exact"/>
        <w:ind w:firstLineChars="200" w:firstLine="602"/>
        <w:rPr>
          <w:rFonts w:ascii="Times New Roman" w:eastAsia="仿宋_GB2312" w:hAnsi="Times New Roman"/>
          <w:sz w:val="30"/>
          <w:szCs w:val="30"/>
        </w:rPr>
      </w:pPr>
      <w:r w:rsidRPr="0013708F">
        <w:rPr>
          <w:rFonts w:ascii="Times New Roman" w:eastAsia="仿宋_GB2312" w:hAnsi="Times New Roman"/>
          <w:b/>
          <w:bCs/>
          <w:sz w:val="30"/>
          <w:szCs w:val="30"/>
        </w:rPr>
        <w:t>中国</w:t>
      </w:r>
      <w:proofErr w:type="gramStart"/>
      <w:r w:rsidRPr="0013708F">
        <w:rPr>
          <w:rFonts w:ascii="Times New Roman" w:eastAsia="仿宋_GB2312" w:hAnsi="Times New Roman"/>
          <w:b/>
          <w:bCs/>
          <w:sz w:val="30"/>
          <w:szCs w:val="30"/>
        </w:rPr>
        <w:t>教育智库网</w:t>
      </w:r>
      <w:proofErr w:type="gramEnd"/>
      <w:r w:rsidRPr="0013708F">
        <w:rPr>
          <w:rFonts w:ascii="Times New Roman" w:eastAsia="仿宋_GB2312" w:hAnsi="Times New Roman"/>
          <w:b/>
          <w:bCs/>
          <w:sz w:val="30"/>
          <w:szCs w:val="30"/>
        </w:rPr>
        <w:t>（以下简称</w:t>
      </w:r>
      <w:r w:rsidRPr="0013708F">
        <w:rPr>
          <w:rFonts w:ascii="Times New Roman" w:eastAsia="仿宋_GB2312" w:hAnsi="Times New Roman"/>
          <w:b/>
          <w:bCs/>
          <w:sz w:val="30"/>
          <w:szCs w:val="30"/>
        </w:rPr>
        <w:t>“</w:t>
      </w:r>
      <w:r w:rsidRPr="0013708F">
        <w:rPr>
          <w:rFonts w:ascii="Times New Roman" w:eastAsia="仿宋_GB2312" w:hAnsi="Times New Roman"/>
          <w:b/>
          <w:bCs/>
          <w:sz w:val="30"/>
          <w:szCs w:val="30"/>
        </w:rPr>
        <w:t>智库网</w:t>
      </w:r>
      <w:r w:rsidRPr="0013708F">
        <w:rPr>
          <w:rFonts w:ascii="Times New Roman" w:eastAsia="仿宋_GB2312" w:hAnsi="Times New Roman"/>
          <w:b/>
          <w:bCs/>
          <w:sz w:val="30"/>
          <w:szCs w:val="30"/>
        </w:rPr>
        <w:t>”</w:t>
      </w:r>
      <w:r w:rsidRPr="0013708F">
        <w:rPr>
          <w:rFonts w:ascii="Times New Roman" w:eastAsia="仿宋_GB2312" w:hAnsi="Times New Roman"/>
          <w:b/>
          <w:bCs/>
          <w:sz w:val="30"/>
          <w:szCs w:val="30"/>
        </w:rPr>
        <w:t>）</w:t>
      </w:r>
      <w:r w:rsidRPr="0013708F">
        <w:rPr>
          <w:rFonts w:ascii="Times New Roman" w:eastAsia="仿宋_GB2312" w:hAnsi="Times New Roman"/>
          <w:sz w:val="30"/>
          <w:szCs w:val="30"/>
        </w:rPr>
        <w:t>是经教育部批准并在通信管理部门登记备案的国内首家国家级</w:t>
      </w:r>
      <w:proofErr w:type="gramStart"/>
      <w:r w:rsidRPr="0013708F">
        <w:rPr>
          <w:rFonts w:ascii="Times New Roman" w:eastAsia="仿宋_GB2312" w:hAnsi="Times New Roman"/>
          <w:sz w:val="30"/>
          <w:szCs w:val="30"/>
        </w:rPr>
        <w:t>教育智库平台</w:t>
      </w:r>
      <w:proofErr w:type="gramEnd"/>
      <w:r w:rsidRPr="0013708F">
        <w:rPr>
          <w:rFonts w:ascii="Times New Roman" w:eastAsia="仿宋_GB2312" w:hAnsi="Times New Roman"/>
          <w:sz w:val="30"/>
          <w:szCs w:val="30"/>
        </w:rPr>
        <w:t>。由教育部学校规划建设发展中心主办，成立后牵头发起了中国</w:t>
      </w:r>
      <w:proofErr w:type="gramStart"/>
      <w:r w:rsidRPr="0013708F">
        <w:rPr>
          <w:rFonts w:ascii="Times New Roman" w:eastAsia="仿宋_GB2312" w:hAnsi="Times New Roman"/>
          <w:sz w:val="30"/>
          <w:szCs w:val="30"/>
        </w:rPr>
        <w:t>教育智库联盟</w:t>
      </w:r>
      <w:proofErr w:type="gramEnd"/>
      <w:r w:rsidRPr="0013708F">
        <w:rPr>
          <w:rFonts w:ascii="Times New Roman" w:eastAsia="仿宋_GB2312" w:hAnsi="Times New Roman"/>
          <w:sz w:val="30"/>
          <w:szCs w:val="30"/>
        </w:rPr>
        <w:t>。</w:t>
      </w:r>
      <w:r w:rsidRPr="0013708F">
        <w:rPr>
          <w:rFonts w:ascii="Times New Roman" w:eastAsia="仿宋_GB2312" w:hAnsi="Times New Roman"/>
          <w:sz w:val="30"/>
          <w:szCs w:val="30"/>
        </w:rPr>
        <w:t>CAETT</w:t>
      </w:r>
      <w:r w:rsidRPr="0013708F">
        <w:rPr>
          <w:rFonts w:ascii="Times New Roman" w:eastAsia="仿宋_GB2312" w:hAnsi="Times New Roman"/>
          <w:sz w:val="30"/>
          <w:szCs w:val="30"/>
        </w:rPr>
        <w:t>以智库和专家为核心资源，开展系列研究与实验，独创</w:t>
      </w:r>
      <w:r w:rsidRPr="0013708F">
        <w:rPr>
          <w:rFonts w:ascii="Times New Roman" w:eastAsia="仿宋_GB2312" w:hAnsi="Times New Roman"/>
          <w:sz w:val="30"/>
          <w:szCs w:val="30"/>
        </w:rPr>
        <w:t>“</w:t>
      </w:r>
      <w:r w:rsidRPr="0013708F">
        <w:rPr>
          <w:rFonts w:ascii="Times New Roman" w:eastAsia="仿宋_GB2312" w:hAnsi="Times New Roman"/>
          <w:sz w:val="30"/>
          <w:szCs w:val="30"/>
        </w:rPr>
        <w:t>智库</w:t>
      </w:r>
      <w:r w:rsidRPr="0013708F">
        <w:rPr>
          <w:rFonts w:ascii="Times New Roman" w:eastAsia="仿宋_GB2312" w:hAnsi="Times New Roman"/>
          <w:sz w:val="30"/>
          <w:szCs w:val="30"/>
        </w:rPr>
        <w:t>+”</w:t>
      </w:r>
      <w:r w:rsidRPr="0013708F">
        <w:rPr>
          <w:rFonts w:ascii="Times New Roman" w:eastAsia="仿宋_GB2312" w:hAnsi="Times New Roman"/>
          <w:sz w:val="30"/>
          <w:szCs w:val="30"/>
        </w:rPr>
        <w:t>服务模式，已开发形成</w:t>
      </w:r>
      <w:r w:rsidRPr="0013708F">
        <w:rPr>
          <w:rFonts w:ascii="Times New Roman" w:eastAsia="仿宋_GB2312" w:hAnsi="Times New Roman"/>
          <w:sz w:val="30"/>
          <w:szCs w:val="30"/>
        </w:rPr>
        <w:t>“</w:t>
      </w:r>
      <w:r w:rsidRPr="0013708F">
        <w:rPr>
          <w:rFonts w:ascii="Times New Roman" w:eastAsia="仿宋_GB2312" w:hAnsi="Times New Roman"/>
          <w:sz w:val="30"/>
          <w:szCs w:val="30"/>
        </w:rPr>
        <w:t>智库</w:t>
      </w:r>
      <w:r w:rsidRPr="0013708F">
        <w:rPr>
          <w:rFonts w:ascii="Times New Roman" w:eastAsia="仿宋_GB2312" w:hAnsi="Times New Roman"/>
          <w:sz w:val="30"/>
          <w:szCs w:val="30"/>
        </w:rPr>
        <w:t>+</w:t>
      </w:r>
      <w:r w:rsidRPr="0013708F">
        <w:rPr>
          <w:rFonts w:ascii="Times New Roman" w:eastAsia="仿宋_GB2312" w:hAnsi="Times New Roman"/>
          <w:sz w:val="30"/>
          <w:szCs w:val="30"/>
        </w:rPr>
        <w:t>学校</w:t>
      </w:r>
      <w:r w:rsidRPr="0013708F">
        <w:rPr>
          <w:rFonts w:ascii="Times New Roman" w:eastAsia="仿宋_GB2312" w:hAnsi="Times New Roman"/>
          <w:sz w:val="30"/>
          <w:szCs w:val="30"/>
        </w:rPr>
        <w:t>”</w:t>
      </w:r>
      <w:r w:rsidRPr="0013708F">
        <w:rPr>
          <w:rFonts w:ascii="Times New Roman" w:eastAsia="仿宋_GB2312" w:hAnsi="Times New Roman"/>
          <w:sz w:val="30"/>
          <w:szCs w:val="30"/>
        </w:rPr>
        <w:t>、</w:t>
      </w:r>
      <w:r w:rsidRPr="0013708F">
        <w:rPr>
          <w:rFonts w:ascii="Times New Roman" w:eastAsia="仿宋_GB2312" w:hAnsi="Times New Roman"/>
          <w:sz w:val="30"/>
          <w:szCs w:val="30"/>
        </w:rPr>
        <w:t>“</w:t>
      </w:r>
      <w:r w:rsidRPr="0013708F">
        <w:rPr>
          <w:rFonts w:ascii="Times New Roman" w:eastAsia="仿宋_GB2312" w:hAnsi="Times New Roman"/>
          <w:sz w:val="30"/>
          <w:szCs w:val="30"/>
        </w:rPr>
        <w:t>智库</w:t>
      </w:r>
      <w:r w:rsidRPr="0013708F">
        <w:rPr>
          <w:rFonts w:ascii="Times New Roman" w:eastAsia="仿宋_GB2312" w:hAnsi="Times New Roman"/>
          <w:sz w:val="30"/>
          <w:szCs w:val="30"/>
        </w:rPr>
        <w:t>+</w:t>
      </w:r>
      <w:r w:rsidRPr="0013708F">
        <w:rPr>
          <w:rFonts w:ascii="Times New Roman" w:eastAsia="仿宋_GB2312" w:hAnsi="Times New Roman"/>
          <w:sz w:val="30"/>
          <w:szCs w:val="30"/>
        </w:rPr>
        <w:t>区域</w:t>
      </w:r>
      <w:r w:rsidRPr="0013708F">
        <w:rPr>
          <w:rFonts w:ascii="Times New Roman" w:eastAsia="仿宋_GB2312" w:hAnsi="Times New Roman"/>
          <w:sz w:val="30"/>
          <w:szCs w:val="30"/>
        </w:rPr>
        <w:t>”</w:t>
      </w:r>
      <w:r w:rsidRPr="0013708F">
        <w:rPr>
          <w:rFonts w:ascii="Times New Roman" w:eastAsia="仿宋_GB2312" w:hAnsi="Times New Roman"/>
          <w:sz w:val="30"/>
          <w:szCs w:val="30"/>
        </w:rPr>
        <w:t>、</w:t>
      </w:r>
      <w:r w:rsidRPr="0013708F">
        <w:rPr>
          <w:rFonts w:ascii="Times New Roman" w:eastAsia="仿宋_GB2312" w:hAnsi="Times New Roman"/>
          <w:sz w:val="30"/>
          <w:szCs w:val="30"/>
        </w:rPr>
        <w:t>“</w:t>
      </w:r>
      <w:r w:rsidRPr="0013708F">
        <w:rPr>
          <w:rFonts w:ascii="Times New Roman" w:eastAsia="仿宋_GB2312" w:hAnsi="Times New Roman"/>
          <w:sz w:val="30"/>
          <w:szCs w:val="30"/>
        </w:rPr>
        <w:t>智库</w:t>
      </w:r>
      <w:r w:rsidRPr="0013708F">
        <w:rPr>
          <w:rFonts w:ascii="Times New Roman" w:eastAsia="仿宋_GB2312" w:hAnsi="Times New Roman"/>
          <w:sz w:val="30"/>
          <w:szCs w:val="30"/>
        </w:rPr>
        <w:t>+</w:t>
      </w:r>
      <w:r w:rsidRPr="0013708F">
        <w:rPr>
          <w:rFonts w:ascii="Times New Roman" w:eastAsia="仿宋_GB2312" w:hAnsi="Times New Roman"/>
          <w:sz w:val="30"/>
          <w:szCs w:val="30"/>
        </w:rPr>
        <w:t>行业</w:t>
      </w:r>
      <w:r w:rsidRPr="0013708F">
        <w:rPr>
          <w:rFonts w:ascii="Times New Roman" w:eastAsia="仿宋_GB2312" w:hAnsi="Times New Roman"/>
          <w:sz w:val="30"/>
          <w:szCs w:val="30"/>
        </w:rPr>
        <w:t>”</w:t>
      </w:r>
      <w:r w:rsidRPr="0013708F">
        <w:rPr>
          <w:rFonts w:ascii="Times New Roman" w:eastAsia="仿宋_GB2312" w:hAnsi="Times New Roman"/>
          <w:sz w:val="30"/>
          <w:szCs w:val="30"/>
        </w:rPr>
        <w:t>、</w:t>
      </w:r>
      <w:r w:rsidRPr="0013708F">
        <w:rPr>
          <w:rFonts w:ascii="Times New Roman" w:eastAsia="仿宋_GB2312" w:hAnsi="Times New Roman"/>
          <w:sz w:val="30"/>
          <w:szCs w:val="30"/>
        </w:rPr>
        <w:t>“</w:t>
      </w:r>
      <w:r w:rsidRPr="0013708F">
        <w:rPr>
          <w:rFonts w:ascii="Times New Roman" w:eastAsia="仿宋_GB2312" w:hAnsi="Times New Roman"/>
          <w:sz w:val="30"/>
          <w:szCs w:val="30"/>
        </w:rPr>
        <w:t>智库</w:t>
      </w:r>
      <w:r w:rsidRPr="0013708F">
        <w:rPr>
          <w:rFonts w:ascii="Times New Roman" w:eastAsia="仿宋_GB2312" w:hAnsi="Times New Roman"/>
          <w:sz w:val="30"/>
          <w:szCs w:val="30"/>
        </w:rPr>
        <w:t>+</w:t>
      </w:r>
      <w:r w:rsidRPr="0013708F">
        <w:rPr>
          <w:rFonts w:ascii="Times New Roman" w:eastAsia="仿宋_GB2312" w:hAnsi="Times New Roman"/>
          <w:sz w:val="30"/>
          <w:szCs w:val="30"/>
        </w:rPr>
        <w:t>媒体</w:t>
      </w:r>
      <w:r w:rsidRPr="0013708F">
        <w:rPr>
          <w:rFonts w:ascii="Times New Roman" w:eastAsia="仿宋_GB2312" w:hAnsi="Times New Roman"/>
          <w:sz w:val="30"/>
          <w:szCs w:val="30"/>
        </w:rPr>
        <w:t>”</w:t>
      </w:r>
      <w:r w:rsidRPr="0013708F">
        <w:rPr>
          <w:rFonts w:ascii="Times New Roman" w:eastAsia="仿宋_GB2312" w:hAnsi="Times New Roman"/>
          <w:sz w:val="30"/>
          <w:szCs w:val="30"/>
        </w:rPr>
        <w:t>与</w:t>
      </w:r>
      <w:r w:rsidRPr="0013708F">
        <w:rPr>
          <w:rFonts w:ascii="Times New Roman" w:eastAsia="仿宋_GB2312" w:hAnsi="Times New Roman"/>
          <w:sz w:val="30"/>
          <w:szCs w:val="30"/>
        </w:rPr>
        <w:t>“</w:t>
      </w:r>
      <w:r w:rsidRPr="0013708F">
        <w:rPr>
          <w:rFonts w:ascii="Times New Roman" w:eastAsia="仿宋_GB2312" w:hAnsi="Times New Roman"/>
          <w:sz w:val="30"/>
          <w:szCs w:val="30"/>
        </w:rPr>
        <w:t>智库</w:t>
      </w:r>
      <w:r w:rsidRPr="0013708F">
        <w:rPr>
          <w:rFonts w:ascii="Times New Roman" w:eastAsia="仿宋_GB2312" w:hAnsi="Times New Roman"/>
          <w:sz w:val="30"/>
          <w:szCs w:val="30"/>
        </w:rPr>
        <w:t>+</w:t>
      </w:r>
      <w:r w:rsidRPr="0013708F">
        <w:rPr>
          <w:rFonts w:ascii="Times New Roman" w:eastAsia="仿宋_GB2312" w:hAnsi="Times New Roman"/>
          <w:sz w:val="30"/>
          <w:szCs w:val="30"/>
        </w:rPr>
        <w:t>数据</w:t>
      </w:r>
      <w:r w:rsidRPr="0013708F">
        <w:rPr>
          <w:rFonts w:ascii="Times New Roman" w:eastAsia="仿宋_GB2312" w:hAnsi="Times New Roman"/>
          <w:sz w:val="30"/>
          <w:szCs w:val="30"/>
        </w:rPr>
        <w:t>”</w:t>
      </w:r>
      <w:r w:rsidRPr="0013708F">
        <w:rPr>
          <w:rFonts w:ascii="Times New Roman" w:eastAsia="仿宋_GB2312" w:hAnsi="Times New Roman"/>
          <w:sz w:val="30"/>
          <w:szCs w:val="30"/>
        </w:rPr>
        <w:t>等系列服务，为中国教育行业尤其是各级政府和各类教育机构的创新发展提供全方位的一站</w:t>
      </w:r>
      <w:proofErr w:type="gramStart"/>
      <w:r w:rsidRPr="0013708F">
        <w:rPr>
          <w:rFonts w:ascii="Times New Roman" w:eastAsia="仿宋_GB2312" w:hAnsi="Times New Roman"/>
          <w:sz w:val="30"/>
          <w:szCs w:val="30"/>
        </w:rPr>
        <w:t>式资源</w:t>
      </w:r>
      <w:proofErr w:type="gramEnd"/>
      <w:r w:rsidRPr="0013708F">
        <w:rPr>
          <w:rFonts w:ascii="Times New Roman" w:eastAsia="仿宋_GB2312" w:hAnsi="Times New Roman"/>
          <w:sz w:val="30"/>
          <w:szCs w:val="30"/>
        </w:rPr>
        <w:t>配置服务。</w:t>
      </w:r>
    </w:p>
    <w:p w:rsidR="001805F9" w:rsidRPr="0013708F" w:rsidRDefault="00761BFF">
      <w:pPr>
        <w:spacing w:line="580" w:lineRule="exact"/>
        <w:ind w:firstLineChars="200" w:firstLine="600"/>
        <w:rPr>
          <w:rFonts w:ascii="Times New Roman" w:eastAsia="仿宋_GB2312" w:hAnsi="Times New Roman"/>
          <w:sz w:val="30"/>
          <w:szCs w:val="30"/>
        </w:rPr>
      </w:pPr>
      <w:r w:rsidRPr="0013708F">
        <w:rPr>
          <w:rFonts w:ascii="Times New Roman" w:eastAsia="仿宋_GB2312" w:hAnsi="Times New Roman"/>
          <w:sz w:val="30"/>
          <w:szCs w:val="30"/>
        </w:rPr>
        <w:t>国际域名：</w:t>
      </w:r>
      <w:hyperlink r:id="rId8" w:history="1">
        <w:r w:rsidRPr="0013708F">
          <w:rPr>
            <w:rFonts w:ascii="Times New Roman" w:hAnsi="Times New Roman"/>
            <w:sz w:val="30"/>
            <w:szCs w:val="30"/>
          </w:rPr>
          <w:t>www.eduthink.com.cn</w:t>
        </w:r>
      </w:hyperlink>
      <w:r w:rsidRPr="0013708F">
        <w:rPr>
          <w:rFonts w:ascii="Times New Roman" w:eastAsia="仿宋_GB2312" w:hAnsi="Times New Roman"/>
          <w:sz w:val="30"/>
          <w:szCs w:val="30"/>
        </w:rPr>
        <w:t>。</w:t>
      </w:r>
    </w:p>
    <w:p w:rsidR="001805F9" w:rsidRPr="0013708F" w:rsidRDefault="00761BFF" w:rsidP="00C969BC">
      <w:pPr>
        <w:spacing w:line="580" w:lineRule="exact"/>
        <w:ind w:firstLineChars="200" w:firstLine="602"/>
        <w:rPr>
          <w:rFonts w:ascii="Times New Roman" w:eastAsia="仿宋_GB2312" w:hAnsi="Times New Roman"/>
          <w:color w:val="000000" w:themeColor="text1"/>
        </w:rPr>
      </w:pPr>
      <w:r w:rsidRPr="0013708F">
        <w:rPr>
          <w:rFonts w:ascii="Times New Roman" w:eastAsia="仿宋_GB2312" w:hAnsi="Times New Roman"/>
          <w:b/>
          <w:bCs/>
          <w:sz w:val="30"/>
          <w:szCs w:val="30"/>
        </w:rPr>
        <w:t>中国</w:t>
      </w:r>
      <w:proofErr w:type="gramStart"/>
      <w:r w:rsidRPr="0013708F">
        <w:rPr>
          <w:rFonts w:ascii="Times New Roman" w:eastAsia="仿宋_GB2312" w:hAnsi="Times New Roman"/>
          <w:b/>
          <w:bCs/>
          <w:sz w:val="30"/>
          <w:szCs w:val="30"/>
        </w:rPr>
        <w:t>教育智库网</w:t>
      </w:r>
      <w:proofErr w:type="gramEnd"/>
      <w:r w:rsidRPr="0013708F">
        <w:rPr>
          <w:rFonts w:ascii="Times New Roman" w:eastAsia="仿宋_GB2312" w:hAnsi="Times New Roman"/>
          <w:b/>
          <w:bCs/>
          <w:sz w:val="30"/>
          <w:szCs w:val="30"/>
        </w:rPr>
        <w:t>会员联盟（简称中国</w:t>
      </w:r>
      <w:proofErr w:type="gramStart"/>
      <w:r w:rsidRPr="0013708F">
        <w:rPr>
          <w:rFonts w:ascii="Times New Roman" w:eastAsia="仿宋_GB2312" w:hAnsi="Times New Roman"/>
          <w:b/>
          <w:bCs/>
          <w:sz w:val="30"/>
          <w:szCs w:val="30"/>
        </w:rPr>
        <w:t>教育智库联盟</w:t>
      </w:r>
      <w:proofErr w:type="gramEnd"/>
      <w:r w:rsidRPr="0013708F">
        <w:rPr>
          <w:rFonts w:ascii="Times New Roman" w:eastAsia="仿宋_GB2312" w:hAnsi="Times New Roman"/>
          <w:b/>
          <w:bCs/>
          <w:sz w:val="30"/>
          <w:szCs w:val="30"/>
        </w:rPr>
        <w:t>）</w:t>
      </w:r>
      <w:r w:rsidRPr="0013708F">
        <w:rPr>
          <w:rFonts w:ascii="Times New Roman" w:eastAsia="仿宋_GB2312" w:hAnsi="Times New Roman"/>
          <w:sz w:val="30"/>
          <w:szCs w:val="30"/>
        </w:rPr>
        <w:t>，是为响应国家新型</w:t>
      </w:r>
      <w:proofErr w:type="gramStart"/>
      <w:r w:rsidRPr="0013708F">
        <w:rPr>
          <w:rFonts w:ascii="Times New Roman" w:eastAsia="仿宋_GB2312" w:hAnsi="Times New Roman"/>
          <w:sz w:val="30"/>
          <w:szCs w:val="30"/>
        </w:rPr>
        <w:t>教育智库建设</w:t>
      </w:r>
      <w:proofErr w:type="gramEnd"/>
      <w:r w:rsidRPr="0013708F">
        <w:rPr>
          <w:rFonts w:ascii="Times New Roman" w:eastAsia="仿宋_GB2312" w:hAnsi="Times New Roman"/>
          <w:sz w:val="30"/>
          <w:szCs w:val="30"/>
        </w:rPr>
        <w:t>号召，由中国</w:t>
      </w:r>
      <w:proofErr w:type="gramStart"/>
      <w:r w:rsidRPr="0013708F">
        <w:rPr>
          <w:rFonts w:ascii="Times New Roman" w:eastAsia="仿宋_GB2312" w:hAnsi="Times New Roman"/>
          <w:sz w:val="30"/>
          <w:szCs w:val="30"/>
        </w:rPr>
        <w:t>教育智库网</w:t>
      </w:r>
      <w:proofErr w:type="gramEnd"/>
      <w:r w:rsidRPr="0013708F">
        <w:rPr>
          <w:rFonts w:ascii="Times New Roman" w:eastAsia="仿宋_GB2312" w:hAnsi="Times New Roman"/>
          <w:sz w:val="30"/>
          <w:szCs w:val="30"/>
        </w:rPr>
        <w:t>联合</w:t>
      </w:r>
      <w:r w:rsidRPr="0013708F">
        <w:rPr>
          <w:rFonts w:ascii="Times New Roman" w:eastAsia="仿宋_GB2312" w:hAnsi="Times New Roman"/>
          <w:sz w:val="30"/>
          <w:szCs w:val="30"/>
        </w:rPr>
        <w:t>51</w:t>
      </w:r>
      <w:r w:rsidRPr="0013708F">
        <w:rPr>
          <w:rFonts w:ascii="Times New Roman" w:eastAsia="仿宋_GB2312" w:hAnsi="Times New Roman"/>
          <w:sz w:val="30"/>
          <w:szCs w:val="30"/>
        </w:rPr>
        <w:t>家发起单位于</w:t>
      </w:r>
      <w:r w:rsidRPr="0013708F">
        <w:rPr>
          <w:rFonts w:ascii="Times New Roman" w:eastAsia="仿宋_GB2312" w:hAnsi="Times New Roman"/>
          <w:sz w:val="30"/>
          <w:szCs w:val="30"/>
        </w:rPr>
        <w:t>2016</w:t>
      </w:r>
      <w:r w:rsidRPr="0013708F">
        <w:rPr>
          <w:rFonts w:ascii="Times New Roman" w:eastAsia="仿宋_GB2312" w:hAnsi="Times New Roman"/>
          <w:sz w:val="30"/>
          <w:szCs w:val="30"/>
        </w:rPr>
        <w:t>年</w:t>
      </w:r>
      <w:r w:rsidRPr="0013708F">
        <w:rPr>
          <w:rFonts w:ascii="Times New Roman" w:eastAsia="仿宋_GB2312" w:hAnsi="Times New Roman"/>
          <w:sz w:val="30"/>
          <w:szCs w:val="30"/>
        </w:rPr>
        <w:t>12</w:t>
      </w:r>
      <w:r w:rsidRPr="0013708F">
        <w:rPr>
          <w:rFonts w:ascii="Times New Roman" w:eastAsia="仿宋_GB2312" w:hAnsi="Times New Roman"/>
          <w:sz w:val="30"/>
          <w:szCs w:val="30"/>
        </w:rPr>
        <w:t>月</w:t>
      </w:r>
      <w:r w:rsidRPr="0013708F">
        <w:rPr>
          <w:rFonts w:ascii="Times New Roman" w:eastAsia="仿宋_GB2312" w:hAnsi="Times New Roman"/>
          <w:sz w:val="30"/>
          <w:szCs w:val="30"/>
        </w:rPr>
        <w:t>26</w:t>
      </w:r>
      <w:r w:rsidRPr="0013708F">
        <w:rPr>
          <w:rFonts w:ascii="Times New Roman" w:eastAsia="仿宋_GB2312" w:hAnsi="Times New Roman"/>
          <w:sz w:val="30"/>
          <w:szCs w:val="30"/>
        </w:rPr>
        <w:t>日自愿发起成立并参加的公益性、开放性交流组织。本联盟致力于为各级各类教育</w:t>
      </w:r>
      <w:proofErr w:type="gramStart"/>
      <w:r w:rsidRPr="0013708F">
        <w:rPr>
          <w:rFonts w:ascii="Times New Roman" w:eastAsia="仿宋_GB2312" w:hAnsi="Times New Roman"/>
          <w:sz w:val="30"/>
          <w:szCs w:val="30"/>
        </w:rPr>
        <w:t>智库提供</w:t>
      </w:r>
      <w:proofErr w:type="gramEnd"/>
      <w:r w:rsidRPr="0013708F">
        <w:rPr>
          <w:rFonts w:ascii="Times New Roman" w:eastAsia="仿宋_GB2312" w:hAnsi="Times New Roman"/>
          <w:sz w:val="30"/>
          <w:szCs w:val="30"/>
        </w:rPr>
        <w:t>信息共享、成果发布及转化、协同攻关等全方位服务，促进教育</w:t>
      </w:r>
      <w:proofErr w:type="gramStart"/>
      <w:r w:rsidRPr="0013708F">
        <w:rPr>
          <w:rFonts w:ascii="Times New Roman" w:eastAsia="仿宋_GB2312" w:hAnsi="Times New Roman"/>
          <w:sz w:val="30"/>
          <w:szCs w:val="30"/>
        </w:rPr>
        <w:t>智库间</w:t>
      </w:r>
      <w:proofErr w:type="gramEnd"/>
      <w:r w:rsidRPr="0013708F">
        <w:rPr>
          <w:rFonts w:ascii="Times New Roman" w:eastAsia="仿宋_GB2312" w:hAnsi="Times New Roman"/>
          <w:sz w:val="30"/>
          <w:szCs w:val="30"/>
        </w:rPr>
        <w:t>的沟通协作与协同创新，实现跨学科、跨行业、跨领域的资源整合，协同多方</w:t>
      </w:r>
      <w:proofErr w:type="gramStart"/>
      <w:r w:rsidRPr="0013708F">
        <w:rPr>
          <w:rFonts w:ascii="Times New Roman" w:eastAsia="仿宋_GB2312" w:hAnsi="Times New Roman"/>
          <w:sz w:val="30"/>
          <w:szCs w:val="30"/>
        </w:rPr>
        <w:t>教育智库力量</w:t>
      </w:r>
      <w:proofErr w:type="gramEnd"/>
      <w:r w:rsidRPr="0013708F">
        <w:rPr>
          <w:rFonts w:ascii="Times New Roman" w:eastAsia="仿宋_GB2312" w:hAnsi="Times New Roman"/>
          <w:sz w:val="30"/>
          <w:szCs w:val="30"/>
        </w:rPr>
        <w:t>，共筑骄傲与创新发展梦想。</w:t>
      </w:r>
      <w:bookmarkStart w:id="0" w:name="_GoBack"/>
      <w:bookmarkEnd w:id="0"/>
    </w:p>
    <w:sectPr w:rsidR="001805F9" w:rsidRPr="0013708F" w:rsidSect="000B3A45">
      <w:headerReference w:type="even" r:id="rId9"/>
      <w:headerReference w:type="default" r:id="rId10"/>
      <w:footerReference w:type="even" r:id="rId11"/>
      <w:footerReference w:type="default" r:id="rId12"/>
      <w:pgSz w:w="11906" w:h="16838"/>
      <w:pgMar w:top="2098" w:right="1531" w:bottom="1418" w:left="1701" w:header="907"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7A0" w:rsidRDefault="00E277A0">
      <w:r>
        <w:separator/>
      </w:r>
    </w:p>
  </w:endnote>
  <w:endnote w:type="continuationSeparator" w:id="0">
    <w:p w:rsidR="00E277A0" w:rsidRDefault="00E2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D" w:rsidRPr="001D1A4D" w:rsidRDefault="00761BFF">
    <w:pPr>
      <w:pStyle w:val="a5"/>
      <w:rPr>
        <w:rFonts w:ascii="宋体" w:hAnsi="宋体"/>
        <w:sz w:val="28"/>
        <w:lang w:val="zh-CN"/>
      </w:rPr>
    </w:pPr>
    <w:r>
      <w:rPr>
        <w:rFonts w:ascii="宋体" w:hAnsi="宋体"/>
        <w:sz w:val="28"/>
        <w:lang w:val="zh-CN"/>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C969BC" w:rsidRPr="00C969BC">
      <w:rPr>
        <w:rFonts w:ascii="Times New Roman" w:hAnsi="Times New Roman"/>
        <w:noProof/>
        <w:sz w:val="28"/>
        <w:lang w:val="zh-CN"/>
      </w:rPr>
      <w:t>2</w:t>
    </w:r>
    <w:r>
      <w:rPr>
        <w:rFonts w:ascii="宋体" w:hAnsi="宋体"/>
        <w:sz w:val="28"/>
      </w:rPr>
      <w:fldChar w:fldCharType="end"/>
    </w:r>
    <w:r>
      <w:rPr>
        <w:rFonts w:ascii="宋体" w:hAnsi="宋体"/>
        <w:sz w:val="28"/>
        <w:lang w:val="zh-CN"/>
      </w:rPr>
      <w:t xml:space="preserve"> —</w:t>
    </w:r>
  </w:p>
  <w:p w:rsidR="001805F9" w:rsidRDefault="001805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F9" w:rsidRDefault="00761BFF">
    <w:pPr>
      <w:pStyle w:val="a5"/>
      <w:jc w:val="right"/>
      <w:rPr>
        <w:sz w:val="28"/>
        <w:szCs w:val="28"/>
      </w:rPr>
    </w:pPr>
    <w:bookmarkStart w:id="1" w:name="OLE_LINK1"/>
    <w:r>
      <w:rPr>
        <w:rFonts w:ascii="宋体" w:hAnsi="宋体"/>
        <w:sz w:val="28"/>
        <w:lang w:val="zh-CN"/>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C969BC" w:rsidRPr="00C969BC">
      <w:rPr>
        <w:rFonts w:ascii="Times New Roman" w:hAnsi="Times New Roman"/>
        <w:noProof/>
        <w:sz w:val="28"/>
        <w:lang w:val="zh-CN"/>
      </w:rPr>
      <w:t>1</w:t>
    </w:r>
    <w:r>
      <w:rPr>
        <w:rFonts w:ascii="宋体" w:hAnsi="宋体"/>
        <w:sz w:val="28"/>
      </w:rPr>
      <w:fldChar w:fldCharType="end"/>
    </w:r>
    <w:r>
      <w:rPr>
        <w:rFonts w:ascii="宋体" w:hAnsi="宋体"/>
        <w:sz w:val="28"/>
        <w:lang w:val="zh-CN"/>
      </w:rPr>
      <w:t xml:space="preserve"> —</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7A0" w:rsidRDefault="00E277A0">
      <w:r>
        <w:separator/>
      </w:r>
    </w:p>
  </w:footnote>
  <w:footnote w:type="continuationSeparator" w:id="0">
    <w:p w:rsidR="00E277A0" w:rsidRDefault="00E2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F9" w:rsidRDefault="001805F9">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F9" w:rsidRDefault="001805F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B4"/>
    <w:rsid w:val="00000C92"/>
    <w:rsid w:val="000111E7"/>
    <w:rsid w:val="000115FC"/>
    <w:rsid w:val="00011D28"/>
    <w:rsid w:val="00017646"/>
    <w:rsid w:val="0002246B"/>
    <w:rsid w:val="00036A3E"/>
    <w:rsid w:val="000602E7"/>
    <w:rsid w:val="0007430E"/>
    <w:rsid w:val="00082CE3"/>
    <w:rsid w:val="00093561"/>
    <w:rsid w:val="00094C26"/>
    <w:rsid w:val="000A699C"/>
    <w:rsid w:val="000B3A45"/>
    <w:rsid w:val="000B635D"/>
    <w:rsid w:val="000B72C4"/>
    <w:rsid w:val="000D376E"/>
    <w:rsid w:val="000E1BCD"/>
    <w:rsid w:val="000E1DF3"/>
    <w:rsid w:val="000F22AA"/>
    <w:rsid w:val="00112435"/>
    <w:rsid w:val="00121CAF"/>
    <w:rsid w:val="00123110"/>
    <w:rsid w:val="00124569"/>
    <w:rsid w:val="00124945"/>
    <w:rsid w:val="00126F88"/>
    <w:rsid w:val="0013093C"/>
    <w:rsid w:val="00135642"/>
    <w:rsid w:val="0013708F"/>
    <w:rsid w:val="00142F6B"/>
    <w:rsid w:val="001600E1"/>
    <w:rsid w:val="00160643"/>
    <w:rsid w:val="00160FA5"/>
    <w:rsid w:val="0018036A"/>
    <w:rsid w:val="001805F9"/>
    <w:rsid w:val="00194434"/>
    <w:rsid w:val="001A3E25"/>
    <w:rsid w:val="001A679E"/>
    <w:rsid w:val="001B2AA8"/>
    <w:rsid w:val="001B36BB"/>
    <w:rsid w:val="001B7857"/>
    <w:rsid w:val="001C66FF"/>
    <w:rsid w:val="001C6D23"/>
    <w:rsid w:val="001D1A4D"/>
    <w:rsid w:val="001F102E"/>
    <w:rsid w:val="00201816"/>
    <w:rsid w:val="00206E60"/>
    <w:rsid w:val="00207327"/>
    <w:rsid w:val="002116A7"/>
    <w:rsid w:val="002126C6"/>
    <w:rsid w:val="0021738B"/>
    <w:rsid w:val="00217475"/>
    <w:rsid w:val="00221292"/>
    <w:rsid w:val="00224AC1"/>
    <w:rsid w:val="00233430"/>
    <w:rsid w:val="00237ADC"/>
    <w:rsid w:val="00240D8F"/>
    <w:rsid w:val="00241F09"/>
    <w:rsid w:val="002527B8"/>
    <w:rsid w:val="00254205"/>
    <w:rsid w:val="00255A02"/>
    <w:rsid w:val="00257F5D"/>
    <w:rsid w:val="002955E3"/>
    <w:rsid w:val="00296C8A"/>
    <w:rsid w:val="002A2F01"/>
    <w:rsid w:val="002B33B9"/>
    <w:rsid w:val="002B34B1"/>
    <w:rsid w:val="002B68EF"/>
    <w:rsid w:val="002B757E"/>
    <w:rsid w:val="002D188F"/>
    <w:rsid w:val="002D30C2"/>
    <w:rsid w:val="002D69FE"/>
    <w:rsid w:val="002E275F"/>
    <w:rsid w:val="002E32A0"/>
    <w:rsid w:val="002E4764"/>
    <w:rsid w:val="002F0FB2"/>
    <w:rsid w:val="00304234"/>
    <w:rsid w:val="00317CDE"/>
    <w:rsid w:val="003227D7"/>
    <w:rsid w:val="0032398A"/>
    <w:rsid w:val="003362DA"/>
    <w:rsid w:val="0033643E"/>
    <w:rsid w:val="00346BFA"/>
    <w:rsid w:val="0035512F"/>
    <w:rsid w:val="00363BA0"/>
    <w:rsid w:val="00370798"/>
    <w:rsid w:val="00395B10"/>
    <w:rsid w:val="003B7E48"/>
    <w:rsid w:val="003C19C6"/>
    <w:rsid w:val="003C30E7"/>
    <w:rsid w:val="003C4284"/>
    <w:rsid w:val="003C464B"/>
    <w:rsid w:val="003F433F"/>
    <w:rsid w:val="003F7678"/>
    <w:rsid w:val="00400CE7"/>
    <w:rsid w:val="004216B8"/>
    <w:rsid w:val="00425138"/>
    <w:rsid w:val="00430A6B"/>
    <w:rsid w:val="00435B50"/>
    <w:rsid w:val="004361DF"/>
    <w:rsid w:val="004413D1"/>
    <w:rsid w:val="0044717C"/>
    <w:rsid w:val="00464E60"/>
    <w:rsid w:val="00473AD9"/>
    <w:rsid w:val="004805D2"/>
    <w:rsid w:val="00481E91"/>
    <w:rsid w:val="004911C7"/>
    <w:rsid w:val="004A5CF7"/>
    <w:rsid w:val="004D1B4B"/>
    <w:rsid w:val="004D3010"/>
    <w:rsid w:val="004D3560"/>
    <w:rsid w:val="004D4C8D"/>
    <w:rsid w:val="004F5746"/>
    <w:rsid w:val="004F639B"/>
    <w:rsid w:val="00504E5A"/>
    <w:rsid w:val="00505990"/>
    <w:rsid w:val="00512C96"/>
    <w:rsid w:val="00514448"/>
    <w:rsid w:val="005156D5"/>
    <w:rsid w:val="005261D2"/>
    <w:rsid w:val="00556845"/>
    <w:rsid w:val="00556AB4"/>
    <w:rsid w:val="0057139E"/>
    <w:rsid w:val="005715EE"/>
    <w:rsid w:val="00580757"/>
    <w:rsid w:val="00581173"/>
    <w:rsid w:val="00590BC3"/>
    <w:rsid w:val="00591698"/>
    <w:rsid w:val="00591F7D"/>
    <w:rsid w:val="00594559"/>
    <w:rsid w:val="00597F03"/>
    <w:rsid w:val="005A1B38"/>
    <w:rsid w:val="005A34EC"/>
    <w:rsid w:val="005B6075"/>
    <w:rsid w:val="005B66FE"/>
    <w:rsid w:val="005B6882"/>
    <w:rsid w:val="005C2F6B"/>
    <w:rsid w:val="005D10BF"/>
    <w:rsid w:val="005D2D49"/>
    <w:rsid w:val="005D5169"/>
    <w:rsid w:val="005D78A4"/>
    <w:rsid w:val="005E6EBD"/>
    <w:rsid w:val="005E74B4"/>
    <w:rsid w:val="005F55CD"/>
    <w:rsid w:val="00620101"/>
    <w:rsid w:val="00621685"/>
    <w:rsid w:val="00621F9A"/>
    <w:rsid w:val="0062675F"/>
    <w:rsid w:val="006368E3"/>
    <w:rsid w:val="00640E3B"/>
    <w:rsid w:val="00647F8F"/>
    <w:rsid w:val="00651DDF"/>
    <w:rsid w:val="00651E73"/>
    <w:rsid w:val="00657AFD"/>
    <w:rsid w:val="00661B6E"/>
    <w:rsid w:val="00687AC7"/>
    <w:rsid w:val="006954B0"/>
    <w:rsid w:val="00697C33"/>
    <w:rsid w:val="006A088D"/>
    <w:rsid w:val="006A6032"/>
    <w:rsid w:val="006B7644"/>
    <w:rsid w:val="006C54AE"/>
    <w:rsid w:val="006D6EA9"/>
    <w:rsid w:val="006E0245"/>
    <w:rsid w:val="006E2393"/>
    <w:rsid w:val="006E42D0"/>
    <w:rsid w:val="006E7741"/>
    <w:rsid w:val="0070281D"/>
    <w:rsid w:val="0071320F"/>
    <w:rsid w:val="00716DA4"/>
    <w:rsid w:val="00727E38"/>
    <w:rsid w:val="00740BD6"/>
    <w:rsid w:val="007459E7"/>
    <w:rsid w:val="007478C7"/>
    <w:rsid w:val="00753E93"/>
    <w:rsid w:val="00753EA0"/>
    <w:rsid w:val="00754B5E"/>
    <w:rsid w:val="0076165D"/>
    <w:rsid w:val="00761BFF"/>
    <w:rsid w:val="0076336E"/>
    <w:rsid w:val="00764873"/>
    <w:rsid w:val="00772BCB"/>
    <w:rsid w:val="0078231D"/>
    <w:rsid w:val="00787C90"/>
    <w:rsid w:val="00793222"/>
    <w:rsid w:val="00795B62"/>
    <w:rsid w:val="007A419F"/>
    <w:rsid w:val="007A42A4"/>
    <w:rsid w:val="007B2B01"/>
    <w:rsid w:val="007C3AFB"/>
    <w:rsid w:val="007C4E29"/>
    <w:rsid w:val="007C502B"/>
    <w:rsid w:val="007D3E47"/>
    <w:rsid w:val="007D5FA6"/>
    <w:rsid w:val="007E153F"/>
    <w:rsid w:val="007F296D"/>
    <w:rsid w:val="00834152"/>
    <w:rsid w:val="0084625E"/>
    <w:rsid w:val="00860B38"/>
    <w:rsid w:val="00864A3B"/>
    <w:rsid w:val="00873656"/>
    <w:rsid w:val="00875636"/>
    <w:rsid w:val="00882D12"/>
    <w:rsid w:val="008A21A5"/>
    <w:rsid w:val="008A25D6"/>
    <w:rsid w:val="008A2DCB"/>
    <w:rsid w:val="008A5E0F"/>
    <w:rsid w:val="008B7604"/>
    <w:rsid w:val="008E627F"/>
    <w:rsid w:val="008F5A3F"/>
    <w:rsid w:val="008F6D97"/>
    <w:rsid w:val="00905C26"/>
    <w:rsid w:val="00910E31"/>
    <w:rsid w:val="0092738D"/>
    <w:rsid w:val="009309B4"/>
    <w:rsid w:val="00937DB6"/>
    <w:rsid w:val="00942456"/>
    <w:rsid w:val="00944D37"/>
    <w:rsid w:val="009454F9"/>
    <w:rsid w:val="00967A3D"/>
    <w:rsid w:val="00970088"/>
    <w:rsid w:val="009736EE"/>
    <w:rsid w:val="0097786A"/>
    <w:rsid w:val="00977F59"/>
    <w:rsid w:val="00996BA9"/>
    <w:rsid w:val="009A6DE5"/>
    <w:rsid w:val="009B67DA"/>
    <w:rsid w:val="009C2C44"/>
    <w:rsid w:val="009C39E3"/>
    <w:rsid w:val="009D27BE"/>
    <w:rsid w:val="009D3DB3"/>
    <w:rsid w:val="009E09CD"/>
    <w:rsid w:val="009F1E46"/>
    <w:rsid w:val="009F25F5"/>
    <w:rsid w:val="009F2F63"/>
    <w:rsid w:val="009F6249"/>
    <w:rsid w:val="00A03627"/>
    <w:rsid w:val="00A03EE2"/>
    <w:rsid w:val="00A06F6C"/>
    <w:rsid w:val="00A073FC"/>
    <w:rsid w:val="00A1559C"/>
    <w:rsid w:val="00A16B14"/>
    <w:rsid w:val="00A213F9"/>
    <w:rsid w:val="00A22363"/>
    <w:rsid w:val="00A252BD"/>
    <w:rsid w:val="00A57C3E"/>
    <w:rsid w:val="00A70AB7"/>
    <w:rsid w:val="00A70D69"/>
    <w:rsid w:val="00A73467"/>
    <w:rsid w:val="00A77EA2"/>
    <w:rsid w:val="00A81453"/>
    <w:rsid w:val="00A935C1"/>
    <w:rsid w:val="00A96A81"/>
    <w:rsid w:val="00AB6EFA"/>
    <w:rsid w:val="00AD1762"/>
    <w:rsid w:val="00AD25CC"/>
    <w:rsid w:val="00AD5A44"/>
    <w:rsid w:val="00AE2B9D"/>
    <w:rsid w:val="00AF4A2C"/>
    <w:rsid w:val="00B068AE"/>
    <w:rsid w:val="00B204B4"/>
    <w:rsid w:val="00B2181B"/>
    <w:rsid w:val="00B2255F"/>
    <w:rsid w:val="00B577E9"/>
    <w:rsid w:val="00B611C8"/>
    <w:rsid w:val="00B7030C"/>
    <w:rsid w:val="00B843F5"/>
    <w:rsid w:val="00B91A08"/>
    <w:rsid w:val="00BA4059"/>
    <w:rsid w:val="00BA5B0C"/>
    <w:rsid w:val="00BA79AE"/>
    <w:rsid w:val="00BC6D8C"/>
    <w:rsid w:val="00BD198B"/>
    <w:rsid w:val="00BE46F7"/>
    <w:rsid w:val="00BF426B"/>
    <w:rsid w:val="00C06220"/>
    <w:rsid w:val="00C0795C"/>
    <w:rsid w:val="00C10ED1"/>
    <w:rsid w:val="00C13C43"/>
    <w:rsid w:val="00C51373"/>
    <w:rsid w:val="00C551F6"/>
    <w:rsid w:val="00C57229"/>
    <w:rsid w:val="00C60427"/>
    <w:rsid w:val="00C65789"/>
    <w:rsid w:val="00C67C77"/>
    <w:rsid w:val="00C70208"/>
    <w:rsid w:val="00C969BC"/>
    <w:rsid w:val="00CB507B"/>
    <w:rsid w:val="00CD32C8"/>
    <w:rsid w:val="00CD723C"/>
    <w:rsid w:val="00CD7462"/>
    <w:rsid w:val="00CD7627"/>
    <w:rsid w:val="00CE316A"/>
    <w:rsid w:val="00CE6DAC"/>
    <w:rsid w:val="00D0179A"/>
    <w:rsid w:val="00D22077"/>
    <w:rsid w:val="00D35DD7"/>
    <w:rsid w:val="00D41A24"/>
    <w:rsid w:val="00D66A08"/>
    <w:rsid w:val="00D7581D"/>
    <w:rsid w:val="00D87E36"/>
    <w:rsid w:val="00D94694"/>
    <w:rsid w:val="00DA4A0A"/>
    <w:rsid w:val="00DA6511"/>
    <w:rsid w:val="00DF3443"/>
    <w:rsid w:val="00DF565B"/>
    <w:rsid w:val="00DF59FD"/>
    <w:rsid w:val="00E02980"/>
    <w:rsid w:val="00E1245F"/>
    <w:rsid w:val="00E144EF"/>
    <w:rsid w:val="00E20C9C"/>
    <w:rsid w:val="00E277A0"/>
    <w:rsid w:val="00E307FB"/>
    <w:rsid w:val="00E32D97"/>
    <w:rsid w:val="00E35F2D"/>
    <w:rsid w:val="00E62B48"/>
    <w:rsid w:val="00E72070"/>
    <w:rsid w:val="00E76E4D"/>
    <w:rsid w:val="00EA6301"/>
    <w:rsid w:val="00EC0349"/>
    <w:rsid w:val="00ED06F7"/>
    <w:rsid w:val="00ED308D"/>
    <w:rsid w:val="00ED4E41"/>
    <w:rsid w:val="00EE3034"/>
    <w:rsid w:val="00EE3CC5"/>
    <w:rsid w:val="00EF6695"/>
    <w:rsid w:val="00F0346D"/>
    <w:rsid w:val="00F17C57"/>
    <w:rsid w:val="00F27308"/>
    <w:rsid w:val="00F32666"/>
    <w:rsid w:val="00F4511F"/>
    <w:rsid w:val="00F57908"/>
    <w:rsid w:val="00F63554"/>
    <w:rsid w:val="00F705A3"/>
    <w:rsid w:val="00F73D9E"/>
    <w:rsid w:val="00F76816"/>
    <w:rsid w:val="00F83525"/>
    <w:rsid w:val="00FB35C1"/>
    <w:rsid w:val="00FB71D5"/>
    <w:rsid w:val="00FB7C6B"/>
    <w:rsid w:val="00FD42A8"/>
    <w:rsid w:val="00FE1827"/>
    <w:rsid w:val="00FF2C4D"/>
    <w:rsid w:val="02B713A8"/>
    <w:rsid w:val="03AD46B2"/>
    <w:rsid w:val="05E02879"/>
    <w:rsid w:val="06FA7792"/>
    <w:rsid w:val="090A12C4"/>
    <w:rsid w:val="0C6948B4"/>
    <w:rsid w:val="0ED04507"/>
    <w:rsid w:val="10F03241"/>
    <w:rsid w:val="12F81D3F"/>
    <w:rsid w:val="22A67A04"/>
    <w:rsid w:val="256416EE"/>
    <w:rsid w:val="25AB2EBC"/>
    <w:rsid w:val="2F357029"/>
    <w:rsid w:val="332A7435"/>
    <w:rsid w:val="35550C6D"/>
    <w:rsid w:val="357E7374"/>
    <w:rsid w:val="36854EC1"/>
    <w:rsid w:val="3A202BE2"/>
    <w:rsid w:val="3DD00F07"/>
    <w:rsid w:val="4A0F2272"/>
    <w:rsid w:val="4DD964FD"/>
    <w:rsid w:val="4FB64322"/>
    <w:rsid w:val="5B1A5481"/>
    <w:rsid w:val="64FE124F"/>
    <w:rsid w:val="6C821916"/>
    <w:rsid w:val="6EDE1950"/>
    <w:rsid w:val="760B7401"/>
    <w:rsid w:val="767C62B2"/>
    <w:rsid w:val="79880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semiHidden="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qFormat/>
    <w:locked/>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qFormat/>
    <w:rPr>
      <w:rFonts w:cs="Times New Roman"/>
      <w:color w:val="0000FF"/>
      <w:u w:val="single"/>
    </w:rPr>
  </w:style>
  <w:style w:type="character" w:customStyle="1" w:styleId="Char">
    <w:name w:val="日期 Char"/>
    <w:link w:val="a3"/>
    <w:uiPriority w:val="99"/>
    <w:semiHidden/>
    <w:locked/>
    <w:rPr>
      <w:rFonts w:cs="Times New Roman"/>
    </w:rPr>
  </w:style>
  <w:style w:type="character" w:customStyle="1" w:styleId="Char0">
    <w:name w:val="批注框文本 Char"/>
    <w:link w:val="a4"/>
    <w:uiPriority w:val="99"/>
    <w:semiHidden/>
    <w:locked/>
    <w:rPr>
      <w:rFonts w:cs="Times New Roman"/>
      <w:kern w:val="2"/>
      <w:sz w:val="18"/>
      <w:szCs w:val="18"/>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paragraph" w:styleId="a8">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semiHidden="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qFormat/>
    <w:locked/>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qFormat/>
    <w:rPr>
      <w:rFonts w:cs="Times New Roman"/>
      <w:color w:val="0000FF"/>
      <w:u w:val="single"/>
    </w:rPr>
  </w:style>
  <w:style w:type="character" w:customStyle="1" w:styleId="Char">
    <w:name w:val="日期 Char"/>
    <w:link w:val="a3"/>
    <w:uiPriority w:val="99"/>
    <w:semiHidden/>
    <w:locked/>
    <w:rPr>
      <w:rFonts w:cs="Times New Roman"/>
    </w:rPr>
  </w:style>
  <w:style w:type="character" w:customStyle="1" w:styleId="Char0">
    <w:name w:val="批注框文本 Char"/>
    <w:link w:val="a4"/>
    <w:uiPriority w:val="99"/>
    <w:semiHidden/>
    <w:locked/>
    <w:rPr>
      <w:rFonts w:cs="Times New Roman"/>
      <w:kern w:val="2"/>
      <w:sz w:val="18"/>
      <w:szCs w:val="18"/>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paragraph" w:styleId="a8">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hink.com.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Company>Microsoft</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doldrums</dc:creator>
  <cp:lastModifiedBy>Lenovo</cp:lastModifiedBy>
  <cp:revision>3</cp:revision>
  <cp:lastPrinted>2018-12-13T01:54:00Z</cp:lastPrinted>
  <dcterms:created xsi:type="dcterms:W3CDTF">2018-12-13T07:19:00Z</dcterms:created>
  <dcterms:modified xsi:type="dcterms:W3CDTF">2018-12-13T07:21:00Z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