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eastAsia="仿宋_GB2312" w:cs="Times New Roman"/>
          <w:sz w:val="28"/>
          <w:szCs w:val="28"/>
        </w:rPr>
      </w:pPr>
      <w:r>
        <w:rPr>
          <w:rFonts w:hint="eastAsia" w:eastAsia="方正小标宋简体" w:cs="Times New Roman"/>
          <w:sz w:val="32"/>
          <w:szCs w:val="32"/>
        </w:rPr>
        <w:t>附件3</w:t>
      </w:r>
    </w:p>
    <w:p>
      <w:pPr>
        <w:spacing w:line="560" w:lineRule="exact"/>
        <w:jc w:val="left"/>
        <w:rPr>
          <w:rFonts w:eastAsia="方正小标宋简体" w:cs="Times New Roman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eastAsia="方正小标宋简体" w:cs="Times New Roman"/>
          <w:bCs/>
          <w:sz w:val="32"/>
          <w:szCs w:val="32"/>
        </w:rPr>
      </w:pPr>
      <w:bookmarkStart w:id="0" w:name="_GoBack"/>
      <w:r>
        <w:rPr>
          <w:rFonts w:hint="eastAsia" w:eastAsia="方正小标宋简体" w:cs="Times New Roman"/>
          <w:bCs/>
          <w:sz w:val="32"/>
          <w:szCs w:val="32"/>
        </w:rPr>
        <w:t>全国高校管理会计教学改革系列研修班</w:t>
      </w:r>
    </w:p>
    <w:p>
      <w:pPr>
        <w:spacing w:after="312" w:afterLines="100"/>
        <w:jc w:val="center"/>
        <w:rPr>
          <w:rFonts w:eastAsia="方正小标宋简体" w:cs="Times New Roman"/>
          <w:sz w:val="32"/>
          <w:szCs w:val="32"/>
        </w:rPr>
      </w:pPr>
      <w:r>
        <w:rPr>
          <w:rFonts w:hint="eastAsia" w:eastAsia="方正小标宋简体" w:cs="Times New Roman"/>
          <w:sz w:val="32"/>
          <w:szCs w:val="32"/>
        </w:rPr>
        <w:t>年度计划</w:t>
      </w:r>
    </w:p>
    <w:bookmarkEnd w:id="0"/>
    <w:tbl>
      <w:tblPr>
        <w:tblStyle w:val="2"/>
        <w:tblW w:w="681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4"/>
        <w:gridCol w:w="36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124" w:type="dxa"/>
            <w:noWrap w:val="0"/>
            <w:vAlign w:val="center"/>
          </w:tcPr>
          <w:p>
            <w:pPr>
              <w:spacing w:after="312" w:afterLines="100"/>
              <w:jc w:val="center"/>
              <w:rPr>
                <w:rFonts w:ascii="宋体" w:hAnsi="宋体" w:cs="Times New Roman"/>
                <w:b/>
                <w:sz w:val="28"/>
                <w:szCs w:val="28"/>
              </w:rPr>
            </w:pPr>
            <w:r>
              <w:rPr>
                <w:rFonts w:ascii="宋体" w:hAnsi="宋体" w:cs="Times New Roman"/>
                <w:b/>
                <w:sz w:val="28"/>
                <w:szCs w:val="28"/>
              </w:rPr>
              <w:t>期数</w:t>
            </w:r>
          </w:p>
        </w:tc>
        <w:tc>
          <w:tcPr>
            <w:tcW w:w="3691" w:type="dxa"/>
            <w:noWrap w:val="0"/>
            <w:vAlign w:val="top"/>
          </w:tcPr>
          <w:p>
            <w:pPr>
              <w:spacing w:after="312" w:afterLines="100"/>
              <w:jc w:val="center"/>
              <w:rPr>
                <w:rFonts w:ascii="宋体" w:hAnsi="宋体" w:cs="Times New Roman"/>
                <w:b/>
                <w:sz w:val="28"/>
                <w:szCs w:val="28"/>
              </w:rPr>
            </w:pPr>
            <w:r>
              <w:rPr>
                <w:rFonts w:ascii="宋体" w:hAnsi="宋体" w:cs="Times New Roman"/>
                <w:b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12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第一期</w:t>
            </w:r>
          </w:p>
        </w:tc>
        <w:tc>
          <w:tcPr>
            <w:tcW w:w="3691" w:type="dxa"/>
            <w:noWrap w:val="0"/>
            <w:vAlign w:val="top"/>
          </w:tcPr>
          <w:p>
            <w:pPr>
              <w:spacing w:after="312" w:afterLines="100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2019年5月22-24日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12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第二期</w:t>
            </w:r>
          </w:p>
        </w:tc>
        <w:tc>
          <w:tcPr>
            <w:tcW w:w="3691" w:type="dxa"/>
            <w:noWrap w:val="0"/>
            <w:vAlign w:val="top"/>
          </w:tcPr>
          <w:p>
            <w:pPr>
              <w:spacing w:after="312" w:afterLines="100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2019年8月14-16日</w:t>
            </w:r>
          </w:p>
        </w:tc>
      </w:tr>
    </w:tbl>
    <w:p>
      <w:pPr>
        <w:spacing w:after="312" w:afterLines="100"/>
        <w:jc w:val="center"/>
        <w:rPr>
          <w:rFonts w:hint="eastAsia" w:eastAsia="仿宋_GB2312" w:cs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221CB"/>
    <w:rsid w:val="3B8221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2019-04-24T03:11:00Z</dcterms:created>
  <dc:creator>704</dc:creator>
  <cp:lastModifiedBy>704</cp:lastModifiedBy>
  <dcterms:modified xsi:type="dcterms:W3CDTF">2019-04-24T03:14:01Z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