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pPr w:leftFromText="180" w:rightFromText="180" w:vertAnchor="page" w:horzAnchor="margin" w:tblpY="2561"/>
        <w:tblW w:w="14000" w:type="dxa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5245"/>
        <w:gridCol w:w="6237"/>
      </w:tblGrid>
      <w:tr w:rsidR="00456997" w:rsidRPr="009E6A3C" w14:paraId="523001EE" w14:textId="77777777" w:rsidTr="009E6A3C">
        <w:tc>
          <w:tcPr>
            <w:tcW w:w="1101" w:type="dxa"/>
          </w:tcPr>
          <w:p w14:paraId="514C0A22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  <w:b/>
                <w:bCs/>
              </w:rPr>
            </w:pPr>
            <w:bookmarkStart w:id="0" w:name="_Hlk45114000"/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日期</w:t>
            </w:r>
          </w:p>
        </w:tc>
        <w:tc>
          <w:tcPr>
            <w:tcW w:w="708" w:type="dxa"/>
          </w:tcPr>
          <w:p w14:paraId="6D2DA4AC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形式</w:t>
            </w:r>
          </w:p>
        </w:tc>
        <w:tc>
          <w:tcPr>
            <w:tcW w:w="709" w:type="dxa"/>
          </w:tcPr>
          <w:p w14:paraId="0B135106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5245" w:type="dxa"/>
          </w:tcPr>
          <w:p w14:paraId="7F181470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课程</w:t>
            </w:r>
          </w:p>
        </w:tc>
        <w:tc>
          <w:tcPr>
            <w:tcW w:w="6237" w:type="dxa"/>
          </w:tcPr>
          <w:p w14:paraId="59D514E8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专家</w:t>
            </w:r>
          </w:p>
        </w:tc>
      </w:tr>
      <w:tr w:rsidR="00456997" w:rsidRPr="009E6A3C" w14:paraId="431B5F57" w14:textId="77777777" w:rsidTr="009E6A3C">
        <w:tc>
          <w:tcPr>
            <w:tcW w:w="1101" w:type="dxa"/>
          </w:tcPr>
          <w:p w14:paraId="16C6F589" w14:textId="06D20D31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456997" w:rsidRPr="009E6A3C">
              <w:rPr>
                <w:rFonts w:ascii="Times New Roman" w:eastAsia="宋体" w:hAnsi="Times New Roman" w:cs="Times New Roman"/>
              </w:rPr>
              <w:t>1</w:t>
            </w:r>
            <w:r w:rsidR="00456997" w:rsidRPr="009E6A3C">
              <w:rPr>
                <w:rFonts w:ascii="Times New Roman" w:eastAsia="宋体" w:hAnsi="Times New Roman" w:cs="Times New Roman" w:hint="eastAsia"/>
              </w:rPr>
              <w:t>-</w:t>
            </w:r>
            <w:r w:rsidR="00456997" w:rsidRPr="009E6A3C">
              <w:rPr>
                <w:rFonts w:ascii="Times New Roman" w:eastAsia="宋体" w:hAnsi="Times New Roman" w:cs="Times New Roman"/>
              </w:rPr>
              <w:t>12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</w:tcPr>
          <w:p w14:paraId="69C635B9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线上</w:t>
            </w:r>
          </w:p>
        </w:tc>
        <w:tc>
          <w:tcPr>
            <w:tcW w:w="709" w:type="dxa"/>
          </w:tcPr>
          <w:p w14:paraId="7407F9CF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1482" w:type="dxa"/>
            <w:gridSpan w:val="2"/>
          </w:tcPr>
          <w:p w14:paraId="3CE3CEA3" w14:textId="58120CDA" w:rsidR="00456997" w:rsidRPr="009E6A3C" w:rsidRDefault="0088302B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线上研修，</w:t>
            </w:r>
            <w:r w:rsidRPr="009E6A3C">
              <w:rPr>
                <w:rFonts w:ascii="Times New Roman" w:eastAsia="宋体" w:hAnsi="Times New Roman" w:cs="Times New Roman" w:hint="eastAsia"/>
              </w:rPr>
              <w:t>包含</w:t>
            </w:r>
            <w:r w:rsidRPr="009E6A3C">
              <w:rPr>
                <w:rFonts w:ascii="Times New Roman" w:eastAsia="宋体" w:hAnsi="Times New Roman" w:cs="Times New Roman"/>
              </w:rPr>
              <w:t>14</w:t>
            </w:r>
            <w:r w:rsidRPr="009E6A3C">
              <w:rPr>
                <w:rFonts w:ascii="Times New Roman" w:eastAsia="宋体" w:hAnsi="Times New Roman" w:cs="Times New Roman"/>
              </w:rPr>
              <w:t>节课、</w:t>
            </w:r>
            <w:r w:rsidRPr="009E6A3C">
              <w:rPr>
                <w:rFonts w:ascii="Times New Roman" w:eastAsia="宋体" w:hAnsi="Times New Roman" w:cs="Times New Roman"/>
              </w:rPr>
              <w:t>28</w:t>
            </w:r>
            <w:r w:rsidRPr="009E6A3C">
              <w:rPr>
                <w:rFonts w:ascii="Times New Roman" w:eastAsia="宋体" w:hAnsi="Times New Roman" w:cs="Times New Roman"/>
              </w:rPr>
              <w:t>课时</w:t>
            </w:r>
          </w:p>
        </w:tc>
      </w:tr>
      <w:tr w:rsidR="00456997" w:rsidRPr="009E6A3C" w14:paraId="194E14D2" w14:textId="77777777" w:rsidTr="009E6A3C">
        <w:tc>
          <w:tcPr>
            <w:tcW w:w="1101" w:type="dxa"/>
          </w:tcPr>
          <w:p w14:paraId="0C2565D9" w14:textId="5F0DAFE7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 w:hint="eastAsia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456997" w:rsidRPr="009E6A3C">
              <w:rPr>
                <w:rFonts w:ascii="Times New Roman" w:eastAsia="宋体" w:hAnsi="Times New Roman" w:cs="Times New Roman"/>
              </w:rPr>
              <w:t>13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 w:val="restart"/>
          </w:tcPr>
          <w:p w14:paraId="11C0F620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线下</w:t>
            </w:r>
          </w:p>
        </w:tc>
        <w:tc>
          <w:tcPr>
            <w:tcW w:w="709" w:type="dxa"/>
          </w:tcPr>
          <w:p w14:paraId="32AED742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1482" w:type="dxa"/>
            <w:gridSpan w:val="2"/>
          </w:tcPr>
          <w:p w14:paraId="3D53AB65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学员报道，破冰交流</w:t>
            </w:r>
          </w:p>
        </w:tc>
      </w:tr>
      <w:tr w:rsidR="00456997" w:rsidRPr="009E6A3C" w14:paraId="5E14E789" w14:textId="77777777" w:rsidTr="009E6A3C">
        <w:tc>
          <w:tcPr>
            <w:tcW w:w="1101" w:type="dxa"/>
            <w:vMerge w:val="restart"/>
          </w:tcPr>
          <w:p w14:paraId="63816D5E" w14:textId="3C0956FB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456997" w:rsidRPr="009E6A3C">
              <w:rPr>
                <w:rFonts w:ascii="Times New Roman" w:eastAsia="宋体" w:hAnsi="Times New Roman" w:cs="Times New Roman"/>
              </w:rPr>
              <w:t>14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774D8803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467C543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5245" w:type="dxa"/>
          </w:tcPr>
          <w:p w14:paraId="4C078404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开班仪式</w:t>
            </w:r>
          </w:p>
        </w:tc>
        <w:tc>
          <w:tcPr>
            <w:tcW w:w="6237" w:type="dxa"/>
          </w:tcPr>
          <w:p w14:paraId="57605DDA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教育部规划中心创新发展处处长</w:t>
            </w:r>
            <w:r w:rsidRPr="009E6A3C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E6A3C">
              <w:rPr>
                <w:rFonts w:ascii="Times New Roman" w:eastAsia="宋体" w:hAnsi="Times New Roman" w:cs="Times New Roman" w:hint="eastAsia"/>
              </w:rPr>
              <w:t>刘志敏</w:t>
            </w:r>
          </w:p>
        </w:tc>
      </w:tr>
      <w:tr w:rsidR="00456997" w:rsidRPr="009E6A3C" w14:paraId="0ACFA879" w14:textId="77777777" w:rsidTr="009E6A3C">
        <w:trPr>
          <w:trHeight w:val="209"/>
        </w:trPr>
        <w:tc>
          <w:tcPr>
            <w:tcW w:w="1101" w:type="dxa"/>
            <w:vMerge/>
          </w:tcPr>
          <w:p w14:paraId="63035E84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134DCF70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2B1BBB3A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5245" w:type="dxa"/>
          </w:tcPr>
          <w:p w14:paraId="61EA7B1B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bookmarkStart w:id="1" w:name="_Hlk45186305"/>
            <w:r w:rsidRPr="009E6A3C">
              <w:rPr>
                <w:rFonts w:ascii="Times New Roman" w:eastAsia="宋体" w:hAnsi="Times New Roman" w:cs="Times New Roman" w:hint="eastAsia"/>
              </w:rPr>
              <w:t>构建国家职业能力学习工场</w:t>
            </w:r>
            <w:bookmarkEnd w:id="1"/>
          </w:p>
        </w:tc>
        <w:tc>
          <w:tcPr>
            <w:tcW w:w="6237" w:type="dxa"/>
          </w:tcPr>
          <w:p w14:paraId="7B81AF3E" w14:textId="23D7EA7E" w:rsidR="00456997" w:rsidRPr="009E6A3C" w:rsidRDefault="00B84E44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李克军，河北民族师范学院党委常委、副校长</w:t>
            </w:r>
          </w:p>
        </w:tc>
      </w:tr>
      <w:tr w:rsidR="00456997" w:rsidRPr="009E6A3C" w14:paraId="356B1D51" w14:textId="77777777" w:rsidTr="009E6A3C">
        <w:tc>
          <w:tcPr>
            <w:tcW w:w="1101" w:type="dxa"/>
            <w:vMerge/>
          </w:tcPr>
          <w:p w14:paraId="5B7EEAB2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EFE861B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56B92AC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5245" w:type="dxa"/>
          </w:tcPr>
          <w:p w14:paraId="3AE6BAA9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产教融合实训基地优秀案例研讨</w:t>
            </w:r>
            <w:r w:rsidRPr="009E6A3C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6237" w:type="dxa"/>
          </w:tcPr>
          <w:p w14:paraId="4093A7B5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东莞理工学院智能制造实训基地</w:t>
            </w:r>
          </w:p>
        </w:tc>
      </w:tr>
      <w:tr w:rsidR="00456997" w:rsidRPr="009E6A3C" w14:paraId="6FDE47FF" w14:textId="77777777" w:rsidTr="009E6A3C">
        <w:tc>
          <w:tcPr>
            <w:tcW w:w="1101" w:type="dxa"/>
          </w:tcPr>
          <w:p w14:paraId="6950782D" w14:textId="239DD208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F1F48B0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E3468D1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5245" w:type="dxa"/>
          </w:tcPr>
          <w:p w14:paraId="3BA614CF" w14:textId="7457F240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产教融合实训基地优秀案例分享</w:t>
            </w:r>
            <w:r w:rsidR="00CA37C2" w:rsidRPr="009E6A3C">
              <w:rPr>
                <w:rFonts w:ascii="Times New Roman" w:eastAsia="宋体" w:hAnsi="Times New Roman" w:cs="Times New Roman" w:hint="eastAsia"/>
              </w:rPr>
              <w:t>1</w:t>
            </w:r>
          </w:p>
        </w:tc>
        <w:tc>
          <w:tcPr>
            <w:tcW w:w="6237" w:type="dxa"/>
          </w:tcPr>
          <w:p w14:paraId="6D791ED7" w14:textId="563F0E09" w:rsidR="00456997" w:rsidRPr="009E6A3C" w:rsidRDefault="00B84E44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小班讨论</w:t>
            </w:r>
            <w:r w:rsidRPr="009E6A3C">
              <w:rPr>
                <w:rFonts w:ascii="Times New Roman" w:eastAsia="宋体" w:hAnsi="Times New Roman" w:cs="Times New Roman" w:hint="eastAsia"/>
              </w:rPr>
              <w:t>+</w:t>
            </w:r>
            <w:r w:rsidRPr="009E6A3C">
              <w:rPr>
                <w:rFonts w:ascii="Times New Roman" w:eastAsia="宋体" w:hAnsi="Times New Roman" w:cs="Times New Roman" w:hint="eastAsia"/>
              </w:rPr>
              <w:t>项目式研修</w:t>
            </w:r>
          </w:p>
        </w:tc>
      </w:tr>
      <w:tr w:rsidR="00456997" w:rsidRPr="009E6A3C" w14:paraId="6775E5BE" w14:textId="77777777" w:rsidTr="009E6A3C">
        <w:tc>
          <w:tcPr>
            <w:tcW w:w="1101" w:type="dxa"/>
          </w:tcPr>
          <w:p w14:paraId="3D7CEF2F" w14:textId="74F4621E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CA37C2" w:rsidRPr="009E6A3C">
              <w:rPr>
                <w:rFonts w:ascii="Times New Roman" w:eastAsia="宋体" w:hAnsi="Times New Roman" w:cs="Times New Roman"/>
              </w:rPr>
              <w:t>15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7CF0A720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37487AA6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5245" w:type="dxa"/>
          </w:tcPr>
          <w:p w14:paraId="72960E3D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bookmarkStart w:id="2" w:name="_Hlk45186309"/>
            <w:r w:rsidRPr="009E6A3C">
              <w:rPr>
                <w:rFonts w:ascii="Times New Roman" w:eastAsia="宋体" w:hAnsi="Times New Roman" w:cs="Times New Roman" w:hint="eastAsia"/>
              </w:rPr>
              <w:t>依托实训基地建设的人才培养与社会服务</w:t>
            </w:r>
            <w:bookmarkEnd w:id="2"/>
          </w:p>
        </w:tc>
        <w:tc>
          <w:tcPr>
            <w:tcW w:w="6237" w:type="dxa"/>
          </w:tcPr>
          <w:p w14:paraId="01AD357F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刘正兵，教授，江苏经贸职业技术学院会计学院院长</w:t>
            </w:r>
          </w:p>
        </w:tc>
      </w:tr>
      <w:tr w:rsidR="00456997" w:rsidRPr="009E6A3C" w14:paraId="01FC1C5B" w14:textId="77777777" w:rsidTr="009E6A3C">
        <w:tc>
          <w:tcPr>
            <w:tcW w:w="1101" w:type="dxa"/>
          </w:tcPr>
          <w:p w14:paraId="30FB9519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3E93A936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41CF613F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5245" w:type="dxa"/>
          </w:tcPr>
          <w:p w14:paraId="4BD2858D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</w:tcPr>
          <w:p w14:paraId="665A5FFE" w14:textId="0327B85E" w:rsidR="00456997" w:rsidRPr="009E6A3C" w:rsidRDefault="009A5705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中国</w:t>
            </w:r>
            <w:r w:rsidR="00456997" w:rsidRPr="009E6A3C">
              <w:rPr>
                <w:rFonts w:ascii="Times New Roman" w:eastAsia="宋体" w:hAnsi="Times New Roman" w:cs="Times New Roman" w:hint="eastAsia"/>
              </w:rPr>
              <w:t>一汽红旗</w:t>
            </w:r>
          </w:p>
        </w:tc>
      </w:tr>
      <w:tr w:rsidR="00456997" w:rsidRPr="009E6A3C" w14:paraId="4CE66F79" w14:textId="77777777" w:rsidTr="009E6A3C">
        <w:tc>
          <w:tcPr>
            <w:tcW w:w="1101" w:type="dxa"/>
          </w:tcPr>
          <w:p w14:paraId="3FD88DD9" w14:textId="5B42E245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1C69FEA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6BF1BBEE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5245" w:type="dxa"/>
          </w:tcPr>
          <w:p w14:paraId="33C39744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产教融合实训基地优秀案例研讨</w:t>
            </w:r>
            <w:r w:rsidRPr="009E6A3C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6237" w:type="dxa"/>
          </w:tcPr>
          <w:p w14:paraId="718EE4A4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三明市汽车工程职业教育实训基地</w:t>
            </w:r>
          </w:p>
        </w:tc>
      </w:tr>
      <w:tr w:rsidR="00456997" w:rsidRPr="009E6A3C" w14:paraId="5939B5B0" w14:textId="77777777" w:rsidTr="009E6A3C">
        <w:tc>
          <w:tcPr>
            <w:tcW w:w="1101" w:type="dxa"/>
          </w:tcPr>
          <w:p w14:paraId="3F4F4CA0" w14:textId="0E547677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3" w:name="_Hlk45186330"/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CA37C2" w:rsidRPr="009E6A3C">
              <w:rPr>
                <w:rFonts w:ascii="Times New Roman" w:eastAsia="宋体" w:hAnsi="Times New Roman" w:cs="Times New Roman"/>
              </w:rPr>
              <w:t>16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603B5D88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60800837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5245" w:type="dxa"/>
          </w:tcPr>
          <w:p w14:paraId="2AC80FB5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“创新无界”——</w:t>
            </w:r>
            <w:bookmarkStart w:id="4" w:name="_Hlk45186226"/>
            <w:r w:rsidRPr="009E6A3C">
              <w:rPr>
                <w:rFonts w:ascii="Times New Roman" w:eastAsia="宋体" w:hAnsi="Times New Roman" w:cs="Times New Roman" w:hint="eastAsia"/>
              </w:rPr>
              <w:t>产教融合实训基地之新商科与新场景</w:t>
            </w:r>
            <w:bookmarkEnd w:id="4"/>
          </w:p>
        </w:tc>
        <w:tc>
          <w:tcPr>
            <w:tcW w:w="6237" w:type="dxa"/>
          </w:tcPr>
          <w:p w14:paraId="580F518B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杨帆，广州市福斯特科技有限公司副总经理</w:t>
            </w:r>
          </w:p>
        </w:tc>
      </w:tr>
      <w:bookmarkEnd w:id="3"/>
      <w:tr w:rsidR="00456997" w:rsidRPr="009E6A3C" w14:paraId="3D01937A" w14:textId="77777777" w:rsidTr="009E6A3C">
        <w:tc>
          <w:tcPr>
            <w:tcW w:w="1101" w:type="dxa"/>
          </w:tcPr>
          <w:p w14:paraId="15FC0160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7FCD6A95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067EC481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5245" w:type="dxa"/>
          </w:tcPr>
          <w:p w14:paraId="48452B68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</w:tcPr>
          <w:p w14:paraId="209F0482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吉林动画学院</w:t>
            </w:r>
          </w:p>
        </w:tc>
      </w:tr>
      <w:tr w:rsidR="00456997" w:rsidRPr="009E6A3C" w14:paraId="1CF9A73E" w14:textId="77777777" w:rsidTr="009E6A3C">
        <w:tc>
          <w:tcPr>
            <w:tcW w:w="1101" w:type="dxa"/>
          </w:tcPr>
          <w:p w14:paraId="00837156" w14:textId="4C52396E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4D9FA4B1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007DF9D7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5245" w:type="dxa"/>
          </w:tcPr>
          <w:p w14:paraId="7BE65C62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产教融合实训基地案例研讨</w:t>
            </w:r>
            <w:r w:rsidRPr="009E6A3C">
              <w:rPr>
                <w:rFonts w:ascii="Times New Roman" w:eastAsia="宋体" w:hAnsi="Times New Roman" w:cs="Times New Roman" w:hint="eastAsia"/>
              </w:rPr>
              <w:t>3</w:t>
            </w:r>
          </w:p>
        </w:tc>
        <w:tc>
          <w:tcPr>
            <w:tcW w:w="6237" w:type="dxa"/>
          </w:tcPr>
          <w:p w14:paraId="4F730D0B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开封大学中机华远校企共建现代制造技术中心</w:t>
            </w:r>
          </w:p>
        </w:tc>
      </w:tr>
      <w:tr w:rsidR="00456997" w:rsidRPr="009E6A3C" w14:paraId="2879EF41" w14:textId="77777777" w:rsidTr="009E6A3C">
        <w:tc>
          <w:tcPr>
            <w:tcW w:w="1101" w:type="dxa"/>
          </w:tcPr>
          <w:p w14:paraId="3091B1D8" w14:textId="3E49318C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CA37C2" w:rsidRPr="009E6A3C">
              <w:rPr>
                <w:rFonts w:ascii="Times New Roman" w:eastAsia="宋体" w:hAnsi="Times New Roman" w:cs="Times New Roman"/>
              </w:rPr>
              <w:t>17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60606769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6D6C0CF8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5245" w:type="dxa"/>
          </w:tcPr>
          <w:p w14:paraId="653A8086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bookmarkStart w:id="5" w:name="_Hlk45186320"/>
            <w:r w:rsidRPr="009E6A3C">
              <w:rPr>
                <w:rFonts w:ascii="Times New Roman" w:eastAsia="宋体" w:hAnsi="Times New Roman" w:cs="Times New Roman" w:hint="eastAsia"/>
              </w:rPr>
              <w:t>“产业赋能”——创新机制赋能区域产业发展态</w:t>
            </w:r>
            <w:bookmarkEnd w:id="5"/>
          </w:p>
        </w:tc>
        <w:tc>
          <w:tcPr>
            <w:tcW w:w="6237" w:type="dxa"/>
          </w:tcPr>
          <w:p w14:paraId="10618D64" w14:textId="5C6ECA3F" w:rsidR="00456997" w:rsidRPr="009E6A3C" w:rsidRDefault="009A5705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张玉洲</w:t>
            </w:r>
            <w:r w:rsidR="00456997" w:rsidRPr="009E6A3C">
              <w:rPr>
                <w:rFonts w:ascii="Times New Roman" w:eastAsia="宋体" w:hAnsi="Times New Roman" w:cs="Times New Roman" w:hint="eastAsia"/>
              </w:rPr>
              <w:t>，</w:t>
            </w:r>
            <w:r w:rsidRPr="009E6A3C">
              <w:rPr>
                <w:rFonts w:ascii="Times New Roman" w:eastAsia="宋体" w:hAnsi="Times New Roman" w:cs="Times New Roman" w:hint="eastAsia"/>
              </w:rPr>
              <w:t>研究员</w:t>
            </w:r>
            <w:r w:rsidR="008B46FD" w:rsidRPr="009E6A3C">
              <w:rPr>
                <w:rFonts w:ascii="Times New Roman" w:eastAsia="宋体" w:hAnsi="Times New Roman" w:cs="Times New Roman" w:hint="eastAsia"/>
              </w:rPr>
              <w:t>，天津职业技术师范学院</w:t>
            </w:r>
            <w:r w:rsidRPr="009E6A3C">
              <w:rPr>
                <w:rFonts w:ascii="Times New Roman" w:eastAsia="宋体" w:hAnsi="Times New Roman" w:cs="Times New Roman"/>
              </w:rPr>
              <w:t>工程实训中心主任</w:t>
            </w:r>
          </w:p>
        </w:tc>
      </w:tr>
      <w:tr w:rsidR="00456997" w:rsidRPr="009E6A3C" w14:paraId="6BCDA13F" w14:textId="77777777" w:rsidTr="009E6A3C">
        <w:tc>
          <w:tcPr>
            <w:tcW w:w="1101" w:type="dxa"/>
          </w:tcPr>
          <w:p w14:paraId="68DC5FBC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6951A84E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CB29F95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5245" w:type="dxa"/>
          </w:tcPr>
          <w:p w14:paraId="6BA122DE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</w:tcPr>
          <w:p w14:paraId="1FC395B6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中车长春轨道公司</w:t>
            </w:r>
          </w:p>
        </w:tc>
      </w:tr>
      <w:tr w:rsidR="00456997" w:rsidRPr="009E6A3C" w14:paraId="21D60BD4" w14:textId="77777777" w:rsidTr="009E6A3C">
        <w:tc>
          <w:tcPr>
            <w:tcW w:w="1101" w:type="dxa"/>
          </w:tcPr>
          <w:p w14:paraId="4AAFD703" w14:textId="4AE33BBE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6D861EF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4631F17B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5245" w:type="dxa"/>
          </w:tcPr>
          <w:p w14:paraId="0509C57E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产教融合实训基地优秀案例研讨</w:t>
            </w:r>
            <w:r w:rsidRPr="009E6A3C">
              <w:rPr>
                <w:rFonts w:ascii="Times New Roman" w:eastAsia="宋体" w:hAnsi="Times New Roman" w:cs="Times New Roman" w:hint="eastAsia"/>
              </w:rPr>
              <w:t>4</w:t>
            </w:r>
          </w:p>
        </w:tc>
        <w:tc>
          <w:tcPr>
            <w:tcW w:w="6237" w:type="dxa"/>
          </w:tcPr>
          <w:p w14:paraId="62EA2307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佛山职业技术学院智能控制综合实训基地</w:t>
            </w:r>
          </w:p>
        </w:tc>
      </w:tr>
      <w:tr w:rsidR="00456997" w:rsidRPr="009E6A3C" w14:paraId="6C8A7D69" w14:textId="77777777" w:rsidTr="009E6A3C">
        <w:tc>
          <w:tcPr>
            <w:tcW w:w="1101" w:type="dxa"/>
          </w:tcPr>
          <w:p w14:paraId="2B908222" w14:textId="37C3426D" w:rsidR="00456997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6" w:name="_Hlk45186349"/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CA37C2" w:rsidRPr="009E6A3C">
              <w:rPr>
                <w:rFonts w:ascii="Times New Roman" w:eastAsia="宋体" w:hAnsi="Times New Roman" w:cs="Times New Roman"/>
              </w:rPr>
              <w:t>18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61DD1C14" w14:textId="77777777" w:rsidR="00456997" w:rsidRPr="009E6A3C" w:rsidRDefault="00456997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7A8B2146" w14:textId="77777777" w:rsidR="00456997" w:rsidRPr="009E6A3C" w:rsidRDefault="00456997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5245" w:type="dxa"/>
          </w:tcPr>
          <w:p w14:paraId="46887DDB" w14:textId="77777777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“助力双创”——构建良好的双创与实训生态环境</w:t>
            </w:r>
          </w:p>
        </w:tc>
        <w:tc>
          <w:tcPr>
            <w:tcW w:w="6237" w:type="dxa"/>
          </w:tcPr>
          <w:p w14:paraId="7D51051C" w14:textId="642CEF4B" w:rsidR="00456997" w:rsidRPr="009E6A3C" w:rsidRDefault="00456997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吉林大学双创</w:t>
            </w:r>
            <w:r w:rsidR="00660E23" w:rsidRPr="009E6A3C">
              <w:rPr>
                <w:rFonts w:ascii="Times New Roman" w:eastAsia="宋体" w:hAnsi="Times New Roman" w:cs="Times New Roman" w:hint="eastAsia"/>
              </w:rPr>
              <w:t>领域</w:t>
            </w:r>
            <w:r w:rsidRPr="009E6A3C">
              <w:rPr>
                <w:rFonts w:ascii="Times New Roman" w:eastAsia="宋体" w:hAnsi="Times New Roman" w:cs="Times New Roman" w:hint="eastAsia"/>
              </w:rPr>
              <w:t>专家</w:t>
            </w:r>
          </w:p>
        </w:tc>
      </w:tr>
      <w:bookmarkEnd w:id="6"/>
      <w:tr w:rsidR="00CA37C2" w:rsidRPr="009E6A3C" w14:paraId="5EF81DC6" w14:textId="77777777" w:rsidTr="009E6A3C">
        <w:tc>
          <w:tcPr>
            <w:tcW w:w="1101" w:type="dxa"/>
          </w:tcPr>
          <w:p w14:paraId="7996DE51" w14:textId="77777777" w:rsidR="00CA37C2" w:rsidRPr="009E6A3C" w:rsidRDefault="00CA37C2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BDBC941" w14:textId="77777777" w:rsidR="00CA37C2" w:rsidRPr="009E6A3C" w:rsidRDefault="00CA37C2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29C497F5" w14:textId="115719DD" w:rsidR="00CA37C2" w:rsidRPr="009E6A3C" w:rsidRDefault="00CA37C2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5245" w:type="dxa"/>
          </w:tcPr>
          <w:p w14:paraId="76066792" w14:textId="6CF565F4" w:rsidR="00CA37C2" w:rsidRPr="009E6A3C" w:rsidRDefault="00CA37C2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产教融合实训基地优秀案例分享</w:t>
            </w:r>
            <w:r w:rsidRPr="009E6A3C">
              <w:rPr>
                <w:rFonts w:ascii="Times New Roman" w:eastAsia="宋体" w:hAnsi="Times New Roman" w:cs="Times New Roman" w:hint="eastAsia"/>
              </w:rPr>
              <w:t>2</w:t>
            </w:r>
          </w:p>
        </w:tc>
        <w:tc>
          <w:tcPr>
            <w:tcW w:w="6237" w:type="dxa"/>
          </w:tcPr>
          <w:p w14:paraId="6EC03682" w14:textId="32F2216D" w:rsidR="00CA37C2" w:rsidRPr="009E6A3C" w:rsidRDefault="00CA37C2" w:rsidP="009E6A3C">
            <w:pPr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小班讨论</w:t>
            </w:r>
            <w:r w:rsidRPr="009E6A3C">
              <w:rPr>
                <w:rFonts w:ascii="Times New Roman" w:eastAsia="宋体" w:hAnsi="Times New Roman" w:cs="Times New Roman" w:hint="eastAsia"/>
              </w:rPr>
              <w:t>+</w:t>
            </w:r>
            <w:r w:rsidRPr="009E6A3C">
              <w:rPr>
                <w:rFonts w:ascii="Times New Roman" w:eastAsia="宋体" w:hAnsi="Times New Roman" w:cs="Times New Roman" w:hint="eastAsia"/>
              </w:rPr>
              <w:t>项目式研修</w:t>
            </w:r>
          </w:p>
        </w:tc>
      </w:tr>
      <w:tr w:rsidR="00CA37C2" w:rsidRPr="009E6A3C" w14:paraId="76CF6D6B" w14:textId="77777777" w:rsidTr="009E6A3C">
        <w:trPr>
          <w:trHeight w:val="146"/>
        </w:trPr>
        <w:tc>
          <w:tcPr>
            <w:tcW w:w="1101" w:type="dxa"/>
          </w:tcPr>
          <w:p w14:paraId="17FA27F9" w14:textId="5276580E" w:rsidR="00CA37C2" w:rsidRPr="009E6A3C" w:rsidRDefault="0088302B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="00CA37C2" w:rsidRPr="009E6A3C">
              <w:rPr>
                <w:rFonts w:ascii="Times New Roman" w:eastAsia="宋体" w:hAnsi="Times New Roman" w:cs="Times New Roman"/>
              </w:rPr>
              <w:t>19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08" w:type="dxa"/>
            <w:vMerge/>
          </w:tcPr>
          <w:p w14:paraId="72DC34A0" w14:textId="77777777" w:rsidR="00CA37C2" w:rsidRPr="009E6A3C" w:rsidRDefault="00CA37C2" w:rsidP="009E6A3C">
            <w:pPr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09" w:type="dxa"/>
          </w:tcPr>
          <w:p w14:paraId="04DBCEAC" w14:textId="77777777" w:rsidR="00CA37C2" w:rsidRPr="009E6A3C" w:rsidRDefault="00CA37C2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1482" w:type="dxa"/>
            <w:gridSpan w:val="2"/>
          </w:tcPr>
          <w:p w14:paraId="03BEB5DC" w14:textId="77777777" w:rsidR="00CA37C2" w:rsidRPr="009E6A3C" w:rsidRDefault="00CA37C2" w:rsidP="009E6A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结业仪式，学员返程</w:t>
            </w:r>
          </w:p>
        </w:tc>
      </w:tr>
    </w:tbl>
    <w:p w14:paraId="1C931D42" w14:textId="77777777" w:rsidR="009E6A3C" w:rsidRDefault="00AC193C" w:rsidP="00AC193C">
      <w:pPr>
        <w:spacing w:line="3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84E44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         </w:t>
      </w:r>
    </w:p>
    <w:p w14:paraId="48A78FE9" w14:textId="52D61BA8" w:rsidR="008D241B" w:rsidRPr="008D241B" w:rsidRDefault="008D241B" w:rsidP="009E6A3C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8D241B">
        <w:rPr>
          <w:rFonts w:ascii="黑体" w:eastAsia="黑体" w:hAnsi="黑体" w:hint="eastAsia"/>
          <w:sz w:val="32"/>
          <w:szCs w:val="32"/>
        </w:rPr>
        <w:t>第</w:t>
      </w:r>
      <w:r w:rsidR="00D16DC8">
        <w:rPr>
          <w:rFonts w:ascii="黑体" w:eastAsia="黑体" w:hAnsi="黑体" w:hint="eastAsia"/>
          <w:sz w:val="32"/>
          <w:szCs w:val="32"/>
        </w:rPr>
        <w:t>一</w:t>
      </w:r>
      <w:r w:rsidRPr="008D241B">
        <w:rPr>
          <w:rFonts w:ascii="黑体" w:eastAsia="黑体" w:hAnsi="黑体" w:hint="eastAsia"/>
          <w:sz w:val="32"/>
          <w:szCs w:val="32"/>
        </w:rPr>
        <w:t>期产教融合实训基地高级研修班课表（吉林长春</w:t>
      </w:r>
      <w:r w:rsidR="00B42118">
        <w:rPr>
          <w:rFonts w:ascii="黑体" w:eastAsia="黑体" w:hAnsi="黑体" w:hint="eastAsia"/>
          <w:sz w:val="32"/>
          <w:szCs w:val="32"/>
        </w:rPr>
        <w:t>）</w:t>
      </w:r>
    </w:p>
    <w:p w14:paraId="4E841E96" w14:textId="3D9647D2" w:rsidR="00D16DC8" w:rsidRDefault="00D16DC8" w:rsidP="00970FE1"/>
    <w:p w14:paraId="52AE5901" w14:textId="75C27106" w:rsidR="00D16DC8" w:rsidRPr="00843D32" w:rsidRDefault="00D16DC8" w:rsidP="00D16DC8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843D32">
        <w:rPr>
          <w:rFonts w:ascii="黑体" w:eastAsia="黑体" w:hAnsi="黑体" w:hint="eastAsia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sz w:val="32"/>
          <w:szCs w:val="32"/>
        </w:rPr>
        <w:t>二</w:t>
      </w:r>
      <w:r w:rsidRPr="00843D32">
        <w:rPr>
          <w:rFonts w:ascii="黑体" w:eastAsia="黑体" w:hAnsi="黑体" w:hint="eastAsia"/>
          <w:sz w:val="32"/>
          <w:szCs w:val="32"/>
        </w:rPr>
        <w:t>期产教融合实训基地高级研修班课表（</w:t>
      </w:r>
      <w:r w:rsidRPr="008D241B">
        <w:rPr>
          <w:rFonts w:ascii="黑体" w:eastAsia="黑体" w:hAnsi="黑体" w:hint="eastAsia"/>
          <w:sz w:val="32"/>
          <w:szCs w:val="32"/>
        </w:rPr>
        <w:t>上海</w:t>
      </w:r>
      <w:r w:rsidRPr="00843D32">
        <w:rPr>
          <w:rFonts w:ascii="黑体" w:eastAsia="黑体" w:hAnsi="黑体" w:hint="eastAsia"/>
          <w:sz w:val="32"/>
          <w:szCs w:val="32"/>
        </w:rPr>
        <w:t>）</w:t>
      </w:r>
    </w:p>
    <w:tbl>
      <w:tblPr>
        <w:tblStyle w:val="a9"/>
        <w:tblpPr w:leftFromText="180" w:rightFromText="180" w:vertAnchor="page" w:horzAnchor="margin" w:tblpXSpec="center" w:tblpY="2348"/>
        <w:tblW w:w="13291" w:type="dxa"/>
        <w:tblLook w:val="04A0" w:firstRow="1" w:lastRow="0" w:firstColumn="1" w:lastColumn="0" w:noHBand="0" w:noVBand="1"/>
      </w:tblPr>
      <w:tblGrid>
        <w:gridCol w:w="1101"/>
        <w:gridCol w:w="769"/>
        <w:gridCol w:w="923"/>
        <w:gridCol w:w="4261"/>
        <w:gridCol w:w="6237"/>
      </w:tblGrid>
      <w:tr w:rsidR="009E6A3C" w:rsidRPr="00843D32" w14:paraId="479F19C3" w14:textId="77777777" w:rsidTr="009E6A3C">
        <w:tc>
          <w:tcPr>
            <w:tcW w:w="1101" w:type="dxa"/>
            <w:vAlign w:val="center"/>
          </w:tcPr>
          <w:p w14:paraId="56091FC8" w14:textId="5BD5282D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日期</w:t>
            </w:r>
          </w:p>
        </w:tc>
        <w:tc>
          <w:tcPr>
            <w:tcW w:w="769" w:type="dxa"/>
            <w:vAlign w:val="center"/>
          </w:tcPr>
          <w:p w14:paraId="37152502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形式</w:t>
            </w:r>
          </w:p>
        </w:tc>
        <w:tc>
          <w:tcPr>
            <w:tcW w:w="923" w:type="dxa"/>
            <w:vAlign w:val="center"/>
          </w:tcPr>
          <w:p w14:paraId="4139800A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4261" w:type="dxa"/>
            <w:vAlign w:val="center"/>
          </w:tcPr>
          <w:p w14:paraId="55F1CFF4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课程</w:t>
            </w:r>
          </w:p>
        </w:tc>
        <w:tc>
          <w:tcPr>
            <w:tcW w:w="6237" w:type="dxa"/>
            <w:vAlign w:val="center"/>
          </w:tcPr>
          <w:p w14:paraId="38C3B90E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专家</w:t>
            </w:r>
          </w:p>
        </w:tc>
      </w:tr>
      <w:tr w:rsidR="009E6A3C" w:rsidRPr="00843D32" w14:paraId="699C9218" w14:textId="77777777" w:rsidTr="009E6A3C">
        <w:tc>
          <w:tcPr>
            <w:tcW w:w="1101" w:type="dxa"/>
            <w:vAlign w:val="center"/>
          </w:tcPr>
          <w:p w14:paraId="3DAC3936" w14:textId="2D97C13A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 w:hint="eastAsia"/>
              </w:rPr>
              <w:t>-</w:t>
            </w:r>
            <w:r w:rsidRPr="009E6A3C">
              <w:rPr>
                <w:rFonts w:ascii="Times New Roman" w:eastAsia="宋体" w:hAnsi="Times New Roman" w:cs="Times New Roman"/>
              </w:rPr>
              <w:t>12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Align w:val="center"/>
          </w:tcPr>
          <w:p w14:paraId="131BB1A0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线上</w:t>
            </w:r>
          </w:p>
        </w:tc>
        <w:tc>
          <w:tcPr>
            <w:tcW w:w="923" w:type="dxa"/>
            <w:vAlign w:val="center"/>
          </w:tcPr>
          <w:p w14:paraId="2879F4E8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0498" w:type="dxa"/>
            <w:gridSpan w:val="2"/>
            <w:vAlign w:val="center"/>
          </w:tcPr>
          <w:p w14:paraId="69B54172" w14:textId="00199655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线上研修，</w:t>
            </w:r>
            <w:r w:rsidRPr="0088302B">
              <w:rPr>
                <w:rFonts w:ascii="Times New Roman" w:eastAsia="宋体" w:hAnsi="Times New Roman" w:cs="Times New Roman" w:hint="eastAsia"/>
              </w:rPr>
              <w:t>包含</w:t>
            </w:r>
            <w:r w:rsidRPr="0088302B">
              <w:rPr>
                <w:rFonts w:ascii="Times New Roman" w:eastAsia="宋体" w:hAnsi="Times New Roman" w:cs="Times New Roman"/>
              </w:rPr>
              <w:t>14</w:t>
            </w:r>
            <w:r w:rsidRPr="0088302B">
              <w:rPr>
                <w:rFonts w:ascii="Times New Roman" w:eastAsia="宋体" w:hAnsi="Times New Roman" w:cs="Times New Roman"/>
              </w:rPr>
              <w:t>节课、</w:t>
            </w:r>
            <w:r w:rsidRPr="0088302B">
              <w:rPr>
                <w:rFonts w:ascii="Times New Roman" w:eastAsia="宋体" w:hAnsi="Times New Roman" w:cs="Times New Roman"/>
              </w:rPr>
              <w:t>28</w:t>
            </w:r>
            <w:r w:rsidRPr="0088302B">
              <w:rPr>
                <w:rFonts w:ascii="Times New Roman" w:eastAsia="宋体" w:hAnsi="Times New Roman" w:cs="Times New Roman"/>
              </w:rPr>
              <w:t>课时</w:t>
            </w:r>
          </w:p>
        </w:tc>
      </w:tr>
      <w:tr w:rsidR="009E6A3C" w:rsidRPr="00843D32" w14:paraId="7E9FEBE1" w14:textId="4550D666" w:rsidTr="009E6A3C">
        <w:tc>
          <w:tcPr>
            <w:tcW w:w="1101" w:type="dxa"/>
            <w:vAlign w:val="center"/>
          </w:tcPr>
          <w:p w14:paraId="369DA133" w14:textId="783C71A9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13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 w:val="restart"/>
            <w:vAlign w:val="center"/>
          </w:tcPr>
          <w:p w14:paraId="583DEC61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线下</w:t>
            </w:r>
          </w:p>
        </w:tc>
        <w:tc>
          <w:tcPr>
            <w:tcW w:w="923" w:type="dxa"/>
            <w:vAlign w:val="center"/>
          </w:tcPr>
          <w:p w14:paraId="5AA230AF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0498" w:type="dxa"/>
            <w:gridSpan w:val="2"/>
            <w:vAlign w:val="center"/>
          </w:tcPr>
          <w:p w14:paraId="1B32958C" w14:textId="6799BC2F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学员报到，破冰交流</w:t>
            </w:r>
          </w:p>
        </w:tc>
      </w:tr>
      <w:tr w:rsidR="009E6A3C" w:rsidRPr="00843D32" w14:paraId="5617D9BB" w14:textId="77777777" w:rsidTr="009E6A3C">
        <w:tc>
          <w:tcPr>
            <w:tcW w:w="1101" w:type="dxa"/>
            <w:vMerge w:val="restart"/>
            <w:vAlign w:val="center"/>
          </w:tcPr>
          <w:p w14:paraId="582916A4" w14:textId="21A01A86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4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3B566DD1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7DBFB567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4261" w:type="dxa"/>
            <w:vAlign w:val="center"/>
          </w:tcPr>
          <w:p w14:paraId="3E9F1F63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开班仪式</w:t>
            </w:r>
          </w:p>
        </w:tc>
        <w:tc>
          <w:tcPr>
            <w:tcW w:w="6237" w:type="dxa"/>
            <w:vAlign w:val="center"/>
          </w:tcPr>
          <w:p w14:paraId="7983F340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教育部规划中心创新发展处处长</w:t>
            </w:r>
            <w:r w:rsidRPr="00843D32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843D32">
              <w:rPr>
                <w:rFonts w:ascii="Times New Roman" w:eastAsia="宋体" w:hAnsi="Times New Roman" w:cs="Times New Roman" w:hint="eastAsia"/>
              </w:rPr>
              <w:t>刘志敏</w:t>
            </w:r>
          </w:p>
        </w:tc>
      </w:tr>
      <w:tr w:rsidR="009E6A3C" w:rsidRPr="00843D32" w14:paraId="37A75840" w14:textId="77777777" w:rsidTr="009E6A3C">
        <w:tc>
          <w:tcPr>
            <w:tcW w:w="1101" w:type="dxa"/>
            <w:vMerge/>
            <w:vAlign w:val="center"/>
          </w:tcPr>
          <w:p w14:paraId="6C08C1F5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2705CAD8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Merge/>
            <w:vAlign w:val="center"/>
          </w:tcPr>
          <w:p w14:paraId="2443773E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61" w:type="dxa"/>
            <w:vAlign w:val="center"/>
          </w:tcPr>
          <w:p w14:paraId="4B4256E5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7" w:name="_Hlk45186234"/>
            <w:r w:rsidRPr="00843D32">
              <w:rPr>
                <w:rFonts w:ascii="Times New Roman" w:eastAsia="宋体" w:hAnsi="Times New Roman" w:cs="Times New Roman" w:hint="eastAsia"/>
              </w:rPr>
              <w:t>制造强国战略</w:t>
            </w:r>
            <w:bookmarkEnd w:id="7"/>
          </w:p>
        </w:tc>
        <w:tc>
          <w:tcPr>
            <w:tcW w:w="6237" w:type="dxa"/>
            <w:vAlign w:val="center"/>
          </w:tcPr>
          <w:p w14:paraId="4B0C7312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同济大学工业</w:t>
            </w:r>
            <w:r w:rsidRPr="00843D32">
              <w:rPr>
                <w:rFonts w:ascii="Times New Roman" w:eastAsia="宋体" w:hAnsi="Times New Roman" w:cs="Times New Roman"/>
              </w:rPr>
              <w:t>4.0</w:t>
            </w:r>
            <w:r w:rsidRPr="00843D32">
              <w:rPr>
                <w:rFonts w:ascii="Times New Roman" w:eastAsia="宋体" w:hAnsi="Times New Roman" w:cs="Times New Roman"/>
              </w:rPr>
              <w:t>学习工厂主任</w:t>
            </w:r>
            <w:r w:rsidRPr="00843D32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843D32">
              <w:rPr>
                <w:rFonts w:ascii="Times New Roman" w:eastAsia="宋体" w:hAnsi="Times New Roman" w:cs="Times New Roman" w:hint="eastAsia"/>
              </w:rPr>
              <w:t>陈明</w:t>
            </w:r>
          </w:p>
        </w:tc>
      </w:tr>
      <w:tr w:rsidR="009E6A3C" w:rsidRPr="00843D32" w14:paraId="6C92C6C1" w14:textId="77777777" w:rsidTr="009E6A3C">
        <w:tc>
          <w:tcPr>
            <w:tcW w:w="1101" w:type="dxa"/>
            <w:vMerge/>
            <w:vAlign w:val="center"/>
          </w:tcPr>
          <w:p w14:paraId="29F15981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2B0383EE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40E901AD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4261" w:type="dxa"/>
            <w:vAlign w:val="center"/>
          </w:tcPr>
          <w:p w14:paraId="45F216E0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  <w:vAlign w:val="center"/>
          </w:tcPr>
          <w:p w14:paraId="73645EB9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海尔</w:t>
            </w:r>
            <w:r w:rsidRPr="00843D32">
              <w:rPr>
                <w:rFonts w:ascii="Times New Roman" w:eastAsia="宋体" w:hAnsi="Times New Roman" w:cs="Times New Roman"/>
              </w:rPr>
              <w:t>COSMOPlat</w:t>
            </w:r>
            <w:r w:rsidRPr="00843D32">
              <w:rPr>
                <w:rFonts w:ascii="Times New Roman" w:eastAsia="宋体" w:hAnsi="Times New Roman" w:cs="Times New Roman" w:hint="eastAsia"/>
              </w:rPr>
              <w:t>工业互联网</w:t>
            </w:r>
            <w:r w:rsidRPr="00843D32">
              <w:rPr>
                <w:rFonts w:ascii="Times New Roman" w:eastAsia="宋体" w:hAnsi="Times New Roman" w:cs="Times New Roman"/>
              </w:rPr>
              <w:t>平台</w:t>
            </w:r>
          </w:p>
        </w:tc>
      </w:tr>
      <w:tr w:rsidR="009E6A3C" w:rsidRPr="00843D32" w14:paraId="42FF93DD" w14:textId="77777777" w:rsidTr="009E6A3C">
        <w:tc>
          <w:tcPr>
            <w:tcW w:w="1101" w:type="dxa"/>
            <w:vMerge/>
            <w:vAlign w:val="center"/>
          </w:tcPr>
          <w:p w14:paraId="55DFDB83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07F5251B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629D4197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4261" w:type="dxa"/>
            <w:vAlign w:val="center"/>
          </w:tcPr>
          <w:p w14:paraId="45EA3451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6237" w:type="dxa"/>
            <w:vAlign w:val="center"/>
          </w:tcPr>
          <w:p w14:paraId="44E5E7EF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同济大学</w:t>
            </w:r>
          </w:p>
        </w:tc>
      </w:tr>
      <w:tr w:rsidR="009E6A3C" w:rsidRPr="00843D32" w14:paraId="0FC2C225" w14:textId="77777777" w:rsidTr="009E6A3C">
        <w:tc>
          <w:tcPr>
            <w:tcW w:w="1101" w:type="dxa"/>
            <w:vMerge w:val="restart"/>
            <w:vAlign w:val="center"/>
          </w:tcPr>
          <w:p w14:paraId="61D86F88" w14:textId="577D1511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8" w:name="_Hlk45186240"/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5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473BA3F9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560E730E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4261" w:type="dxa"/>
            <w:vAlign w:val="center"/>
          </w:tcPr>
          <w:p w14:paraId="0360B3A3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国内外高校如何应对新工业革命</w:t>
            </w:r>
          </w:p>
        </w:tc>
        <w:tc>
          <w:tcPr>
            <w:tcW w:w="6237" w:type="dxa"/>
            <w:vAlign w:val="center"/>
          </w:tcPr>
          <w:p w14:paraId="2FD815A2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同济大学机械与能源工程学院</w:t>
            </w:r>
            <w:r w:rsidRPr="00843D32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843D32">
              <w:rPr>
                <w:rFonts w:ascii="Times New Roman" w:eastAsia="宋体" w:hAnsi="Times New Roman" w:cs="Times New Roman" w:hint="eastAsia"/>
              </w:rPr>
              <w:t>唐堂</w:t>
            </w:r>
          </w:p>
        </w:tc>
      </w:tr>
      <w:bookmarkEnd w:id="8"/>
      <w:tr w:rsidR="009E6A3C" w:rsidRPr="009739DD" w14:paraId="02A94376" w14:textId="77777777" w:rsidTr="009E6A3C">
        <w:tc>
          <w:tcPr>
            <w:tcW w:w="1101" w:type="dxa"/>
            <w:vMerge/>
            <w:vAlign w:val="center"/>
          </w:tcPr>
          <w:p w14:paraId="3D9EB432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0C73C932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50FA2D46" w14:textId="77777777" w:rsidR="009E6A3C" w:rsidRPr="00843D32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4261" w:type="dxa"/>
            <w:vAlign w:val="center"/>
          </w:tcPr>
          <w:p w14:paraId="28A7B36B" w14:textId="77777777" w:rsidR="009E6A3C" w:rsidRPr="00843D32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  <w:vAlign w:val="center"/>
          </w:tcPr>
          <w:p w14:paraId="449AD34E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843D32">
              <w:rPr>
                <w:rFonts w:ascii="Times New Roman" w:eastAsia="宋体" w:hAnsi="Times New Roman" w:cs="Times New Roman" w:hint="eastAsia"/>
              </w:rPr>
              <w:t>上海工程技术大学</w:t>
            </w:r>
            <w:r w:rsidRPr="00843D32">
              <w:rPr>
                <w:rFonts w:ascii="Times New Roman" w:eastAsia="宋体" w:hAnsi="Times New Roman" w:cs="Times New Roman" w:hint="eastAsia"/>
              </w:rPr>
              <w:t>5</w:t>
            </w:r>
            <w:r w:rsidRPr="00843D32">
              <w:rPr>
                <w:rFonts w:ascii="Times New Roman" w:eastAsia="宋体" w:hAnsi="Times New Roman" w:cs="Times New Roman"/>
              </w:rPr>
              <w:t>G</w:t>
            </w:r>
            <w:r w:rsidRPr="00843D32">
              <w:rPr>
                <w:rFonts w:ascii="Times New Roman" w:eastAsia="宋体" w:hAnsi="Times New Roman" w:cs="Times New Roman" w:hint="eastAsia"/>
              </w:rPr>
              <w:t>实验室</w:t>
            </w:r>
          </w:p>
        </w:tc>
      </w:tr>
      <w:tr w:rsidR="009E6A3C" w:rsidRPr="009739DD" w14:paraId="166C31E0" w14:textId="77777777" w:rsidTr="009E6A3C">
        <w:tc>
          <w:tcPr>
            <w:tcW w:w="1101" w:type="dxa"/>
            <w:vMerge/>
            <w:vAlign w:val="center"/>
          </w:tcPr>
          <w:p w14:paraId="328DBD77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02AA4F89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5AB9E1F5" w14:textId="77777777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4261" w:type="dxa"/>
            <w:vAlign w:val="center"/>
          </w:tcPr>
          <w:p w14:paraId="281E4DC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6237" w:type="dxa"/>
            <w:vAlign w:val="center"/>
          </w:tcPr>
          <w:p w14:paraId="2D9A604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同济大学</w:t>
            </w:r>
          </w:p>
        </w:tc>
      </w:tr>
      <w:tr w:rsidR="009E6A3C" w:rsidRPr="009739DD" w14:paraId="5E4F72DD" w14:textId="77777777" w:rsidTr="009E6A3C">
        <w:tc>
          <w:tcPr>
            <w:tcW w:w="1101" w:type="dxa"/>
            <w:vMerge w:val="restart"/>
            <w:vAlign w:val="center"/>
          </w:tcPr>
          <w:p w14:paraId="4FC22D0D" w14:textId="39357D36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6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67471AEB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2DE0A95A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4261" w:type="dxa"/>
            <w:vAlign w:val="center"/>
          </w:tcPr>
          <w:p w14:paraId="1ECD9E77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9" w:name="_Hlk45186246"/>
            <w:r>
              <w:rPr>
                <w:rFonts w:ascii="Times New Roman" w:eastAsia="宋体" w:hAnsi="Times New Roman" w:cs="Times New Roman" w:hint="eastAsia"/>
              </w:rPr>
              <w:t>智能制造专业建设与方法论</w:t>
            </w:r>
            <w:bookmarkEnd w:id="9"/>
          </w:p>
        </w:tc>
        <w:tc>
          <w:tcPr>
            <w:tcW w:w="6237" w:type="dxa"/>
            <w:vAlign w:val="center"/>
          </w:tcPr>
          <w:p w14:paraId="5144FA9E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同济大学“工业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.0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 w:hint="eastAsia"/>
              </w:rPr>
              <w:t>学习工厂”副主任</w:t>
            </w:r>
            <w:r w:rsidRPr="009739DD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倪炎榕</w:t>
            </w:r>
          </w:p>
        </w:tc>
      </w:tr>
      <w:tr w:rsidR="009E6A3C" w:rsidRPr="009739DD" w14:paraId="4080E3E6" w14:textId="77777777" w:rsidTr="009E6A3C">
        <w:tc>
          <w:tcPr>
            <w:tcW w:w="1101" w:type="dxa"/>
            <w:vMerge/>
            <w:vAlign w:val="center"/>
          </w:tcPr>
          <w:p w14:paraId="28F65E9B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0E981D61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7CABC722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4261" w:type="dxa"/>
            <w:vAlign w:val="center"/>
          </w:tcPr>
          <w:p w14:paraId="65036CB1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  <w:vAlign w:val="center"/>
          </w:tcPr>
          <w:p w14:paraId="4F6DC08E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上海机器人产业技术研究院</w:t>
            </w:r>
          </w:p>
        </w:tc>
      </w:tr>
      <w:tr w:rsidR="009E6A3C" w:rsidRPr="009739DD" w14:paraId="06DF60FE" w14:textId="77777777" w:rsidTr="009E6A3C">
        <w:tc>
          <w:tcPr>
            <w:tcW w:w="1101" w:type="dxa"/>
            <w:vMerge/>
            <w:vAlign w:val="center"/>
          </w:tcPr>
          <w:p w14:paraId="2BB3C001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29D9AAD9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1E7C216C" w14:textId="77777777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4261" w:type="dxa"/>
            <w:vAlign w:val="center"/>
          </w:tcPr>
          <w:p w14:paraId="1B1AF6DE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6237" w:type="dxa"/>
            <w:vAlign w:val="center"/>
          </w:tcPr>
          <w:p w14:paraId="747D52D3" w14:textId="77777777" w:rsidR="009E6A3C" w:rsidRPr="00DD7135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同济大学</w:t>
            </w:r>
          </w:p>
        </w:tc>
      </w:tr>
      <w:tr w:rsidR="009E6A3C" w:rsidRPr="009739DD" w14:paraId="5E2D551E" w14:textId="77777777" w:rsidTr="009E6A3C">
        <w:tc>
          <w:tcPr>
            <w:tcW w:w="1101" w:type="dxa"/>
            <w:vMerge w:val="restart"/>
            <w:vAlign w:val="center"/>
          </w:tcPr>
          <w:p w14:paraId="429898F6" w14:textId="38F6C2F2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7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7330E10B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35364E5F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4261" w:type="dxa"/>
            <w:vAlign w:val="center"/>
          </w:tcPr>
          <w:p w14:paraId="7F695139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bookmarkStart w:id="10" w:name="_Hlk45186253"/>
            <w:r>
              <w:rPr>
                <w:rFonts w:ascii="Times New Roman" w:eastAsia="宋体" w:hAnsi="Times New Roman" w:cs="Times New Roman" w:hint="eastAsia"/>
              </w:rPr>
              <w:t>学习工厂的建设</w:t>
            </w:r>
            <w:bookmarkEnd w:id="10"/>
          </w:p>
        </w:tc>
        <w:tc>
          <w:tcPr>
            <w:tcW w:w="6237" w:type="dxa"/>
            <w:vAlign w:val="center"/>
          </w:tcPr>
          <w:p w14:paraId="065DF930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701E48">
              <w:rPr>
                <w:rFonts w:ascii="Times New Roman" w:eastAsia="宋体" w:hAnsi="Times New Roman" w:cs="Times New Roman" w:hint="eastAsia"/>
              </w:rPr>
              <w:t>同济大学职业技术教育学院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师慧丽</w:t>
            </w:r>
          </w:p>
        </w:tc>
      </w:tr>
      <w:tr w:rsidR="009E6A3C" w:rsidRPr="009739DD" w14:paraId="20B0E637" w14:textId="77777777" w:rsidTr="009E6A3C">
        <w:tc>
          <w:tcPr>
            <w:tcW w:w="1101" w:type="dxa"/>
            <w:vMerge/>
            <w:vAlign w:val="center"/>
          </w:tcPr>
          <w:p w14:paraId="0C273FF6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58CD6E99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5C18C031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4261" w:type="dxa"/>
            <w:vAlign w:val="center"/>
          </w:tcPr>
          <w:p w14:paraId="3C92051F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6237" w:type="dxa"/>
            <w:vAlign w:val="center"/>
          </w:tcPr>
          <w:p w14:paraId="48DB50A0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工业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.0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>
              <w:rPr>
                <w:rFonts w:ascii="Times New Roman" w:eastAsia="宋体" w:hAnsi="Times New Roman" w:cs="Times New Roman" w:hint="eastAsia"/>
              </w:rPr>
              <w:t>学习工厂</w:t>
            </w:r>
          </w:p>
        </w:tc>
      </w:tr>
      <w:tr w:rsidR="009E6A3C" w:rsidRPr="009739DD" w14:paraId="22A053C9" w14:textId="77777777" w:rsidTr="009E6A3C">
        <w:tc>
          <w:tcPr>
            <w:tcW w:w="1101" w:type="dxa"/>
            <w:vMerge w:val="restart"/>
            <w:vAlign w:val="center"/>
          </w:tcPr>
          <w:p w14:paraId="3D7C8886" w14:textId="68B55666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8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6D8E4D8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07410D83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4261" w:type="dxa"/>
            <w:vAlign w:val="center"/>
          </w:tcPr>
          <w:p w14:paraId="65B00991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质量管理体系</w:t>
            </w:r>
          </w:p>
        </w:tc>
        <w:tc>
          <w:tcPr>
            <w:tcW w:w="6237" w:type="dxa"/>
            <w:vAlign w:val="center"/>
          </w:tcPr>
          <w:p w14:paraId="2D6BFB9C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同济大学</w:t>
            </w:r>
            <w:r w:rsidRPr="001563D0">
              <w:rPr>
                <w:rFonts w:ascii="Times New Roman" w:eastAsia="宋体" w:hAnsi="Times New Roman" w:cs="Times New Roman" w:hint="eastAsia"/>
              </w:rPr>
              <w:t>教学质量管理办公室主任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李亚东</w:t>
            </w:r>
          </w:p>
        </w:tc>
      </w:tr>
      <w:tr w:rsidR="009E6A3C" w:rsidRPr="009739DD" w14:paraId="2E116973" w14:textId="77777777" w:rsidTr="009E6A3C">
        <w:tc>
          <w:tcPr>
            <w:tcW w:w="1101" w:type="dxa"/>
            <w:vMerge/>
            <w:vAlign w:val="center"/>
          </w:tcPr>
          <w:p w14:paraId="7BBAFDC3" w14:textId="77777777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9" w:type="dxa"/>
            <w:vMerge/>
            <w:vAlign w:val="center"/>
          </w:tcPr>
          <w:p w14:paraId="4FA62770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3443C86F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4261" w:type="dxa"/>
            <w:vAlign w:val="center"/>
          </w:tcPr>
          <w:p w14:paraId="276D0E83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结业仪式</w:t>
            </w:r>
          </w:p>
        </w:tc>
        <w:tc>
          <w:tcPr>
            <w:tcW w:w="6237" w:type="dxa"/>
            <w:vAlign w:val="center"/>
          </w:tcPr>
          <w:p w14:paraId="1DD2764F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同济大学</w:t>
            </w:r>
          </w:p>
        </w:tc>
      </w:tr>
      <w:tr w:rsidR="009E6A3C" w:rsidRPr="009739DD" w14:paraId="32E7B7DB" w14:textId="77777777" w:rsidTr="009E6A3C">
        <w:tc>
          <w:tcPr>
            <w:tcW w:w="1101" w:type="dxa"/>
            <w:vAlign w:val="center"/>
          </w:tcPr>
          <w:p w14:paraId="6D0735D2" w14:textId="6D67A54E" w:rsidR="009E6A3C" w:rsidRP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 w:hint="eastAsia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9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769" w:type="dxa"/>
            <w:vMerge/>
            <w:vAlign w:val="center"/>
          </w:tcPr>
          <w:p w14:paraId="48A89959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923" w:type="dxa"/>
            <w:vAlign w:val="center"/>
          </w:tcPr>
          <w:p w14:paraId="070FC014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10498" w:type="dxa"/>
            <w:gridSpan w:val="2"/>
            <w:vAlign w:val="center"/>
          </w:tcPr>
          <w:p w14:paraId="02488374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学员返程</w:t>
            </w:r>
          </w:p>
        </w:tc>
      </w:tr>
    </w:tbl>
    <w:p w14:paraId="4E8EDC3A" w14:textId="77777777" w:rsidR="00D16DC8" w:rsidRPr="009739DD" w:rsidRDefault="00D16DC8" w:rsidP="00D16DC8">
      <w:pPr>
        <w:widowControl/>
        <w:spacing w:line="360" w:lineRule="exact"/>
        <w:rPr>
          <w:rFonts w:ascii="Times New Roman" w:eastAsia="宋体" w:hAnsi="Times New Roman" w:cs="Times New Roman"/>
        </w:rPr>
      </w:pPr>
    </w:p>
    <w:p w14:paraId="59A38CA3" w14:textId="77777777" w:rsidR="00D16DC8" w:rsidRPr="009739DD" w:rsidRDefault="00D16DC8" w:rsidP="00D16DC8">
      <w:pPr>
        <w:widowControl/>
        <w:spacing w:line="360" w:lineRule="exact"/>
        <w:rPr>
          <w:rFonts w:ascii="Times New Roman" w:eastAsia="宋体" w:hAnsi="Times New Roman" w:cs="Times New Roman"/>
        </w:rPr>
      </w:pPr>
    </w:p>
    <w:p w14:paraId="725734CF" w14:textId="77777777" w:rsidR="00D16DC8" w:rsidRPr="009739DD" w:rsidRDefault="00D16DC8" w:rsidP="00D16DC8">
      <w:pPr>
        <w:widowControl/>
        <w:spacing w:line="360" w:lineRule="exact"/>
        <w:rPr>
          <w:rFonts w:ascii="Times New Roman" w:eastAsia="宋体" w:hAnsi="Times New Roman" w:cs="Times New Roman"/>
        </w:rPr>
        <w:sectPr w:rsidR="00D16DC8" w:rsidRPr="009739DD" w:rsidSect="003E22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73BECC35" w14:textId="29484B5B" w:rsidR="00D16DC8" w:rsidRPr="00886C61" w:rsidRDefault="00886C61" w:rsidP="00D16DC8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  <w:r w:rsidRPr="00886C61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456997">
        <w:rPr>
          <w:rFonts w:ascii="黑体" w:eastAsia="黑体" w:hAnsi="黑体" w:hint="eastAsia"/>
          <w:sz w:val="32"/>
          <w:szCs w:val="32"/>
        </w:rPr>
        <w:t>三</w:t>
      </w:r>
      <w:r w:rsidRPr="00886C61">
        <w:rPr>
          <w:rFonts w:ascii="黑体" w:eastAsia="黑体" w:hAnsi="黑体" w:hint="eastAsia"/>
          <w:sz w:val="32"/>
          <w:szCs w:val="32"/>
        </w:rPr>
        <w:t>期产教融合实训基地高级研修班课表（上海）</w:t>
      </w:r>
    </w:p>
    <w:tbl>
      <w:tblPr>
        <w:tblStyle w:val="a9"/>
        <w:tblpPr w:leftFromText="180" w:rightFromText="180" w:vertAnchor="page" w:horzAnchor="margin" w:tblpY="2401"/>
        <w:tblW w:w="5000" w:type="pct"/>
        <w:tblLook w:val="04A0" w:firstRow="1" w:lastRow="0" w:firstColumn="1" w:lastColumn="0" w:noHBand="0" w:noVBand="1"/>
      </w:tblPr>
      <w:tblGrid>
        <w:gridCol w:w="1100"/>
        <w:gridCol w:w="873"/>
        <w:gridCol w:w="975"/>
        <w:gridCol w:w="4048"/>
        <w:gridCol w:w="7178"/>
      </w:tblGrid>
      <w:tr w:rsidR="00D16DC8" w:rsidRPr="009739DD" w14:paraId="6B20662F" w14:textId="77777777" w:rsidTr="009E6A3C">
        <w:tc>
          <w:tcPr>
            <w:tcW w:w="388" w:type="pct"/>
            <w:vAlign w:val="center"/>
          </w:tcPr>
          <w:p w14:paraId="6CA12276" w14:textId="77777777" w:rsidR="00D16DC8" w:rsidRPr="009E6A3C" w:rsidRDefault="00D16DC8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日期</w:t>
            </w:r>
          </w:p>
        </w:tc>
        <w:tc>
          <w:tcPr>
            <w:tcW w:w="308" w:type="pct"/>
            <w:vAlign w:val="center"/>
          </w:tcPr>
          <w:p w14:paraId="7CB402FF" w14:textId="77777777" w:rsidR="00D16DC8" w:rsidRPr="009E6A3C" w:rsidRDefault="00D16DC8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形式</w:t>
            </w:r>
          </w:p>
        </w:tc>
        <w:tc>
          <w:tcPr>
            <w:tcW w:w="344" w:type="pct"/>
            <w:vAlign w:val="center"/>
          </w:tcPr>
          <w:p w14:paraId="20E3F3D7" w14:textId="77777777" w:rsidR="00D16DC8" w:rsidRPr="009E6A3C" w:rsidRDefault="00D16DC8" w:rsidP="009E6A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1428" w:type="pct"/>
            <w:vAlign w:val="center"/>
          </w:tcPr>
          <w:p w14:paraId="640E34AD" w14:textId="77777777" w:rsidR="00D16DC8" w:rsidRPr="009E6A3C" w:rsidRDefault="00D16DC8" w:rsidP="009E6A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课程</w:t>
            </w:r>
          </w:p>
        </w:tc>
        <w:tc>
          <w:tcPr>
            <w:tcW w:w="2532" w:type="pct"/>
            <w:vAlign w:val="center"/>
          </w:tcPr>
          <w:p w14:paraId="1007CC2F" w14:textId="77777777" w:rsidR="00D16DC8" w:rsidRPr="009E6A3C" w:rsidRDefault="00D16DC8" w:rsidP="009E6A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9E6A3C">
              <w:rPr>
                <w:rFonts w:ascii="Times New Roman" w:eastAsia="宋体" w:hAnsi="Times New Roman" w:cs="Times New Roman" w:hint="eastAsia"/>
                <w:b/>
                <w:bCs/>
              </w:rPr>
              <w:t>专家</w:t>
            </w:r>
          </w:p>
        </w:tc>
      </w:tr>
      <w:tr w:rsidR="009E6A3C" w:rsidRPr="009739DD" w14:paraId="23E8BEC0" w14:textId="77777777" w:rsidTr="009E6A3C">
        <w:tc>
          <w:tcPr>
            <w:tcW w:w="388" w:type="pct"/>
            <w:vAlign w:val="center"/>
          </w:tcPr>
          <w:p w14:paraId="54FD1BAC" w14:textId="61F1B928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 w:hint="eastAsia"/>
              </w:rPr>
              <w:t>-</w:t>
            </w:r>
            <w:r w:rsidRPr="009E6A3C">
              <w:rPr>
                <w:rFonts w:ascii="Times New Roman" w:eastAsia="宋体" w:hAnsi="Times New Roman" w:cs="Times New Roman"/>
              </w:rPr>
              <w:t>12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Align w:val="center"/>
          </w:tcPr>
          <w:p w14:paraId="0D1B8668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线上</w:t>
            </w:r>
          </w:p>
        </w:tc>
        <w:tc>
          <w:tcPr>
            <w:tcW w:w="344" w:type="pct"/>
            <w:vAlign w:val="center"/>
          </w:tcPr>
          <w:p w14:paraId="73FFECFD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3960" w:type="pct"/>
            <w:gridSpan w:val="2"/>
            <w:vAlign w:val="center"/>
          </w:tcPr>
          <w:p w14:paraId="184C5565" w14:textId="70A8E583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线上研修，</w:t>
            </w:r>
            <w:r w:rsidRPr="0088302B">
              <w:rPr>
                <w:rFonts w:ascii="Times New Roman" w:eastAsia="宋体" w:hAnsi="Times New Roman" w:cs="Times New Roman" w:hint="eastAsia"/>
              </w:rPr>
              <w:t>包含</w:t>
            </w:r>
            <w:r w:rsidRPr="0088302B">
              <w:rPr>
                <w:rFonts w:ascii="Times New Roman" w:eastAsia="宋体" w:hAnsi="Times New Roman" w:cs="Times New Roman"/>
              </w:rPr>
              <w:t>14</w:t>
            </w:r>
            <w:r w:rsidRPr="0088302B">
              <w:rPr>
                <w:rFonts w:ascii="Times New Roman" w:eastAsia="宋体" w:hAnsi="Times New Roman" w:cs="Times New Roman"/>
              </w:rPr>
              <w:t>节课、</w:t>
            </w:r>
            <w:r w:rsidRPr="0088302B">
              <w:rPr>
                <w:rFonts w:ascii="Times New Roman" w:eastAsia="宋体" w:hAnsi="Times New Roman" w:cs="Times New Roman"/>
              </w:rPr>
              <w:t>28</w:t>
            </w:r>
            <w:r w:rsidRPr="0088302B">
              <w:rPr>
                <w:rFonts w:ascii="Times New Roman" w:eastAsia="宋体" w:hAnsi="Times New Roman" w:cs="Times New Roman"/>
              </w:rPr>
              <w:t>课时</w:t>
            </w:r>
          </w:p>
        </w:tc>
      </w:tr>
      <w:tr w:rsidR="009E6A3C" w:rsidRPr="009739DD" w14:paraId="1A934BE5" w14:textId="77777777" w:rsidTr="009E6A3C">
        <w:tc>
          <w:tcPr>
            <w:tcW w:w="388" w:type="pct"/>
            <w:vAlign w:val="center"/>
          </w:tcPr>
          <w:p w14:paraId="499FB77C" w14:textId="05EDC46F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 w:hint="eastAsia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13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 w:val="restart"/>
            <w:vAlign w:val="center"/>
          </w:tcPr>
          <w:p w14:paraId="0F4EE099" w14:textId="4952E778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线下</w:t>
            </w:r>
          </w:p>
        </w:tc>
        <w:tc>
          <w:tcPr>
            <w:tcW w:w="344" w:type="pct"/>
            <w:vAlign w:val="center"/>
          </w:tcPr>
          <w:p w14:paraId="600B0B2C" w14:textId="0C86B44C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 w:hint="eastAsia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3960" w:type="pct"/>
            <w:gridSpan w:val="2"/>
            <w:vAlign w:val="center"/>
          </w:tcPr>
          <w:p w14:paraId="22B87CAA" w14:textId="504B7D5E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学员报到，破冰交流</w:t>
            </w:r>
          </w:p>
        </w:tc>
      </w:tr>
      <w:tr w:rsidR="009E6A3C" w:rsidRPr="009739DD" w14:paraId="59ABCD15" w14:textId="77777777" w:rsidTr="009E6A3C">
        <w:tc>
          <w:tcPr>
            <w:tcW w:w="388" w:type="pct"/>
            <w:vMerge w:val="restart"/>
            <w:vAlign w:val="center"/>
          </w:tcPr>
          <w:p w14:paraId="1C818E91" w14:textId="362DEAD2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4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3147201A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 w:val="restart"/>
            <w:vAlign w:val="center"/>
          </w:tcPr>
          <w:p w14:paraId="10A74D9B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1428" w:type="pct"/>
            <w:vAlign w:val="center"/>
          </w:tcPr>
          <w:p w14:paraId="7D58E3B5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开班仪式</w:t>
            </w:r>
          </w:p>
        </w:tc>
        <w:tc>
          <w:tcPr>
            <w:tcW w:w="2532" w:type="pct"/>
            <w:vAlign w:val="center"/>
          </w:tcPr>
          <w:p w14:paraId="5624A3FE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教育部规划中心创新发展处处长</w:t>
            </w:r>
            <w:r w:rsidRPr="009739DD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9739DD">
              <w:rPr>
                <w:rFonts w:ascii="Times New Roman" w:eastAsia="宋体" w:hAnsi="Times New Roman" w:cs="Times New Roman" w:hint="eastAsia"/>
              </w:rPr>
              <w:t>刘志敏</w:t>
            </w:r>
          </w:p>
        </w:tc>
      </w:tr>
      <w:tr w:rsidR="009E6A3C" w:rsidRPr="009739DD" w14:paraId="614D7E25" w14:textId="77777777" w:rsidTr="009E6A3C">
        <w:tc>
          <w:tcPr>
            <w:tcW w:w="388" w:type="pct"/>
            <w:vMerge/>
            <w:vAlign w:val="center"/>
          </w:tcPr>
          <w:p w14:paraId="2EE7838F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02AED221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07BFF2EA" w14:textId="77777777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14:paraId="69D6B3F4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EF307D">
              <w:rPr>
                <w:rFonts w:ascii="Times New Roman" w:eastAsia="宋体" w:hAnsi="Times New Roman" w:cs="Times New Roman" w:hint="eastAsia"/>
              </w:rPr>
              <w:t>智能制造概论</w:t>
            </w:r>
          </w:p>
        </w:tc>
        <w:tc>
          <w:tcPr>
            <w:tcW w:w="2532" w:type="pct"/>
            <w:vAlign w:val="center"/>
          </w:tcPr>
          <w:p w14:paraId="6CC28A45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701E48">
              <w:rPr>
                <w:rFonts w:ascii="Times New Roman" w:eastAsia="宋体" w:hAnsi="Times New Roman" w:cs="Times New Roman" w:hint="eastAsia"/>
              </w:rPr>
              <w:t>同济大学工业</w:t>
            </w:r>
            <w:r w:rsidRPr="00701E48">
              <w:rPr>
                <w:rFonts w:ascii="Times New Roman" w:eastAsia="宋体" w:hAnsi="Times New Roman" w:cs="Times New Roman"/>
              </w:rPr>
              <w:t>4.0</w:t>
            </w:r>
            <w:r w:rsidRPr="00701E48">
              <w:rPr>
                <w:rFonts w:ascii="Times New Roman" w:eastAsia="宋体" w:hAnsi="Times New Roman" w:cs="Times New Roman"/>
              </w:rPr>
              <w:t>学习工厂主任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陈明</w:t>
            </w:r>
          </w:p>
        </w:tc>
      </w:tr>
      <w:tr w:rsidR="009E6A3C" w:rsidRPr="009739DD" w14:paraId="3E3E1839" w14:textId="77777777" w:rsidTr="009E6A3C">
        <w:tc>
          <w:tcPr>
            <w:tcW w:w="388" w:type="pct"/>
            <w:vMerge/>
            <w:vAlign w:val="center"/>
          </w:tcPr>
          <w:p w14:paraId="74ED2C54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49CA7904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77917ADF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1428" w:type="pct"/>
            <w:vAlign w:val="center"/>
          </w:tcPr>
          <w:p w14:paraId="2323B6D9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45357B">
              <w:rPr>
                <w:rFonts w:ascii="Times New Roman" w:eastAsia="宋体" w:hAnsi="Times New Roman" w:cs="Times New Roman" w:hint="eastAsia"/>
              </w:rPr>
              <w:t>自行车智能制造工厂建设思路与参观</w:t>
            </w:r>
          </w:p>
        </w:tc>
        <w:tc>
          <w:tcPr>
            <w:tcW w:w="2532" w:type="pct"/>
            <w:vAlign w:val="center"/>
          </w:tcPr>
          <w:p w14:paraId="2C2A63CC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上海第二工业大学智能制造与控制工程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何亚飞</w:t>
            </w:r>
          </w:p>
        </w:tc>
      </w:tr>
      <w:tr w:rsidR="009E6A3C" w:rsidRPr="009739DD" w14:paraId="1B4EE6FB" w14:textId="77777777" w:rsidTr="009E6A3C">
        <w:tc>
          <w:tcPr>
            <w:tcW w:w="388" w:type="pct"/>
            <w:vMerge/>
            <w:vAlign w:val="center"/>
          </w:tcPr>
          <w:p w14:paraId="6F3407B7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3A18DC7C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66CF5530" w14:textId="77777777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1428" w:type="pct"/>
            <w:vAlign w:val="center"/>
          </w:tcPr>
          <w:p w14:paraId="3B0411F7" w14:textId="77777777" w:rsidR="009E6A3C" w:rsidRPr="00DD7135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2532" w:type="pct"/>
            <w:vAlign w:val="center"/>
          </w:tcPr>
          <w:p w14:paraId="2632106A" w14:textId="77777777" w:rsidR="009E6A3C" w:rsidRPr="00DD7135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上海第二工业大学</w:t>
            </w:r>
          </w:p>
        </w:tc>
      </w:tr>
      <w:tr w:rsidR="009E6A3C" w:rsidRPr="009739DD" w14:paraId="5B927B1F" w14:textId="77777777" w:rsidTr="009E6A3C">
        <w:tc>
          <w:tcPr>
            <w:tcW w:w="388" w:type="pct"/>
            <w:vMerge w:val="restart"/>
            <w:vAlign w:val="center"/>
          </w:tcPr>
          <w:p w14:paraId="3CFFF045" w14:textId="145FC514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5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41B14CAD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49D758DF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1428" w:type="pct"/>
            <w:vAlign w:val="center"/>
          </w:tcPr>
          <w:p w14:paraId="65793C8D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2B58D9">
              <w:rPr>
                <w:rFonts w:ascii="Times New Roman" w:eastAsia="宋体" w:hAnsi="Times New Roman" w:cs="Times New Roman" w:hint="eastAsia"/>
              </w:rPr>
              <w:t>智能康复机器人研发与教学</w:t>
            </w:r>
          </w:p>
        </w:tc>
        <w:tc>
          <w:tcPr>
            <w:tcW w:w="2532" w:type="pct"/>
            <w:vAlign w:val="center"/>
          </w:tcPr>
          <w:p w14:paraId="7714C962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2B58D9">
              <w:rPr>
                <w:rFonts w:ascii="Times New Roman" w:eastAsia="宋体" w:hAnsi="Times New Roman" w:cs="Times New Roman" w:hint="eastAsia"/>
              </w:rPr>
              <w:t>上海机器人产业技术研究院副院长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郭帅</w:t>
            </w:r>
          </w:p>
        </w:tc>
      </w:tr>
      <w:tr w:rsidR="009E6A3C" w:rsidRPr="009739DD" w14:paraId="0D740B17" w14:textId="77777777" w:rsidTr="009E6A3C">
        <w:tc>
          <w:tcPr>
            <w:tcW w:w="388" w:type="pct"/>
            <w:vMerge/>
            <w:vAlign w:val="center"/>
          </w:tcPr>
          <w:p w14:paraId="1D8A3525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5A25A0F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 w:val="restart"/>
            <w:vAlign w:val="center"/>
          </w:tcPr>
          <w:p w14:paraId="709CD302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1428" w:type="pct"/>
            <w:vAlign w:val="center"/>
          </w:tcPr>
          <w:p w14:paraId="4B57E52B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3868C0">
              <w:rPr>
                <w:rFonts w:ascii="Times New Roman" w:eastAsia="宋体" w:hAnsi="Times New Roman" w:cs="Times New Roman" w:hint="eastAsia"/>
              </w:rPr>
              <w:t>工业机器人研发与教学</w:t>
            </w:r>
          </w:p>
        </w:tc>
        <w:tc>
          <w:tcPr>
            <w:tcW w:w="2532" w:type="pct"/>
            <w:vAlign w:val="center"/>
          </w:tcPr>
          <w:p w14:paraId="05FF7CC4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上海大学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 w:rsidRPr="003868C0">
              <w:rPr>
                <w:rFonts w:ascii="Times New Roman" w:eastAsia="宋体" w:hAnsi="Times New Roman" w:cs="Times New Roman" w:hint="eastAsia"/>
              </w:rPr>
              <w:t>袁建军</w:t>
            </w:r>
          </w:p>
        </w:tc>
      </w:tr>
      <w:tr w:rsidR="009E6A3C" w:rsidRPr="009739DD" w14:paraId="54C55C45" w14:textId="77777777" w:rsidTr="009E6A3C">
        <w:tc>
          <w:tcPr>
            <w:tcW w:w="388" w:type="pct"/>
            <w:vMerge/>
            <w:vAlign w:val="center"/>
          </w:tcPr>
          <w:p w14:paraId="37DA1AB7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453FC282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3A15E1E0" w14:textId="77777777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14:paraId="74871062" w14:textId="77777777" w:rsidR="009E6A3C" w:rsidRPr="003868C0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3868C0">
              <w:rPr>
                <w:rFonts w:ascii="Times New Roman" w:eastAsia="宋体" w:hAnsi="Times New Roman" w:cs="Times New Roman" w:hint="eastAsia"/>
              </w:rPr>
              <w:t>上海大学智能制造专业人才培养方案</w:t>
            </w:r>
          </w:p>
        </w:tc>
        <w:tc>
          <w:tcPr>
            <w:tcW w:w="2532" w:type="pct"/>
            <w:vAlign w:val="center"/>
          </w:tcPr>
          <w:p w14:paraId="7C8C80C6" w14:textId="77777777" w:rsidR="009E6A3C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上海大学</w:t>
            </w:r>
            <w:r w:rsidRPr="003868C0">
              <w:rPr>
                <w:rFonts w:ascii="Times New Roman" w:eastAsia="宋体" w:hAnsi="Times New Roman" w:cs="Times New Roman" w:hint="eastAsia"/>
              </w:rPr>
              <w:t>机自学院副院长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刘丽兰</w:t>
            </w:r>
          </w:p>
        </w:tc>
      </w:tr>
      <w:tr w:rsidR="009E6A3C" w:rsidRPr="009739DD" w14:paraId="3E2E1B5E" w14:textId="77777777" w:rsidTr="009E6A3C">
        <w:tc>
          <w:tcPr>
            <w:tcW w:w="388" w:type="pct"/>
            <w:vMerge/>
            <w:vAlign w:val="center"/>
          </w:tcPr>
          <w:p w14:paraId="32719D22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4BA5E191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35CB44B4" w14:textId="77777777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1428" w:type="pct"/>
            <w:vAlign w:val="center"/>
          </w:tcPr>
          <w:p w14:paraId="52177CBD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2532" w:type="pct"/>
            <w:vAlign w:val="center"/>
          </w:tcPr>
          <w:p w14:paraId="6A194635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上海大学</w:t>
            </w:r>
          </w:p>
        </w:tc>
      </w:tr>
      <w:tr w:rsidR="009E6A3C" w:rsidRPr="009739DD" w14:paraId="68E66660" w14:textId="77777777" w:rsidTr="009E6A3C">
        <w:tc>
          <w:tcPr>
            <w:tcW w:w="388" w:type="pct"/>
            <w:vMerge w:val="restart"/>
            <w:vAlign w:val="center"/>
          </w:tcPr>
          <w:p w14:paraId="09DCAB36" w14:textId="71FFEC4C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6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71A0E3B9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 w:val="restart"/>
            <w:vAlign w:val="center"/>
          </w:tcPr>
          <w:p w14:paraId="444D1762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1428" w:type="pct"/>
            <w:vAlign w:val="center"/>
          </w:tcPr>
          <w:p w14:paraId="5C86E916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B74006">
              <w:rPr>
                <w:rFonts w:ascii="Times New Roman" w:eastAsia="宋体" w:hAnsi="Times New Roman" w:cs="Times New Roman" w:hint="eastAsia"/>
              </w:rPr>
              <w:t>工业互联网平台技术及常见应用场景</w:t>
            </w:r>
          </w:p>
        </w:tc>
        <w:tc>
          <w:tcPr>
            <w:tcW w:w="2532" w:type="pct"/>
            <w:vAlign w:val="center"/>
          </w:tcPr>
          <w:p w14:paraId="3EA8CCB4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B74006">
              <w:rPr>
                <w:rFonts w:ascii="Times New Roman" w:eastAsia="宋体" w:hAnsi="Times New Roman" w:cs="Times New Roman" w:hint="eastAsia"/>
              </w:rPr>
              <w:t>海尔</w:t>
            </w:r>
            <w:r w:rsidRPr="00B74006">
              <w:rPr>
                <w:rFonts w:ascii="Times New Roman" w:eastAsia="宋体" w:hAnsi="Times New Roman" w:cs="Times New Roman"/>
              </w:rPr>
              <w:t>COSMOPlat</w:t>
            </w:r>
            <w:r w:rsidRPr="00B74006">
              <w:rPr>
                <w:rFonts w:ascii="Times New Roman" w:eastAsia="宋体" w:hAnsi="Times New Roman" w:cs="Times New Roman"/>
              </w:rPr>
              <w:t>平台技术总监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朱升平</w:t>
            </w:r>
          </w:p>
        </w:tc>
      </w:tr>
      <w:tr w:rsidR="009E6A3C" w:rsidRPr="009739DD" w14:paraId="397F4F06" w14:textId="77777777" w:rsidTr="009E6A3C">
        <w:tc>
          <w:tcPr>
            <w:tcW w:w="388" w:type="pct"/>
            <w:vMerge/>
            <w:vAlign w:val="center"/>
          </w:tcPr>
          <w:p w14:paraId="69F26EFA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14986190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Merge/>
            <w:vAlign w:val="center"/>
          </w:tcPr>
          <w:p w14:paraId="34E384A4" w14:textId="77777777" w:rsidR="009E6A3C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28" w:type="pct"/>
            <w:vAlign w:val="center"/>
          </w:tcPr>
          <w:p w14:paraId="17644B51" w14:textId="77777777" w:rsidR="009E6A3C" w:rsidRPr="00B74006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B74006">
              <w:rPr>
                <w:rFonts w:ascii="Times New Roman" w:eastAsia="宋体" w:hAnsi="Times New Roman" w:cs="Times New Roman" w:hint="eastAsia"/>
              </w:rPr>
              <w:t>工业互联网虚实融合系统</w:t>
            </w:r>
          </w:p>
        </w:tc>
        <w:tc>
          <w:tcPr>
            <w:tcW w:w="2532" w:type="pct"/>
            <w:vAlign w:val="center"/>
          </w:tcPr>
          <w:p w14:paraId="7DAA1DB1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B74006">
              <w:rPr>
                <w:rFonts w:ascii="Times New Roman" w:eastAsia="宋体" w:hAnsi="Times New Roman" w:cs="Times New Roman" w:hint="eastAsia"/>
              </w:rPr>
              <w:t>海尔</w:t>
            </w:r>
            <w:r w:rsidRPr="00B74006">
              <w:rPr>
                <w:rFonts w:ascii="Times New Roman" w:eastAsia="宋体" w:hAnsi="Times New Roman" w:cs="Times New Roman"/>
              </w:rPr>
              <w:t>COSMOPlat</w:t>
            </w:r>
            <w:r>
              <w:rPr>
                <w:rFonts w:ascii="Times New Roman" w:eastAsia="宋体" w:hAnsi="Times New Roman" w:cs="Times New Roman" w:hint="eastAsia"/>
              </w:rPr>
              <w:t>平台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王忠诚、赵健</w:t>
            </w:r>
          </w:p>
        </w:tc>
      </w:tr>
      <w:tr w:rsidR="009E6A3C" w:rsidRPr="009739DD" w14:paraId="4E65D609" w14:textId="77777777" w:rsidTr="009E6A3C">
        <w:tc>
          <w:tcPr>
            <w:tcW w:w="388" w:type="pct"/>
            <w:vMerge/>
            <w:vAlign w:val="center"/>
          </w:tcPr>
          <w:p w14:paraId="640775F1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0D448A73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198026D6" w14:textId="77777777" w:rsidR="009E6A3C" w:rsidRPr="009739DD" w:rsidRDefault="009E6A3C" w:rsidP="009E6A3C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1428" w:type="pct"/>
            <w:vAlign w:val="center"/>
          </w:tcPr>
          <w:p w14:paraId="645E970A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 w:rsidRPr="00CD3121">
              <w:rPr>
                <w:rFonts w:ascii="Times New Roman" w:eastAsia="宋体" w:hAnsi="Times New Roman" w:cs="Times New Roman"/>
              </w:rPr>
              <w:t>5G</w:t>
            </w:r>
            <w:r w:rsidRPr="00CD3121">
              <w:rPr>
                <w:rFonts w:ascii="Times New Roman" w:eastAsia="宋体" w:hAnsi="Times New Roman" w:cs="Times New Roman"/>
              </w:rPr>
              <w:t>智能制造</w:t>
            </w:r>
          </w:p>
        </w:tc>
        <w:tc>
          <w:tcPr>
            <w:tcW w:w="2532" w:type="pct"/>
            <w:vAlign w:val="center"/>
          </w:tcPr>
          <w:p w14:paraId="1BD5366C" w14:textId="77777777" w:rsidR="009E6A3C" w:rsidRPr="009739DD" w:rsidRDefault="009E6A3C" w:rsidP="009E6A3C">
            <w:pPr>
              <w:widowControl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上海工程技术大学</w:t>
            </w:r>
            <w:r w:rsidRPr="00133E3D">
              <w:rPr>
                <w:rFonts w:ascii="Times New Roman" w:eastAsia="宋体" w:hAnsi="Times New Roman" w:cs="Times New Roman" w:hint="eastAsia"/>
              </w:rPr>
              <w:t>电子电气工程学院</w:t>
            </w:r>
            <w:r>
              <w:rPr>
                <w:rFonts w:ascii="Times New Roman" w:eastAsia="宋体" w:hAnsi="Times New Roman" w:cs="Times New Roman" w:hint="eastAsia"/>
              </w:rPr>
              <w:t>、</w:t>
            </w:r>
            <w:r w:rsidRPr="006E0F68">
              <w:rPr>
                <w:rFonts w:ascii="Times New Roman" w:eastAsia="宋体" w:hAnsi="Times New Roman" w:cs="Times New Roman" w:hint="eastAsia"/>
              </w:rPr>
              <w:t>人工智能产业研究院</w:t>
            </w:r>
            <w:r>
              <w:rPr>
                <w:rFonts w:ascii="Times New Roman" w:eastAsia="宋体" w:hAnsi="Times New Roman" w:cs="Times New Roman" w:hint="eastAsia"/>
              </w:rPr>
              <w:t>院长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方志军</w:t>
            </w:r>
          </w:p>
        </w:tc>
      </w:tr>
      <w:tr w:rsidR="009E6A3C" w:rsidRPr="009739DD" w14:paraId="7BECFA01" w14:textId="77777777" w:rsidTr="009E6A3C">
        <w:tc>
          <w:tcPr>
            <w:tcW w:w="388" w:type="pct"/>
            <w:vMerge/>
            <w:vAlign w:val="center"/>
          </w:tcPr>
          <w:p w14:paraId="33D0EF3D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7176B413" w14:textId="77777777" w:rsidR="009E6A3C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71E73097" w14:textId="77777777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晚上</w:t>
            </w:r>
          </w:p>
        </w:tc>
        <w:tc>
          <w:tcPr>
            <w:tcW w:w="1428" w:type="pct"/>
            <w:vAlign w:val="center"/>
          </w:tcPr>
          <w:p w14:paraId="4D3FFC14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分组研讨</w:t>
            </w:r>
          </w:p>
        </w:tc>
        <w:tc>
          <w:tcPr>
            <w:tcW w:w="2532" w:type="pct"/>
            <w:vAlign w:val="center"/>
          </w:tcPr>
          <w:p w14:paraId="2AB66269" w14:textId="77777777" w:rsidR="009E6A3C" w:rsidRPr="00DD7135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上海工程技术大学</w:t>
            </w:r>
          </w:p>
        </w:tc>
      </w:tr>
      <w:tr w:rsidR="009E6A3C" w:rsidRPr="009739DD" w14:paraId="79B5F9D1" w14:textId="77777777" w:rsidTr="009E6A3C">
        <w:tc>
          <w:tcPr>
            <w:tcW w:w="388" w:type="pct"/>
            <w:vMerge w:val="restart"/>
            <w:vAlign w:val="center"/>
          </w:tcPr>
          <w:p w14:paraId="4D4005D4" w14:textId="17BB4DC3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7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2C2C6D75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3F6FFA5F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1428" w:type="pct"/>
            <w:vAlign w:val="center"/>
          </w:tcPr>
          <w:p w14:paraId="45E4D252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1302F4">
              <w:rPr>
                <w:rFonts w:ascii="Times New Roman" w:eastAsia="宋体" w:hAnsi="Times New Roman" w:cs="Times New Roman" w:hint="eastAsia"/>
              </w:rPr>
              <w:t>学习工厂</w:t>
            </w:r>
          </w:p>
        </w:tc>
        <w:tc>
          <w:tcPr>
            <w:tcW w:w="2532" w:type="pct"/>
            <w:vAlign w:val="center"/>
          </w:tcPr>
          <w:p w14:paraId="76657C63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1302F4">
              <w:rPr>
                <w:rFonts w:ascii="Times New Roman" w:eastAsia="宋体" w:hAnsi="Times New Roman" w:cs="Times New Roman" w:hint="eastAsia"/>
              </w:rPr>
              <w:t>同济大学“</w:t>
            </w:r>
            <w:r>
              <w:rPr>
                <w:rFonts w:ascii="Times New Roman" w:eastAsia="宋体" w:hAnsi="Times New Roman" w:cs="Times New Roman" w:hint="eastAsia"/>
              </w:rPr>
              <w:t>工业</w:t>
            </w:r>
            <w:r>
              <w:rPr>
                <w:rFonts w:ascii="Times New Roman" w:eastAsia="宋体" w:hAnsi="Times New Roman" w:cs="Times New Roman" w:hint="eastAsia"/>
              </w:rPr>
              <w:t>4.</w:t>
            </w:r>
            <w:r>
              <w:rPr>
                <w:rFonts w:ascii="Times New Roman" w:eastAsia="宋体" w:hAnsi="Times New Roman" w:cs="Times New Roman"/>
              </w:rPr>
              <w:t>0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 w:rsidRPr="001302F4">
              <w:rPr>
                <w:rFonts w:ascii="Times New Roman" w:eastAsia="宋体" w:hAnsi="Times New Roman" w:cs="Times New Roman" w:hint="eastAsia"/>
              </w:rPr>
              <w:t>学习工厂”</w:t>
            </w:r>
            <w:r>
              <w:rPr>
                <w:rFonts w:ascii="Times New Roman" w:eastAsia="宋体" w:hAnsi="Times New Roman" w:cs="Times New Roman" w:hint="eastAsia"/>
              </w:rPr>
              <w:t>副主任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杨敏</w:t>
            </w:r>
          </w:p>
        </w:tc>
      </w:tr>
      <w:tr w:rsidR="009E6A3C" w:rsidRPr="009739DD" w14:paraId="726800AE" w14:textId="77777777" w:rsidTr="009E6A3C">
        <w:tc>
          <w:tcPr>
            <w:tcW w:w="388" w:type="pct"/>
            <w:vMerge/>
            <w:vAlign w:val="center"/>
          </w:tcPr>
          <w:p w14:paraId="553DBF8F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3CEABBDF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14363B92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1428" w:type="pct"/>
            <w:vAlign w:val="center"/>
          </w:tcPr>
          <w:p w14:paraId="7F98168B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智能制造专业学科建设</w:t>
            </w:r>
          </w:p>
        </w:tc>
        <w:tc>
          <w:tcPr>
            <w:tcW w:w="2532" w:type="pct"/>
            <w:vAlign w:val="center"/>
          </w:tcPr>
          <w:p w14:paraId="08A5CFC8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1302F4">
              <w:rPr>
                <w:rFonts w:ascii="Times New Roman" w:eastAsia="宋体" w:hAnsi="Times New Roman" w:cs="Times New Roman" w:hint="eastAsia"/>
              </w:rPr>
              <w:t>同济大学“</w:t>
            </w:r>
            <w:r>
              <w:rPr>
                <w:rFonts w:ascii="Times New Roman" w:eastAsia="宋体" w:hAnsi="Times New Roman" w:cs="Times New Roman" w:hint="eastAsia"/>
              </w:rPr>
              <w:t>工业</w:t>
            </w:r>
            <w:r>
              <w:rPr>
                <w:rFonts w:ascii="Times New Roman" w:eastAsia="宋体" w:hAnsi="Times New Roman" w:cs="Times New Roman" w:hint="eastAsia"/>
              </w:rPr>
              <w:t>4</w:t>
            </w:r>
            <w:r>
              <w:rPr>
                <w:rFonts w:ascii="Times New Roman" w:eastAsia="宋体" w:hAnsi="Times New Roman" w:cs="Times New Roman"/>
              </w:rPr>
              <w:t>.0</w:t>
            </w:r>
            <w:r>
              <w:rPr>
                <w:rFonts w:ascii="Times New Roman" w:eastAsia="宋体" w:hAnsi="Times New Roman" w:cs="Times New Roman" w:hint="eastAsia"/>
              </w:rPr>
              <w:t>-</w:t>
            </w:r>
            <w:r w:rsidRPr="001302F4">
              <w:rPr>
                <w:rFonts w:ascii="Times New Roman" w:eastAsia="宋体" w:hAnsi="Times New Roman" w:cs="Times New Roman" w:hint="eastAsia"/>
              </w:rPr>
              <w:t>学习工厂”</w:t>
            </w:r>
            <w:r>
              <w:rPr>
                <w:rFonts w:ascii="Times New Roman" w:eastAsia="宋体" w:hAnsi="Times New Roman" w:cs="Times New Roman" w:hint="eastAsia"/>
              </w:rPr>
              <w:t>副主任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倪炎榕</w:t>
            </w:r>
          </w:p>
        </w:tc>
      </w:tr>
      <w:tr w:rsidR="009E6A3C" w:rsidRPr="009739DD" w14:paraId="1D0B9A72" w14:textId="77777777" w:rsidTr="009E6A3C">
        <w:tc>
          <w:tcPr>
            <w:tcW w:w="388" w:type="pct"/>
            <w:vMerge w:val="restart"/>
            <w:vAlign w:val="center"/>
          </w:tcPr>
          <w:p w14:paraId="1AEEF931" w14:textId="113B4679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8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5CDA8884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46B4273D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上午</w:t>
            </w:r>
          </w:p>
        </w:tc>
        <w:tc>
          <w:tcPr>
            <w:tcW w:w="1428" w:type="pct"/>
            <w:vAlign w:val="center"/>
          </w:tcPr>
          <w:p w14:paraId="08522F99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参观调研</w:t>
            </w:r>
          </w:p>
        </w:tc>
        <w:tc>
          <w:tcPr>
            <w:tcW w:w="2532" w:type="pct"/>
            <w:vAlign w:val="center"/>
          </w:tcPr>
          <w:p w14:paraId="53F8AB4A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三一重工、通用、上汽、蔡司等</w:t>
            </w:r>
          </w:p>
        </w:tc>
      </w:tr>
      <w:tr w:rsidR="009E6A3C" w:rsidRPr="009739DD" w14:paraId="14E7B461" w14:textId="77777777" w:rsidTr="009E6A3C">
        <w:tc>
          <w:tcPr>
            <w:tcW w:w="388" w:type="pct"/>
            <w:vMerge/>
            <w:vAlign w:val="center"/>
          </w:tcPr>
          <w:p w14:paraId="6130D02B" w14:textId="77777777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14:paraId="28AEE9C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594B16D6" w14:textId="77777777" w:rsidR="009E6A3C" w:rsidRPr="009739DD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下午</w:t>
            </w:r>
          </w:p>
        </w:tc>
        <w:tc>
          <w:tcPr>
            <w:tcW w:w="1428" w:type="pct"/>
            <w:vAlign w:val="center"/>
          </w:tcPr>
          <w:p w14:paraId="30B7FBA4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结业仪式</w:t>
            </w:r>
          </w:p>
        </w:tc>
        <w:tc>
          <w:tcPr>
            <w:tcW w:w="2532" w:type="pct"/>
            <w:vAlign w:val="center"/>
          </w:tcPr>
          <w:p w14:paraId="1D3D8BA3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  <w:r w:rsidRPr="001302F4">
              <w:rPr>
                <w:rFonts w:ascii="Times New Roman" w:eastAsia="宋体" w:hAnsi="Times New Roman" w:cs="Times New Roman" w:hint="eastAsia"/>
              </w:rPr>
              <w:t>同济大学</w:t>
            </w:r>
          </w:p>
        </w:tc>
      </w:tr>
      <w:tr w:rsidR="009E6A3C" w:rsidRPr="009739DD" w14:paraId="27901F38" w14:textId="77777777" w:rsidTr="009E6A3C">
        <w:tc>
          <w:tcPr>
            <w:tcW w:w="388" w:type="pct"/>
            <w:vAlign w:val="center"/>
          </w:tcPr>
          <w:p w14:paraId="4CA25F66" w14:textId="0CE1CE1A" w:rsidR="009E6A3C" w:rsidRP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E6A3C">
              <w:rPr>
                <w:rFonts w:ascii="Times New Roman" w:eastAsia="宋体" w:hAnsi="Times New Roman" w:cs="Times New Roman" w:hint="eastAsia"/>
              </w:rPr>
              <w:t>第</w:t>
            </w:r>
            <w:r w:rsidRPr="009E6A3C">
              <w:rPr>
                <w:rFonts w:ascii="Times New Roman" w:eastAsia="宋体" w:hAnsi="Times New Roman" w:cs="Times New Roman"/>
              </w:rPr>
              <w:t>1</w:t>
            </w:r>
            <w:r w:rsidRPr="009E6A3C">
              <w:rPr>
                <w:rFonts w:ascii="Times New Roman" w:eastAsia="宋体" w:hAnsi="Times New Roman" w:cs="Times New Roman"/>
              </w:rPr>
              <w:t>9</w:t>
            </w:r>
            <w:r w:rsidRPr="009E6A3C">
              <w:rPr>
                <w:rFonts w:ascii="Times New Roman" w:eastAsia="宋体" w:hAnsi="Times New Roman" w:cs="Times New Roman" w:hint="eastAsia"/>
              </w:rPr>
              <w:t>天</w:t>
            </w:r>
          </w:p>
        </w:tc>
        <w:tc>
          <w:tcPr>
            <w:tcW w:w="308" w:type="pct"/>
            <w:vMerge/>
            <w:vAlign w:val="center"/>
          </w:tcPr>
          <w:p w14:paraId="0C32B196" w14:textId="77777777" w:rsidR="009E6A3C" w:rsidRPr="009739DD" w:rsidRDefault="009E6A3C" w:rsidP="009E6A3C">
            <w:pPr>
              <w:widowControl/>
              <w:spacing w:line="3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44" w:type="pct"/>
            <w:vAlign w:val="center"/>
          </w:tcPr>
          <w:p w14:paraId="0FD37FB1" w14:textId="530DDE62" w:rsidR="009E6A3C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全天</w:t>
            </w:r>
          </w:p>
        </w:tc>
        <w:tc>
          <w:tcPr>
            <w:tcW w:w="3960" w:type="pct"/>
            <w:gridSpan w:val="2"/>
            <w:vAlign w:val="center"/>
          </w:tcPr>
          <w:p w14:paraId="1F0540B5" w14:textId="67C1229B" w:rsidR="009E6A3C" w:rsidRPr="001302F4" w:rsidRDefault="009E6A3C" w:rsidP="009E6A3C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739DD">
              <w:rPr>
                <w:rFonts w:ascii="Times New Roman" w:eastAsia="宋体" w:hAnsi="Times New Roman" w:cs="Times New Roman" w:hint="eastAsia"/>
              </w:rPr>
              <w:t>学员返程</w:t>
            </w:r>
          </w:p>
        </w:tc>
      </w:tr>
      <w:bookmarkEnd w:id="0"/>
    </w:tbl>
    <w:p w14:paraId="5E09A154" w14:textId="3588CB71" w:rsidR="00D16DC8" w:rsidRPr="00D16DC8" w:rsidRDefault="00D16DC8" w:rsidP="00AC193C">
      <w:pPr>
        <w:widowControl/>
        <w:jc w:val="left"/>
        <w:rPr>
          <w:rFonts w:ascii="黑体" w:eastAsia="黑体" w:hAnsi="黑体"/>
          <w:sz w:val="32"/>
          <w:szCs w:val="32"/>
        </w:rPr>
      </w:pPr>
    </w:p>
    <w:sectPr w:rsidR="00D16DC8" w:rsidRPr="00D16DC8" w:rsidSect="00AC193C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EBE03" w14:textId="77777777" w:rsidR="000D465D" w:rsidRDefault="000D465D" w:rsidP="00AD53C4">
      <w:r>
        <w:separator/>
      </w:r>
    </w:p>
  </w:endnote>
  <w:endnote w:type="continuationSeparator" w:id="0">
    <w:p w14:paraId="62A1FD6D" w14:textId="77777777" w:rsidR="000D465D" w:rsidRDefault="000D465D" w:rsidP="00A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220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418E0AD3" w14:textId="6BE273BF" w:rsidR="00F46EE2" w:rsidRPr="00F46EE2" w:rsidRDefault="00F46EE2" w:rsidP="00F46EE2">
        <w:pPr>
          <w:pStyle w:val="a7"/>
          <w:numPr>
            <w:ilvl w:val="0"/>
            <w:numId w:val="6"/>
          </w:numPr>
          <w:rPr>
            <w:rFonts w:ascii="Times New Roman" w:hAnsi="Times New Roman" w:cs="Times New Roman"/>
            <w:sz w:val="32"/>
            <w:szCs w:val="32"/>
          </w:rPr>
        </w:pPr>
        <w:r w:rsidRPr="005C372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5C372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96127" w:rsidRPr="00796127">
          <w:rPr>
            <w:rFonts w:ascii="Times New Roman" w:hAnsi="Times New Roman" w:cs="Times New Roman"/>
            <w:noProof/>
            <w:sz w:val="32"/>
            <w:szCs w:val="32"/>
            <w:lang w:val="zh-CN"/>
          </w:rPr>
          <w:t>4</w: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4169" w14:textId="58FD32CD" w:rsidR="008932B5" w:rsidRPr="00CA7F8A" w:rsidRDefault="008932B5" w:rsidP="00455524">
    <w:pPr>
      <w:pStyle w:val="a7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F719C" w14:textId="77777777" w:rsidR="000D465D" w:rsidRDefault="000D465D" w:rsidP="00AD53C4">
      <w:r>
        <w:separator/>
      </w:r>
    </w:p>
  </w:footnote>
  <w:footnote w:type="continuationSeparator" w:id="0">
    <w:p w14:paraId="08342561" w14:textId="77777777" w:rsidR="000D465D" w:rsidRDefault="000D465D" w:rsidP="00AD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78C1B" w14:textId="77777777" w:rsidR="00CA7F8A" w:rsidRDefault="00CA7F8A" w:rsidP="00CA7F8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4EB7" w14:textId="77777777" w:rsidR="00F46EE2" w:rsidRDefault="00F46EE2" w:rsidP="00CA7F8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D15"/>
    <w:multiLevelType w:val="hybridMultilevel"/>
    <w:tmpl w:val="BCBE5086"/>
    <w:lvl w:ilvl="0" w:tplc="203263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F362DCE"/>
    <w:multiLevelType w:val="hybridMultilevel"/>
    <w:tmpl w:val="E918C8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0307974"/>
    <w:multiLevelType w:val="hybridMultilevel"/>
    <w:tmpl w:val="785E3C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51167DF8"/>
    <w:multiLevelType w:val="hybridMultilevel"/>
    <w:tmpl w:val="3C862CA8"/>
    <w:lvl w:ilvl="0" w:tplc="40BE1B6A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9188B"/>
    <w:multiLevelType w:val="hybridMultilevel"/>
    <w:tmpl w:val="987C3800"/>
    <w:lvl w:ilvl="0" w:tplc="63B6D832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9300B3"/>
    <w:multiLevelType w:val="hybridMultilevel"/>
    <w:tmpl w:val="0400C57A"/>
    <w:lvl w:ilvl="0" w:tplc="E506D41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F2"/>
    <w:rsid w:val="00000EB4"/>
    <w:rsid w:val="000234E8"/>
    <w:rsid w:val="00031070"/>
    <w:rsid w:val="00046285"/>
    <w:rsid w:val="00066364"/>
    <w:rsid w:val="00066FE1"/>
    <w:rsid w:val="000B2D11"/>
    <w:rsid w:val="000C4588"/>
    <w:rsid w:val="000D465D"/>
    <w:rsid w:val="00101ADF"/>
    <w:rsid w:val="00161AA7"/>
    <w:rsid w:val="00177683"/>
    <w:rsid w:val="001A1119"/>
    <w:rsid w:val="001A3AD9"/>
    <w:rsid w:val="001C5179"/>
    <w:rsid w:val="001C5BF7"/>
    <w:rsid w:val="001C6840"/>
    <w:rsid w:val="00231F45"/>
    <w:rsid w:val="00286001"/>
    <w:rsid w:val="002A5D8D"/>
    <w:rsid w:val="002D6743"/>
    <w:rsid w:val="00315EDA"/>
    <w:rsid w:val="0033668C"/>
    <w:rsid w:val="003435FA"/>
    <w:rsid w:val="00390650"/>
    <w:rsid w:val="003C7A66"/>
    <w:rsid w:val="003D5111"/>
    <w:rsid w:val="00417C46"/>
    <w:rsid w:val="004226D7"/>
    <w:rsid w:val="0043027A"/>
    <w:rsid w:val="00440109"/>
    <w:rsid w:val="00455524"/>
    <w:rsid w:val="00456997"/>
    <w:rsid w:val="00467716"/>
    <w:rsid w:val="004A4631"/>
    <w:rsid w:val="004D4B18"/>
    <w:rsid w:val="004D5D00"/>
    <w:rsid w:val="004E19B2"/>
    <w:rsid w:val="004F34C6"/>
    <w:rsid w:val="005653C1"/>
    <w:rsid w:val="00581E44"/>
    <w:rsid w:val="005D5EA4"/>
    <w:rsid w:val="005F4EFB"/>
    <w:rsid w:val="00613F4D"/>
    <w:rsid w:val="00660E23"/>
    <w:rsid w:val="00664BD0"/>
    <w:rsid w:val="006727BC"/>
    <w:rsid w:val="006816A0"/>
    <w:rsid w:val="006961DE"/>
    <w:rsid w:val="006B4333"/>
    <w:rsid w:val="006C7EAC"/>
    <w:rsid w:val="006F18D0"/>
    <w:rsid w:val="007266E5"/>
    <w:rsid w:val="00792ABF"/>
    <w:rsid w:val="00796127"/>
    <w:rsid w:val="007F42DC"/>
    <w:rsid w:val="0080136F"/>
    <w:rsid w:val="00807E53"/>
    <w:rsid w:val="00840ED8"/>
    <w:rsid w:val="008446CF"/>
    <w:rsid w:val="00856292"/>
    <w:rsid w:val="008625CC"/>
    <w:rsid w:val="0088302B"/>
    <w:rsid w:val="00886C61"/>
    <w:rsid w:val="00887D89"/>
    <w:rsid w:val="008932B5"/>
    <w:rsid w:val="00895624"/>
    <w:rsid w:val="008B46FD"/>
    <w:rsid w:val="008D241B"/>
    <w:rsid w:val="00927152"/>
    <w:rsid w:val="00930C99"/>
    <w:rsid w:val="00937390"/>
    <w:rsid w:val="00956A25"/>
    <w:rsid w:val="00965BCE"/>
    <w:rsid w:val="00970FE1"/>
    <w:rsid w:val="009711F2"/>
    <w:rsid w:val="009739DD"/>
    <w:rsid w:val="00976CDD"/>
    <w:rsid w:val="009847D4"/>
    <w:rsid w:val="00984F37"/>
    <w:rsid w:val="009A5705"/>
    <w:rsid w:val="009C66D5"/>
    <w:rsid w:val="009E6A3C"/>
    <w:rsid w:val="00A13E0B"/>
    <w:rsid w:val="00A46C81"/>
    <w:rsid w:val="00A94E31"/>
    <w:rsid w:val="00AA4C15"/>
    <w:rsid w:val="00AC193C"/>
    <w:rsid w:val="00AD53C4"/>
    <w:rsid w:val="00AE73E2"/>
    <w:rsid w:val="00AF5782"/>
    <w:rsid w:val="00AF787B"/>
    <w:rsid w:val="00B01DFC"/>
    <w:rsid w:val="00B0447A"/>
    <w:rsid w:val="00B1240D"/>
    <w:rsid w:val="00B33FA3"/>
    <w:rsid w:val="00B42118"/>
    <w:rsid w:val="00B84E44"/>
    <w:rsid w:val="00B94913"/>
    <w:rsid w:val="00BD64A4"/>
    <w:rsid w:val="00BE6D7D"/>
    <w:rsid w:val="00C00CED"/>
    <w:rsid w:val="00C02CB4"/>
    <w:rsid w:val="00C10937"/>
    <w:rsid w:val="00C13091"/>
    <w:rsid w:val="00C40628"/>
    <w:rsid w:val="00C42BB3"/>
    <w:rsid w:val="00C8008A"/>
    <w:rsid w:val="00CA37C2"/>
    <w:rsid w:val="00CA7F8A"/>
    <w:rsid w:val="00CC669B"/>
    <w:rsid w:val="00CF6D03"/>
    <w:rsid w:val="00D16DC8"/>
    <w:rsid w:val="00D211A9"/>
    <w:rsid w:val="00D61BEF"/>
    <w:rsid w:val="00D61D60"/>
    <w:rsid w:val="00D93C9A"/>
    <w:rsid w:val="00DD46E6"/>
    <w:rsid w:val="00DD7135"/>
    <w:rsid w:val="00DF20FA"/>
    <w:rsid w:val="00E47C61"/>
    <w:rsid w:val="00E535B9"/>
    <w:rsid w:val="00E6486C"/>
    <w:rsid w:val="00E73D92"/>
    <w:rsid w:val="00EA4D04"/>
    <w:rsid w:val="00EC58EC"/>
    <w:rsid w:val="00F257D2"/>
    <w:rsid w:val="00F44B1B"/>
    <w:rsid w:val="00F46EE2"/>
    <w:rsid w:val="00F83056"/>
    <w:rsid w:val="00F96107"/>
    <w:rsid w:val="00FA030D"/>
    <w:rsid w:val="00FA7D5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AF2F"/>
  <w15:docId w15:val="{687B0C83-ECCB-4D4D-B56B-1EFE986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3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53C4"/>
    <w:rPr>
      <w:sz w:val="18"/>
      <w:szCs w:val="18"/>
    </w:rPr>
  </w:style>
  <w:style w:type="table" w:styleId="a9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1B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61BEF"/>
    <w:rPr>
      <w:sz w:val="18"/>
      <w:szCs w:val="18"/>
    </w:rPr>
  </w:style>
  <w:style w:type="table" w:styleId="4-5">
    <w:name w:val="Grid Table 4 Accent 5"/>
    <w:basedOn w:val="a1"/>
    <w:uiPriority w:val="49"/>
    <w:rsid w:val="009739D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C02C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C02CB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ad">
    <w:name w:val="Grid Table Light"/>
    <w:basedOn w:val="a1"/>
    <w:uiPriority w:val="40"/>
    <w:rsid w:val="009E6A3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7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7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9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7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2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1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40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4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1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5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6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8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4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13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0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59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9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4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9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02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8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75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3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41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9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7C6C3-CB23-42EC-BA73-416070AA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mengyang xu</dc:creator>
  <cp:lastModifiedBy>Matt</cp:lastModifiedBy>
  <cp:revision>46</cp:revision>
  <cp:lastPrinted>2020-07-15T01:55:00Z</cp:lastPrinted>
  <dcterms:created xsi:type="dcterms:W3CDTF">2020-04-03T05:58:00Z</dcterms:created>
  <dcterms:modified xsi:type="dcterms:W3CDTF">2020-07-15T06:14:00Z</dcterms:modified>
</cp:coreProperties>
</file>