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4C" w:rsidRDefault="001A204C">
      <w:pPr>
        <w:jc w:val="center"/>
        <w:rPr>
          <w:rFonts w:ascii="Times New Roman" w:eastAsia="方正小标宋简体" w:hAnsi="Times New Roman" w:cs="Times New Roman"/>
          <w:sz w:val="40"/>
          <w:szCs w:val="40"/>
        </w:rPr>
      </w:pPr>
    </w:p>
    <w:p w:rsidR="001A204C" w:rsidRDefault="005E41D9">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网络安全人才培养和中试靶场创新应用</w:t>
      </w:r>
      <w:r>
        <w:rPr>
          <w:rFonts w:ascii="Times New Roman" w:eastAsia="方正小标宋简体" w:hAnsi="Times New Roman" w:cs="Times New Roman"/>
          <w:sz w:val="40"/>
          <w:szCs w:val="40"/>
        </w:rPr>
        <w:t>项目</w:t>
      </w:r>
    </w:p>
    <w:p w:rsidR="001A204C" w:rsidRDefault="005E41D9">
      <w:pPr>
        <w:jc w:val="center"/>
        <w:rPr>
          <w:rFonts w:ascii="方正小标宋简体" w:eastAsia="方正小标宋简体" w:hAnsi="方正小标宋简体" w:cs="方正小标宋简体"/>
          <w:sz w:val="40"/>
          <w:szCs w:val="40"/>
        </w:rPr>
      </w:pP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2025</w:t>
      </w:r>
      <w:r>
        <w:rPr>
          <w:rFonts w:ascii="Times New Roman" w:eastAsia="方正小标宋_GBK" w:hAnsi="Times New Roman" w:cs="Times New Roman"/>
          <w:sz w:val="40"/>
          <w:szCs w:val="40"/>
        </w:rPr>
        <w:t>）</w:t>
      </w:r>
      <w:r>
        <w:rPr>
          <w:rFonts w:ascii="方正小标宋简体" w:eastAsia="方正小标宋简体" w:hAnsi="方正小标宋简体" w:cs="方正小标宋简体" w:hint="eastAsia"/>
          <w:sz w:val="40"/>
          <w:szCs w:val="40"/>
        </w:rPr>
        <w:t>申报指南</w:t>
      </w:r>
    </w:p>
    <w:p w:rsidR="001A204C" w:rsidRDefault="001A204C">
      <w:pPr>
        <w:jc w:val="center"/>
        <w:rPr>
          <w:rFonts w:ascii="方正小标宋简体" w:eastAsia="方正小标宋简体" w:hAnsi="方正小标宋简体" w:cs="方正小标宋简体"/>
          <w:sz w:val="40"/>
          <w:szCs w:val="40"/>
        </w:rPr>
      </w:pP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习近平总书记关于网络安全人才培养的重要指示精神，落实国家网络安全战略，推动教育与产业深度融合，构建服务国家网络安全战略的人才协同培养与创新生态，教育部学校规划建设发展中心（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规建中心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）会同</w:t>
      </w:r>
      <w:r>
        <w:rPr>
          <w:rFonts w:ascii="Times New Roman" w:eastAsia="仿宋_GB2312" w:hAnsi="Times New Roman" w:cs="Times New Roman"/>
          <w:sz w:val="32"/>
          <w:szCs w:val="32"/>
        </w:rPr>
        <w:t>中国电子</w:t>
      </w:r>
      <w:r>
        <w:rPr>
          <w:rFonts w:ascii="Times New Roman" w:eastAsia="仿宋_GB2312" w:hAnsi="Times New Roman" w:cs="Times New Roman"/>
          <w:sz w:val="32"/>
          <w:szCs w:val="32"/>
        </w:rPr>
        <w:t>信息产业集团有限公司第六研究所</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电子六所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）、北京华顺信安</w:t>
      </w:r>
      <w:r>
        <w:rPr>
          <w:rFonts w:ascii="Times New Roman" w:eastAsia="仿宋_GB2312" w:hAnsi="Times New Roman" w:cs="Times New Roman"/>
          <w:sz w:val="32"/>
          <w:szCs w:val="32"/>
        </w:rPr>
        <w:t>信息技术</w:t>
      </w:r>
      <w:r>
        <w:rPr>
          <w:rFonts w:ascii="Times New Roman" w:eastAsia="仿宋_GB2312" w:hAnsi="Times New Roman" w:cs="Times New Roman"/>
          <w:sz w:val="32"/>
          <w:szCs w:val="32"/>
        </w:rPr>
        <w:t>有限公司（以下简称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华顺信安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）等产业链生态</w:t>
      </w:r>
      <w:r>
        <w:rPr>
          <w:rFonts w:ascii="Times New Roman" w:eastAsia="仿宋_GB2312" w:hAnsi="Times New Roman" w:cs="Times New Roman" w:hint="eastAsia"/>
          <w:sz w:val="32"/>
          <w:szCs w:val="32"/>
        </w:rPr>
        <w:t>圈</w:t>
      </w:r>
      <w:r>
        <w:rPr>
          <w:rFonts w:ascii="Times New Roman" w:eastAsia="仿宋_GB2312" w:hAnsi="Times New Roman" w:cs="Times New Roman"/>
          <w:sz w:val="32"/>
          <w:szCs w:val="32"/>
        </w:rPr>
        <w:t>企业，共同设立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网络安全人才培养和中试靶场创新应用</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产业典型场景和前沿技术任务为载体</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rPr>
        <w:t>发挥院校优势，参与并支撑国家网络安全战略相关产业项目，完成</w:t>
      </w:r>
      <w:r>
        <w:rPr>
          <w:rFonts w:ascii="Times New Roman" w:eastAsia="仿宋_GB2312" w:hAnsi="Times New Roman" w:cs="Times New Roman"/>
          <w:sz w:val="32"/>
          <w:szCs w:val="32"/>
        </w:rPr>
        <w:t>人才</w:t>
      </w:r>
      <w:r>
        <w:rPr>
          <w:rFonts w:ascii="Times New Roman" w:eastAsia="仿宋_GB2312" w:hAnsi="Times New Roman" w:cs="Times New Roman"/>
          <w:sz w:val="32"/>
          <w:szCs w:val="32"/>
        </w:rPr>
        <w:t>选拔和培养</w:t>
      </w:r>
      <w:r>
        <w:rPr>
          <w:rFonts w:ascii="Times New Roman" w:eastAsia="仿宋_GB2312" w:hAnsi="Times New Roman" w:cs="Times New Roman"/>
          <w:sz w:val="32"/>
          <w:szCs w:val="32"/>
        </w:rPr>
        <w:t>系列任务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院校</w:t>
      </w:r>
      <w:r>
        <w:rPr>
          <w:rFonts w:ascii="Times New Roman" w:eastAsia="仿宋_GB2312" w:hAnsi="Times New Roman" w:cs="Times New Roman" w:hint="eastAsia"/>
          <w:sz w:val="32"/>
          <w:szCs w:val="32"/>
        </w:rPr>
        <w:t>紧跟产业先进发展趋势，提升</w:t>
      </w:r>
      <w:r>
        <w:rPr>
          <w:rFonts w:ascii="Times New Roman" w:eastAsia="仿宋_GB2312" w:hAnsi="Times New Roman" w:cs="Times New Roman"/>
          <w:sz w:val="32"/>
          <w:szCs w:val="32"/>
        </w:rPr>
        <w:t>办学能力和产教融合水平</w:t>
      </w:r>
      <w:r>
        <w:rPr>
          <w:rFonts w:ascii="Times New Roman" w:eastAsia="仿宋_GB2312" w:hAnsi="Times New Roman" w:cs="Times New Roman"/>
          <w:sz w:val="32"/>
          <w:szCs w:val="32"/>
        </w:rPr>
        <w:t>。</w:t>
      </w: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电子六所面向院校</w:t>
      </w:r>
      <w:r>
        <w:rPr>
          <w:rFonts w:ascii="Times New Roman" w:eastAsia="仿宋_GB2312" w:hAnsi="Times New Roman" w:cs="Times New Roman"/>
          <w:sz w:val="32"/>
          <w:szCs w:val="32"/>
        </w:rPr>
        <w:t>发布网络安全领域协同攻关课题任务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rPr>
        <w:t>筛选出兼备技术攻关能力与创新潜力的优质院校，以备后续在网络靶场领域开展长期合作</w:t>
      </w:r>
      <w:r>
        <w:rPr>
          <w:rFonts w:ascii="Times New Roman" w:eastAsia="仿宋_GB2312" w:hAnsi="Times New Roman" w:cs="Times New Roman"/>
          <w:sz w:val="32"/>
          <w:szCs w:val="32"/>
          <w:lang w:bidi="ar"/>
        </w:rPr>
        <w:t>；遴选</w:t>
      </w:r>
      <w:r>
        <w:rPr>
          <w:rFonts w:ascii="Times New Roman" w:eastAsia="仿宋_GB2312" w:hAnsi="Times New Roman" w:cs="Times New Roman"/>
          <w:sz w:val="32"/>
          <w:szCs w:val="32"/>
        </w:rPr>
        <w:t>一批</w:t>
      </w:r>
      <w:r>
        <w:rPr>
          <w:rFonts w:ascii="Times New Roman" w:eastAsia="仿宋_GB2312" w:hAnsi="Times New Roman" w:cs="Times New Roman"/>
          <w:sz w:val="32"/>
          <w:szCs w:val="32"/>
        </w:rPr>
        <w:t>校企协同</w:t>
      </w:r>
      <w:r>
        <w:rPr>
          <w:rFonts w:ascii="Times New Roman" w:eastAsia="仿宋_GB2312" w:hAnsi="Times New Roman" w:cs="Times New Roman"/>
          <w:sz w:val="32"/>
          <w:szCs w:val="32"/>
        </w:rPr>
        <w:t>机制试点单位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组织合作</w:t>
      </w:r>
      <w:r>
        <w:rPr>
          <w:rFonts w:ascii="Times New Roman" w:eastAsia="仿宋_GB2312" w:hAnsi="Times New Roman" w:cs="Times New Roman"/>
          <w:sz w:val="32"/>
          <w:szCs w:val="32"/>
        </w:rPr>
        <w:t>院校师生团队以项目执行或任务承接形式参与国家级</w:t>
      </w:r>
      <w:r>
        <w:rPr>
          <w:rFonts w:ascii="Times New Roman" w:eastAsia="仿宋_GB2312" w:hAnsi="Times New Roman" w:cs="Times New Roman"/>
          <w:sz w:val="32"/>
          <w:szCs w:val="32"/>
        </w:rPr>
        <w:t>重点</w:t>
      </w:r>
      <w:r>
        <w:rPr>
          <w:rFonts w:ascii="Times New Roman" w:eastAsia="仿宋_GB2312" w:hAnsi="Times New Roman" w:cs="Times New Roman"/>
          <w:sz w:val="32"/>
          <w:szCs w:val="32"/>
        </w:rPr>
        <w:t>项目、部委演练行动及产业一线项目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联合开展技术攻关及成果转化</w:t>
      </w:r>
      <w:r>
        <w:rPr>
          <w:rFonts w:ascii="Times New Roman" w:eastAsia="仿宋_GB2312" w:hAnsi="Times New Roman" w:cs="Times New Roman"/>
          <w:sz w:val="32"/>
          <w:szCs w:val="32"/>
        </w:rPr>
        <w:t>。电子六所</w:t>
      </w:r>
      <w:r>
        <w:rPr>
          <w:rFonts w:ascii="Times New Roman" w:eastAsia="仿宋_GB2312" w:hAnsi="Times New Roman" w:cs="Times New Roman"/>
          <w:sz w:val="32"/>
          <w:szCs w:val="32"/>
        </w:rPr>
        <w:t>及产业企业将为合作院校提供课题研究经费、网络安全技术平台以及产业专家</w:t>
      </w:r>
      <w:r>
        <w:rPr>
          <w:rFonts w:ascii="Times New Roman" w:eastAsia="仿宋_GB2312" w:hAnsi="Times New Roman" w:cs="Times New Roman" w:hint="eastAsia"/>
          <w:sz w:val="32"/>
          <w:szCs w:val="32"/>
        </w:rPr>
        <w:t>指</w:t>
      </w:r>
      <w:r>
        <w:rPr>
          <w:rFonts w:ascii="Times New Roman" w:eastAsia="仿宋_GB2312" w:hAnsi="Times New Roman" w:cs="Times New Roman" w:hint="eastAsia"/>
          <w:sz w:val="32"/>
          <w:szCs w:val="32"/>
        </w:rPr>
        <w:lastRenderedPageBreak/>
        <w:t>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w:t>
      </w:r>
      <w:r>
        <w:rPr>
          <w:rFonts w:ascii="Times New Roman" w:eastAsia="仿宋_GB2312" w:hAnsi="Times New Roman" w:cs="Times New Roman" w:hint="eastAsia"/>
          <w:sz w:val="32"/>
          <w:szCs w:val="32"/>
        </w:rPr>
        <w:t>水平</w:t>
      </w:r>
      <w:r>
        <w:rPr>
          <w:rFonts w:ascii="Times New Roman" w:eastAsia="仿宋_GB2312" w:hAnsi="Times New Roman" w:cs="Times New Roman"/>
          <w:sz w:val="32"/>
          <w:szCs w:val="32"/>
        </w:rPr>
        <w:t>技</w:t>
      </w:r>
      <w:r>
        <w:rPr>
          <w:rFonts w:ascii="Times New Roman" w:eastAsia="仿宋_GB2312" w:hAnsi="Times New Roman" w:cs="Times New Roman"/>
          <w:sz w:val="32"/>
          <w:szCs w:val="32"/>
        </w:rPr>
        <w:t>能培训等多元化支持，形成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国家战略导向、</w:t>
      </w:r>
      <w:r>
        <w:rPr>
          <w:rFonts w:ascii="Times New Roman" w:eastAsia="仿宋_GB2312" w:hAnsi="Times New Roman" w:cs="Times New Roman"/>
          <w:sz w:val="32"/>
          <w:szCs w:val="32"/>
        </w:rPr>
        <w:t>产业需求牵引、校企资源互补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的协同培养</w:t>
      </w:r>
      <w:r>
        <w:rPr>
          <w:rFonts w:ascii="Times New Roman" w:eastAsia="仿宋_GB2312" w:hAnsi="Times New Roman" w:cs="Times New Roman"/>
          <w:sz w:val="32"/>
          <w:szCs w:val="32"/>
        </w:rPr>
        <w:t>生态</w:t>
      </w:r>
      <w:r>
        <w:rPr>
          <w:rFonts w:ascii="Times New Roman" w:eastAsia="仿宋_GB2312" w:hAnsi="Times New Roman" w:cs="Times New Roman"/>
          <w:sz w:val="32"/>
          <w:szCs w:val="32"/>
        </w:rPr>
        <w:t>。</w:t>
      </w: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本项目依托虚实互联模拟平台，复现典型网络安全事件和国家重点网络安全任务场景，</w:t>
      </w:r>
      <w:r>
        <w:rPr>
          <w:rFonts w:ascii="Times New Roman" w:eastAsia="仿宋_GB2312" w:hAnsi="Times New Roman" w:cs="Times New Roman"/>
          <w:sz w:val="32"/>
          <w:szCs w:val="32"/>
        </w:rPr>
        <w:t>围绕网络安全技术人员能力</w:t>
      </w:r>
      <w:r>
        <w:rPr>
          <w:rFonts w:ascii="Times New Roman" w:eastAsia="仿宋_GB2312" w:hAnsi="Times New Roman" w:cs="Times New Roman"/>
          <w:sz w:val="32"/>
          <w:szCs w:val="32"/>
        </w:rPr>
        <w:t>培养</w:t>
      </w:r>
      <w:r>
        <w:rPr>
          <w:rFonts w:ascii="Times New Roman" w:eastAsia="仿宋_GB2312" w:hAnsi="Times New Roman" w:cs="Times New Roman"/>
          <w:sz w:val="32"/>
          <w:szCs w:val="32"/>
        </w:rPr>
        <w:t>多样化需求，</w:t>
      </w:r>
      <w:r>
        <w:rPr>
          <w:rFonts w:ascii="Times New Roman" w:eastAsia="仿宋_GB2312" w:hAnsi="Times New Roman" w:cs="Times New Roman"/>
          <w:sz w:val="32"/>
          <w:szCs w:val="32"/>
        </w:rPr>
        <w:t>从教学培训、攻防演练、技术研究、能力评估等多个纬度，提供不同类型的网络靶场环境。电子六所辅助学校在承接真实产业任务的同时完善网络安全产业实践知识图谱；协助学校共同开发实践类教学视频、</w:t>
      </w:r>
      <w:r>
        <w:rPr>
          <w:rFonts w:ascii="Times New Roman" w:eastAsia="仿宋_GB2312" w:hAnsi="Times New Roman" w:cs="Times New Roman"/>
          <w:sz w:val="32"/>
          <w:szCs w:val="32"/>
        </w:rPr>
        <w:t>教材手册、实验操作</w:t>
      </w:r>
      <w:r>
        <w:rPr>
          <w:rFonts w:ascii="Times New Roman" w:eastAsia="仿宋_GB2312" w:hAnsi="Times New Roman" w:cs="Times New Roman"/>
          <w:sz w:val="32"/>
          <w:szCs w:val="32"/>
        </w:rPr>
        <w:t>等数字化资源库；联合开展网络安全知识、新兴攻防模式和对抗工具等方面的学习培训、实战演练和项目实施；通过开展体系</w:t>
      </w:r>
      <w:r>
        <w:rPr>
          <w:rFonts w:ascii="Times New Roman" w:eastAsia="仿宋_GB2312" w:hAnsi="Times New Roman" w:cs="Times New Roman"/>
          <w:sz w:val="32"/>
          <w:szCs w:val="32"/>
        </w:rPr>
        <w:t>认证，辅助学校建立贴合产业前沿、产教融合的特色课程、专业、微专业和实践基地。</w:t>
      </w:r>
    </w:p>
    <w:p w:rsidR="001A204C" w:rsidRDefault="005E41D9">
      <w:pPr>
        <w:widowControl/>
        <w:numPr>
          <w:ilvl w:val="0"/>
          <w:numId w:val="1"/>
        </w:numPr>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课题方向</w:t>
      </w:r>
    </w:p>
    <w:p w:rsidR="001A204C" w:rsidRDefault="005E41D9">
      <w:pPr>
        <w:widowControl/>
        <w:ind w:firstLineChars="200" w:firstLine="640"/>
        <w:rPr>
          <w:rFonts w:ascii="Times New Roman" w:eastAsia="黑体"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课题分为一般课题和重点课题两类，电子六所将提供所有课题研究必要的基础环境和专家指导，重点课题根据课题交付工作量提供</w:t>
      </w:r>
      <w:r>
        <w:rPr>
          <w:rFonts w:ascii="Times New Roman" w:eastAsia="仿宋_GB2312" w:hAnsi="Times New Roman" w:cs="Times New Roman" w:hint="eastAsia"/>
          <w:color w:val="000000"/>
          <w:kern w:val="0"/>
          <w:sz w:val="32"/>
          <w:szCs w:val="32"/>
          <w:lang w:bidi="ar"/>
        </w:rPr>
        <w:t>20</w:t>
      </w:r>
      <w:r>
        <w:rPr>
          <w:rFonts w:ascii="Times New Roman" w:eastAsia="仿宋_GB2312" w:hAnsi="Times New Roman" w:cs="Times New Roman"/>
          <w:color w:val="000000"/>
          <w:kern w:val="0"/>
          <w:sz w:val="32"/>
          <w:szCs w:val="32"/>
          <w:lang w:bidi="ar"/>
        </w:rPr>
        <w:t>万元经费支持。全国遴选</w:t>
      </w:r>
      <w:r>
        <w:rPr>
          <w:rFonts w:ascii="Times New Roman" w:eastAsia="仿宋_GB2312" w:hAnsi="Times New Roman" w:cs="Times New Roman"/>
          <w:color w:val="000000"/>
          <w:kern w:val="0"/>
          <w:sz w:val="32"/>
          <w:szCs w:val="32"/>
          <w:lang w:bidi="ar"/>
        </w:rPr>
        <w:t>50</w:t>
      </w:r>
      <w:r>
        <w:rPr>
          <w:rFonts w:ascii="Times New Roman" w:eastAsia="仿宋_GB2312" w:hAnsi="Times New Roman" w:cs="Times New Roman"/>
          <w:color w:val="000000"/>
          <w:kern w:val="0"/>
          <w:sz w:val="32"/>
          <w:szCs w:val="32"/>
          <w:lang w:bidi="ar"/>
        </w:rPr>
        <w:t>个合作单位，每个合作单位申报主体可以申报一个方向或多个方向。</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常见漏洞模拟环境设计构建与复现（重点）</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典型行业网络场景拓扑规划设计（一般）</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典型安全场景</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事件复现教学场景转化实践（重点）</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基于网络靶场应用云计算资源调度技术研究（重点）</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面向虚拟化平台生成的服务器特性动态扩展与故障可视化研究（一般）</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基于网络靶场的网络扫描与监听技术优化研究（重点）</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网络安全防御策略数字化教学资源库</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开发防御工具</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重点</w:t>
      </w:r>
      <w:r>
        <w:rPr>
          <w:rFonts w:ascii="Times New Roman" w:eastAsia="仿宋_GB2312" w:hAnsi="Times New Roman" w:cs="Times New Roman"/>
          <w:color w:val="000000"/>
          <w:kern w:val="0"/>
          <w:sz w:val="32"/>
          <w:szCs w:val="32"/>
          <w:lang w:bidi="ar"/>
        </w:rPr>
        <w:t>）</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网络安全防御策略数字化教学资源库</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防御策略案例解析</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一般</w:t>
      </w:r>
      <w:r>
        <w:rPr>
          <w:rFonts w:ascii="Times New Roman" w:eastAsia="仿宋_GB2312" w:hAnsi="Times New Roman" w:cs="Times New Roman"/>
          <w:color w:val="000000"/>
          <w:kern w:val="0"/>
          <w:sz w:val="32"/>
          <w:szCs w:val="32"/>
          <w:lang w:bidi="ar"/>
        </w:rPr>
        <w:t>）</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AI</w:t>
      </w:r>
      <w:r>
        <w:rPr>
          <w:rFonts w:ascii="Times New Roman" w:eastAsia="仿宋_GB2312" w:hAnsi="Times New Roman" w:cs="Times New Roman"/>
          <w:color w:val="000000"/>
          <w:kern w:val="0"/>
          <w:sz w:val="32"/>
          <w:szCs w:val="32"/>
          <w:lang w:bidi="ar"/>
        </w:rPr>
        <w:t>赋能网络安全人才培养创新实践</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基于大模型的岗位</w:t>
      </w:r>
      <w:r>
        <w:rPr>
          <w:rFonts w:ascii="Times New Roman" w:eastAsia="仿宋_GB2312" w:hAnsi="Times New Roman" w:cs="Times New Roman"/>
          <w:color w:val="000000"/>
          <w:kern w:val="0"/>
          <w:sz w:val="32"/>
          <w:szCs w:val="32"/>
          <w:lang w:bidi="ar"/>
        </w:rPr>
        <w:t>实操</w:t>
      </w:r>
      <w:r>
        <w:rPr>
          <w:rFonts w:ascii="Times New Roman" w:eastAsia="仿宋_GB2312" w:hAnsi="Times New Roman" w:cs="Times New Roman"/>
          <w:color w:val="000000"/>
          <w:kern w:val="0"/>
          <w:sz w:val="32"/>
          <w:szCs w:val="32"/>
          <w:lang w:bidi="ar"/>
        </w:rPr>
        <w:t>能力评估（</w:t>
      </w:r>
      <w:r>
        <w:rPr>
          <w:rFonts w:ascii="Times New Roman" w:eastAsia="仿宋_GB2312" w:hAnsi="Times New Roman" w:cs="Times New Roman"/>
          <w:color w:val="000000"/>
          <w:kern w:val="0"/>
          <w:sz w:val="32"/>
          <w:szCs w:val="32"/>
          <w:lang w:bidi="ar"/>
        </w:rPr>
        <w:t>重点</w:t>
      </w:r>
      <w:r>
        <w:rPr>
          <w:rFonts w:ascii="Times New Roman" w:eastAsia="仿宋_GB2312" w:hAnsi="Times New Roman" w:cs="Times New Roman"/>
          <w:color w:val="000000"/>
          <w:kern w:val="0"/>
          <w:sz w:val="32"/>
          <w:szCs w:val="32"/>
          <w:lang w:bidi="ar"/>
        </w:rPr>
        <w:t>）</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利用多款国内外主流安全设备检测技术研究（一般）</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面向终端设备关联的物联网设备敏感度分析（重点）</w:t>
      </w:r>
    </w:p>
    <w:p w:rsidR="001A204C" w:rsidRDefault="005E41D9">
      <w:pPr>
        <w:widowControl/>
        <w:numPr>
          <w:ilvl w:val="0"/>
          <w:numId w:val="2"/>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基于</w:t>
      </w:r>
      <w:r>
        <w:rPr>
          <w:rFonts w:ascii="Times New Roman" w:eastAsia="仿宋_GB2312" w:hAnsi="Times New Roman" w:cs="Times New Roman"/>
          <w:color w:val="000000"/>
          <w:kern w:val="0"/>
          <w:sz w:val="32"/>
          <w:szCs w:val="32"/>
          <w:lang w:bidi="ar"/>
        </w:rPr>
        <w:t>AI</w:t>
      </w:r>
      <w:r>
        <w:rPr>
          <w:rFonts w:ascii="Times New Roman" w:eastAsia="仿宋_GB2312" w:hAnsi="Times New Roman" w:cs="Times New Roman"/>
          <w:color w:val="000000"/>
          <w:kern w:val="0"/>
          <w:sz w:val="32"/>
          <w:szCs w:val="32"/>
          <w:lang w:bidi="ar"/>
        </w:rPr>
        <w:t>智能体生成实验方案（重点）</w:t>
      </w:r>
    </w:p>
    <w:p w:rsidR="001A204C" w:rsidRDefault="005E41D9">
      <w:pPr>
        <w:widowControl/>
        <w:numPr>
          <w:ilvl w:val="0"/>
          <w:numId w:val="1"/>
        </w:numPr>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申报条件</w:t>
      </w:r>
      <w:r>
        <w:rPr>
          <w:rFonts w:ascii="Times New Roman" w:eastAsia="黑体" w:hAnsi="Times New Roman" w:cs="Times New Roman"/>
          <w:color w:val="000000"/>
          <w:kern w:val="0"/>
          <w:sz w:val="32"/>
          <w:szCs w:val="32"/>
          <w:lang w:bidi="ar"/>
        </w:rPr>
        <w:t xml:space="preserve"> </w:t>
      </w: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课题负责人</w:t>
      </w:r>
      <w:r>
        <w:rPr>
          <w:rFonts w:ascii="Times New Roman" w:eastAsia="仿宋_GB2312" w:hAnsi="Times New Roman" w:cs="Times New Roman"/>
          <w:color w:val="000000"/>
          <w:kern w:val="0"/>
          <w:sz w:val="32"/>
          <w:szCs w:val="32"/>
          <w:lang w:bidi="ar"/>
        </w:rPr>
        <w:t>须</w:t>
      </w:r>
      <w:r>
        <w:rPr>
          <w:rFonts w:ascii="Times New Roman" w:eastAsia="仿宋_GB2312" w:hAnsi="Times New Roman" w:cs="Times New Roman"/>
          <w:color w:val="000000"/>
          <w:kern w:val="0"/>
          <w:sz w:val="32"/>
          <w:szCs w:val="32"/>
          <w:lang w:bidi="ar"/>
        </w:rPr>
        <w:t>为各院校分管领导或</w:t>
      </w:r>
      <w:r>
        <w:rPr>
          <w:rFonts w:ascii="Times New Roman" w:eastAsia="仿宋_GB2312" w:hAnsi="Times New Roman" w:cs="Times New Roman"/>
          <w:color w:val="000000"/>
          <w:kern w:val="0"/>
          <w:sz w:val="32"/>
          <w:szCs w:val="32"/>
          <w:lang w:bidi="ar"/>
        </w:rPr>
        <w:t>相关</w:t>
      </w:r>
      <w:r>
        <w:rPr>
          <w:rFonts w:ascii="Times New Roman" w:eastAsia="仿宋_GB2312" w:hAnsi="Times New Roman" w:cs="Times New Roman"/>
          <w:color w:val="000000"/>
          <w:kern w:val="0"/>
          <w:sz w:val="32"/>
          <w:szCs w:val="32"/>
          <w:lang w:bidi="ar"/>
        </w:rPr>
        <w:t>处</w:t>
      </w:r>
      <w:r>
        <w:rPr>
          <w:rFonts w:ascii="Times New Roman" w:eastAsia="仿宋_GB2312" w:hAnsi="Times New Roman" w:cs="Times New Roman"/>
          <w:color w:val="000000"/>
          <w:kern w:val="0"/>
          <w:sz w:val="32"/>
          <w:szCs w:val="32"/>
          <w:lang w:bidi="ar"/>
        </w:rPr>
        <w:t>室</w:t>
      </w:r>
      <w:r>
        <w:rPr>
          <w:rFonts w:ascii="Times New Roman" w:eastAsia="仿宋_GB2312" w:hAnsi="Times New Roman" w:cs="Times New Roman"/>
          <w:color w:val="000000"/>
          <w:kern w:val="0"/>
          <w:sz w:val="32"/>
          <w:szCs w:val="32"/>
          <w:lang w:bidi="ar"/>
        </w:rPr>
        <w:t>、二级学院</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系）</w:t>
      </w:r>
      <w:r>
        <w:rPr>
          <w:rFonts w:ascii="Times New Roman" w:eastAsia="仿宋_GB2312" w:hAnsi="Times New Roman" w:cs="Times New Roman"/>
          <w:color w:val="000000"/>
          <w:kern w:val="0"/>
          <w:sz w:val="32"/>
          <w:szCs w:val="32"/>
          <w:lang w:bidi="ar"/>
        </w:rPr>
        <w:t>等业务部门负责人</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课题主要参与成员须有全日制在职教师。</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所开发的</w:t>
      </w:r>
      <w:r>
        <w:rPr>
          <w:rFonts w:ascii="Times New Roman" w:eastAsia="仿宋_GB2312" w:hAnsi="Times New Roman" w:cs="Times New Roman"/>
          <w:color w:val="000000"/>
          <w:kern w:val="0"/>
          <w:sz w:val="32"/>
          <w:szCs w:val="32"/>
          <w:lang w:bidi="ar"/>
        </w:rPr>
        <w:t>内容</w:t>
      </w:r>
      <w:r>
        <w:rPr>
          <w:rFonts w:ascii="Times New Roman" w:eastAsia="仿宋_GB2312" w:hAnsi="Times New Roman" w:cs="Times New Roman"/>
          <w:color w:val="000000"/>
          <w:kern w:val="0"/>
          <w:sz w:val="32"/>
          <w:szCs w:val="32"/>
          <w:lang w:bidi="ar"/>
        </w:rPr>
        <w:t>需</w:t>
      </w:r>
      <w:r>
        <w:rPr>
          <w:rFonts w:ascii="Times New Roman" w:eastAsia="仿宋_GB2312" w:hAnsi="Times New Roman" w:cs="Times New Roman"/>
          <w:color w:val="000000"/>
          <w:kern w:val="0"/>
          <w:sz w:val="32"/>
          <w:szCs w:val="32"/>
          <w:lang w:bidi="ar"/>
        </w:rPr>
        <w:t>完成电子六所提供</w:t>
      </w:r>
      <w:r>
        <w:rPr>
          <w:rFonts w:ascii="Times New Roman" w:eastAsia="仿宋_GB2312" w:hAnsi="Times New Roman" w:cs="Times New Roman"/>
          <w:color w:val="000000"/>
          <w:kern w:val="0"/>
          <w:sz w:val="32"/>
          <w:szCs w:val="32"/>
          <w:lang w:bidi="ar"/>
        </w:rPr>
        <w:t>平台的测试</w:t>
      </w:r>
      <w:r>
        <w:rPr>
          <w:rFonts w:ascii="Times New Roman" w:eastAsia="仿宋_GB2312" w:hAnsi="Times New Roman" w:cs="Times New Roman"/>
          <w:color w:val="000000"/>
          <w:kern w:val="0"/>
          <w:sz w:val="32"/>
          <w:szCs w:val="32"/>
          <w:lang w:bidi="ar"/>
        </w:rPr>
        <w:t>验证</w:t>
      </w:r>
      <w:r>
        <w:rPr>
          <w:rFonts w:ascii="Times New Roman" w:eastAsia="仿宋_GB2312" w:hAnsi="Times New Roman" w:cs="Times New Roman"/>
          <w:color w:val="000000"/>
          <w:kern w:val="0"/>
          <w:sz w:val="32"/>
          <w:szCs w:val="32"/>
          <w:lang w:bidi="ar"/>
        </w:rPr>
        <w:t>。</w:t>
      </w:r>
    </w:p>
    <w:p w:rsidR="001A204C" w:rsidRDefault="005E41D9">
      <w:pPr>
        <w:widowControl/>
        <w:numPr>
          <w:ilvl w:val="255"/>
          <w:numId w:val="0"/>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color w:val="000000"/>
          <w:kern w:val="0"/>
          <w:sz w:val="32"/>
          <w:szCs w:val="32"/>
          <w:lang w:bidi="ar"/>
        </w:rPr>
        <w:t>优先</w:t>
      </w:r>
      <w:r>
        <w:rPr>
          <w:rFonts w:ascii="Times New Roman" w:eastAsia="仿宋_GB2312" w:hAnsi="Times New Roman" w:cs="Times New Roman"/>
          <w:color w:val="000000"/>
          <w:kern w:val="0"/>
          <w:sz w:val="32"/>
          <w:szCs w:val="32"/>
          <w:lang w:bidi="ar"/>
        </w:rPr>
        <w:t>考虑</w:t>
      </w:r>
      <w:r>
        <w:rPr>
          <w:rFonts w:ascii="Times New Roman" w:eastAsia="仿宋_GB2312" w:hAnsi="Times New Roman" w:cs="Times New Roman"/>
          <w:color w:val="000000"/>
          <w:kern w:val="0"/>
          <w:sz w:val="32"/>
          <w:szCs w:val="32"/>
          <w:lang w:bidi="ar"/>
        </w:rPr>
        <w:t>在网络安全领域具备一定科研基础，承担过相关产业研究项目，能够积极参与网络安全技术创新和应用研究</w:t>
      </w:r>
      <w:r>
        <w:rPr>
          <w:rFonts w:ascii="Times New Roman" w:eastAsia="仿宋_GB2312" w:hAnsi="Times New Roman" w:cs="Times New Roman"/>
          <w:color w:val="000000"/>
          <w:kern w:val="0"/>
          <w:sz w:val="32"/>
          <w:szCs w:val="32"/>
          <w:lang w:bidi="ar"/>
        </w:rPr>
        <w:t>的院校</w:t>
      </w:r>
      <w:r>
        <w:rPr>
          <w:rFonts w:ascii="Times New Roman" w:eastAsia="仿宋_GB2312" w:hAnsi="Times New Roman" w:cs="Times New Roman"/>
          <w:color w:val="000000"/>
          <w:kern w:val="0"/>
          <w:sz w:val="32"/>
          <w:szCs w:val="32"/>
          <w:lang w:bidi="ar"/>
        </w:rPr>
        <w:t>。</w:t>
      </w:r>
    </w:p>
    <w:p w:rsidR="001A204C" w:rsidRDefault="005E41D9">
      <w:pPr>
        <w:widowControl/>
        <w:numPr>
          <w:ilvl w:val="255"/>
          <w:numId w:val="0"/>
        </w:num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color w:val="000000"/>
          <w:kern w:val="0"/>
          <w:sz w:val="32"/>
          <w:szCs w:val="32"/>
          <w:lang w:bidi="ar"/>
        </w:rPr>
        <w:t>4</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优先考虑有计划新开设网络安全</w:t>
      </w:r>
      <w:r>
        <w:rPr>
          <w:rFonts w:ascii="Times New Roman" w:eastAsia="仿宋_GB2312" w:hAnsi="Times New Roman" w:cs="Times New Roman"/>
          <w:color w:val="000000"/>
          <w:kern w:val="0"/>
          <w:sz w:val="32"/>
          <w:szCs w:val="32"/>
          <w:lang w:bidi="ar"/>
        </w:rPr>
        <w:t>及相关</w:t>
      </w:r>
      <w:r>
        <w:rPr>
          <w:rFonts w:ascii="Times New Roman" w:eastAsia="仿宋_GB2312" w:hAnsi="Times New Roman" w:cs="Times New Roman"/>
          <w:color w:val="000000"/>
          <w:kern w:val="0"/>
          <w:sz w:val="32"/>
          <w:szCs w:val="32"/>
          <w:lang w:bidi="ar"/>
        </w:rPr>
        <w:t>专业或有计划建设网络安全平台的院校。</w:t>
      </w:r>
    </w:p>
    <w:p w:rsidR="001A204C" w:rsidRDefault="005E41D9">
      <w:pPr>
        <w:widowControl/>
        <w:ind w:firstLineChars="200"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lastRenderedPageBreak/>
        <w:t>三、成果产出及进度要求</w:t>
      </w:r>
    </w:p>
    <w:p w:rsidR="001A204C" w:rsidRDefault="005E41D9">
      <w:pPr>
        <w:widowControl/>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（一）</w:t>
      </w:r>
      <w:r>
        <w:rPr>
          <w:rFonts w:ascii="Times New Roman" w:eastAsia="仿宋_GB2312" w:hAnsi="Times New Roman" w:cs="Times New Roman"/>
          <w:b/>
          <w:bCs/>
          <w:color w:val="000000"/>
          <w:kern w:val="0"/>
          <w:sz w:val="32"/>
          <w:szCs w:val="32"/>
          <w:lang w:bidi="ar"/>
        </w:rPr>
        <w:t>任务</w:t>
      </w:r>
      <w:r>
        <w:rPr>
          <w:rFonts w:ascii="Times New Roman" w:eastAsia="仿宋_GB2312" w:hAnsi="Times New Roman" w:cs="Times New Roman"/>
          <w:b/>
          <w:bCs/>
          <w:color w:val="000000"/>
          <w:kern w:val="0"/>
          <w:sz w:val="32"/>
          <w:szCs w:val="32"/>
          <w:lang w:bidi="ar"/>
        </w:rPr>
        <w:t>周期</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本项目</w:t>
      </w:r>
      <w:r>
        <w:rPr>
          <w:rFonts w:ascii="Times New Roman" w:eastAsia="仿宋_GB2312" w:hAnsi="Times New Roman" w:cs="Times New Roman"/>
          <w:color w:val="000000"/>
          <w:kern w:val="0"/>
          <w:sz w:val="32"/>
          <w:szCs w:val="32"/>
          <w:lang w:bidi="ar"/>
        </w:rPr>
        <w:t>交付</w:t>
      </w:r>
      <w:r>
        <w:rPr>
          <w:rFonts w:ascii="Times New Roman" w:eastAsia="仿宋_GB2312" w:hAnsi="Times New Roman" w:cs="Times New Roman"/>
          <w:color w:val="000000"/>
          <w:kern w:val="0"/>
          <w:sz w:val="32"/>
          <w:szCs w:val="32"/>
          <w:lang w:bidi="ar"/>
        </w:rPr>
        <w:t>周期为</w:t>
      </w:r>
      <w:r>
        <w:rPr>
          <w:rFonts w:ascii="Times New Roman" w:eastAsia="仿宋_GB2312" w:hAnsi="Times New Roman" w:cs="Times New Roman"/>
          <w:color w:val="000000"/>
          <w:kern w:val="0"/>
          <w:sz w:val="32"/>
          <w:szCs w:val="32"/>
          <w:lang w:bidi="ar"/>
        </w:rPr>
        <w:t>一</w:t>
      </w:r>
      <w:r>
        <w:rPr>
          <w:rFonts w:ascii="Times New Roman" w:eastAsia="仿宋_GB2312" w:hAnsi="Times New Roman" w:cs="Times New Roman"/>
          <w:color w:val="000000"/>
          <w:kern w:val="0"/>
          <w:sz w:val="32"/>
          <w:szCs w:val="32"/>
          <w:lang w:bidi="ar"/>
        </w:rPr>
        <w:t>年，</w:t>
      </w:r>
      <w:r>
        <w:rPr>
          <w:rFonts w:ascii="Times New Roman" w:eastAsia="仿宋_GB2312" w:hAnsi="Times New Roman" w:cs="Times New Roman"/>
          <w:color w:val="000000"/>
          <w:kern w:val="0"/>
          <w:sz w:val="32"/>
          <w:szCs w:val="32"/>
          <w:lang w:bidi="ar"/>
        </w:rPr>
        <w:t>情况特殊的可延长至两年</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 xml:space="preserve"> </w:t>
      </w:r>
    </w:p>
    <w:p w:rsidR="001A204C" w:rsidRDefault="005E41D9">
      <w:pPr>
        <w:widowControl/>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（二）成果认定与知识产权</w:t>
      </w:r>
      <w:r>
        <w:rPr>
          <w:rFonts w:ascii="Times New Roman" w:eastAsia="仿宋_GB2312" w:hAnsi="Times New Roman" w:cs="Times New Roman"/>
          <w:b/>
          <w:bCs/>
          <w:color w:val="000000"/>
          <w:kern w:val="0"/>
          <w:sz w:val="32"/>
          <w:szCs w:val="32"/>
          <w:lang w:bidi="ar"/>
        </w:rPr>
        <w:t xml:space="preserve"> </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经验收合格的项目，由规建中心和</w:t>
      </w:r>
      <w:r>
        <w:rPr>
          <w:rFonts w:ascii="Times New Roman" w:eastAsia="仿宋_GB2312" w:hAnsi="Times New Roman" w:cs="Times New Roman"/>
          <w:color w:val="000000"/>
          <w:kern w:val="0"/>
          <w:sz w:val="32"/>
          <w:szCs w:val="32"/>
          <w:lang w:bidi="ar"/>
        </w:rPr>
        <w:t>电子六所</w:t>
      </w:r>
      <w:r>
        <w:rPr>
          <w:rFonts w:ascii="Times New Roman" w:eastAsia="仿宋_GB2312" w:hAnsi="Times New Roman" w:cs="Times New Roman"/>
          <w:color w:val="000000"/>
          <w:kern w:val="0"/>
          <w:sz w:val="32"/>
          <w:szCs w:val="32"/>
          <w:lang w:bidi="ar"/>
        </w:rPr>
        <w:t>出具认定证明。项目研究成果的知识产权归</w:t>
      </w:r>
      <w:r>
        <w:rPr>
          <w:rFonts w:ascii="Times New Roman" w:eastAsia="仿宋_GB2312" w:hAnsi="Times New Roman" w:cs="Times New Roman"/>
          <w:color w:val="000000"/>
          <w:kern w:val="0"/>
          <w:sz w:val="32"/>
          <w:szCs w:val="32"/>
          <w:lang w:bidi="ar"/>
        </w:rPr>
        <w:t>课题承接院校</w:t>
      </w:r>
      <w:r>
        <w:rPr>
          <w:rFonts w:ascii="Times New Roman" w:eastAsia="仿宋_GB2312" w:hAnsi="Times New Roman" w:cs="Times New Roman" w:hint="eastAsia"/>
          <w:color w:val="000000"/>
          <w:kern w:val="0"/>
          <w:sz w:val="32"/>
          <w:szCs w:val="32"/>
          <w:lang w:bidi="ar"/>
        </w:rPr>
        <w:t>、规建中心</w:t>
      </w:r>
      <w:r>
        <w:rPr>
          <w:rFonts w:ascii="Times New Roman" w:eastAsia="仿宋_GB2312" w:hAnsi="Times New Roman" w:cs="Times New Roman"/>
          <w:color w:val="000000"/>
          <w:kern w:val="0"/>
          <w:sz w:val="32"/>
          <w:szCs w:val="32"/>
          <w:lang w:bidi="ar"/>
        </w:rPr>
        <w:t>和电子六所共同所有，合作企业</w:t>
      </w:r>
      <w:r>
        <w:rPr>
          <w:rFonts w:ascii="Times New Roman" w:eastAsia="仿宋_GB2312" w:hAnsi="Times New Roman" w:cs="Times New Roman"/>
          <w:color w:val="000000"/>
          <w:kern w:val="0"/>
          <w:sz w:val="32"/>
          <w:szCs w:val="32"/>
          <w:lang w:bidi="ar"/>
        </w:rPr>
        <w:t>可无偿使用，规建中心负责面向社会推广，推动</w:t>
      </w:r>
      <w:r>
        <w:rPr>
          <w:rFonts w:ascii="Times New Roman" w:eastAsia="仿宋_GB2312" w:hAnsi="Times New Roman" w:cs="Times New Roman"/>
          <w:color w:val="000000"/>
          <w:kern w:val="0"/>
          <w:sz w:val="32"/>
          <w:szCs w:val="32"/>
          <w:lang w:bidi="ar"/>
        </w:rPr>
        <w:t>承接</w:t>
      </w:r>
      <w:r>
        <w:rPr>
          <w:rFonts w:ascii="Times New Roman" w:eastAsia="仿宋_GB2312" w:hAnsi="Times New Roman" w:cs="Times New Roman"/>
          <w:color w:val="000000"/>
          <w:kern w:val="0"/>
          <w:sz w:val="32"/>
          <w:szCs w:val="32"/>
          <w:lang w:bidi="ar"/>
        </w:rPr>
        <w:t>单位间共建共享。</w:t>
      </w:r>
    </w:p>
    <w:p w:rsidR="001A204C" w:rsidRDefault="005E41D9">
      <w:pPr>
        <w:widowControl/>
        <w:numPr>
          <w:ilvl w:val="0"/>
          <w:numId w:val="3"/>
        </w:numPr>
        <w:ind w:firstLineChars="200" w:firstLine="643"/>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b/>
          <w:bCs/>
          <w:color w:val="000000"/>
          <w:kern w:val="0"/>
          <w:sz w:val="32"/>
          <w:szCs w:val="32"/>
          <w:lang w:bidi="ar"/>
        </w:rPr>
        <w:t>交付要求</w:t>
      </w:r>
    </w:p>
    <w:p w:rsidR="001A204C" w:rsidRDefault="005E41D9">
      <w:pPr>
        <w:widowControl/>
        <w:ind w:firstLineChars="206" w:firstLine="659"/>
        <w:rPr>
          <w:rFonts w:ascii="Times New Roman" w:eastAsia="黑体"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每个课题方向的具体验收标准以课题立项时签订的协议为准，各课题研究成果需经过电子六所提供平台的测试验证，开发类产品需与其平台适配。</w:t>
      </w:r>
    </w:p>
    <w:p w:rsidR="001A204C" w:rsidRDefault="005E41D9">
      <w:pPr>
        <w:widowControl/>
        <w:ind w:firstLineChars="200"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四、课题支持</w:t>
      </w:r>
    </w:p>
    <w:p w:rsidR="001A204C" w:rsidRDefault="005E41D9">
      <w:pPr>
        <w:widowControl/>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规建中心与电子六所</w:t>
      </w:r>
      <w:r>
        <w:rPr>
          <w:rFonts w:ascii="Times New Roman" w:eastAsia="仿宋_GB2312" w:hAnsi="Times New Roman" w:cs="Times New Roman"/>
          <w:sz w:val="32"/>
          <w:szCs w:val="32"/>
          <w:lang w:bidi="ar"/>
        </w:rPr>
        <w:t>面向院校</w:t>
      </w:r>
      <w:r>
        <w:rPr>
          <w:rFonts w:ascii="Times New Roman" w:eastAsia="仿宋_GB2312" w:hAnsi="Times New Roman" w:cs="Times New Roman"/>
          <w:color w:val="000000"/>
          <w:kern w:val="0"/>
          <w:sz w:val="32"/>
          <w:szCs w:val="32"/>
          <w:lang w:bidi="ar"/>
        </w:rPr>
        <w:t>联合发布</w:t>
      </w:r>
      <w:r>
        <w:rPr>
          <w:rFonts w:ascii="Times New Roman" w:eastAsia="仿宋_GB2312" w:hAnsi="Times New Roman" w:cs="Times New Roman"/>
          <w:sz w:val="32"/>
          <w:szCs w:val="32"/>
          <w:lang w:bidi="ar"/>
        </w:rPr>
        <w:t>网络安全领域</w:t>
      </w:r>
      <w:r>
        <w:rPr>
          <w:rFonts w:ascii="Times New Roman" w:eastAsia="仿宋_GB2312" w:hAnsi="Times New Roman" w:cs="Times New Roman" w:hint="eastAsia"/>
          <w:color w:val="000000"/>
          <w:kern w:val="0"/>
          <w:sz w:val="32"/>
          <w:szCs w:val="32"/>
          <w:lang w:bidi="ar"/>
        </w:rPr>
        <w:t>科研</w:t>
      </w:r>
      <w:r>
        <w:rPr>
          <w:rFonts w:ascii="Times New Roman" w:eastAsia="仿宋_GB2312" w:hAnsi="Times New Roman" w:cs="Times New Roman"/>
          <w:color w:val="000000"/>
          <w:kern w:val="0"/>
          <w:sz w:val="32"/>
          <w:szCs w:val="32"/>
          <w:lang w:bidi="ar"/>
        </w:rPr>
        <w:t>课题</w:t>
      </w:r>
      <w:r>
        <w:rPr>
          <w:rFonts w:ascii="Times New Roman" w:eastAsia="仿宋_GB2312" w:hAnsi="Times New Roman" w:cs="Times New Roman"/>
          <w:sz w:val="32"/>
          <w:szCs w:val="32"/>
          <w:lang w:bidi="ar"/>
        </w:rPr>
        <w:t>，电子六所为承接重点课题方向的合作院校提供一定课题研究经费支撑。</w:t>
      </w:r>
    </w:p>
    <w:p w:rsidR="001A204C" w:rsidRDefault="005E41D9">
      <w:pPr>
        <w:widowControl/>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2.</w:t>
      </w:r>
      <w:r>
        <w:rPr>
          <w:rFonts w:ascii="Times New Roman" w:eastAsia="仿宋_GB2312" w:hAnsi="Times New Roman" w:cs="Times New Roman"/>
          <w:sz w:val="32"/>
          <w:szCs w:val="32"/>
          <w:lang w:bidi="ar"/>
        </w:rPr>
        <w:t>电子六所提供课题研究必要的基础环境、技术指导和验证平台。</w:t>
      </w:r>
      <w:r>
        <w:rPr>
          <w:rFonts w:ascii="Times New Roman" w:eastAsia="仿宋_GB2312" w:hAnsi="Times New Roman" w:cs="Times New Roman"/>
          <w:color w:val="000000"/>
          <w:kern w:val="0"/>
          <w:sz w:val="32"/>
          <w:szCs w:val="32"/>
          <w:lang w:bidi="ar"/>
        </w:rPr>
        <w:t>对课题研发能凝练出知识成果产出的院校，电子六所将择优推动知识成果刊登在专业期刊。</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sz w:val="32"/>
          <w:szCs w:val="32"/>
          <w:lang w:bidi="ar"/>
        </w:rPr>
        <w:t>3.</w:t>
      </w:r>
      <w:r>
        <w:rPr>
          <w:rFonts w:ascii="Times New Roman" w:eastAsia="仿宋_GB2312" w:hAnsi="Times New Roman" w:cs="Times New Roman"/>
          <w:color w:val="000000"/>
          <w:kern w:val="0"/>
          <w:sz w:val="32"/>
          <w:szCs w:val="32"/>
          <w:lang w:bidi="ar"/>
        </w:rPr>
        <w:t>规建中心</w:t>
      </w:r>
      <w:r>
        <w:rPr>
          <w:rFonts w:ascii="Times New Roman" w:eastAsia="仿宋_GB2312" w:hAnsi="Times New Roman" w:cs="Times New Roman"/>
          <w:color w:val="000000"/>
          <w:kern w:val="0"/>
          <w:sz w:val="32"/>
          <w:szCs w:val="32"/>
          <w:lang w:bidi="ar"/>
        </w:rPr>
        <w:t>与</w:t>
      </w:r>
      <w:r>
        <w:rPr>
          <w:rFonts w:ascii="Times New Roman" w:eastAsia="仿宋_GB2312" w:hAnsi="Times New Roman" w:cs="Times New Roman"/>
          <w:color w:val="000000"/>
          <w:kern w:val="0"/>
          <w:sz w:val="32"/>
          <w:szCs w:val="32"/>
          <w:lang w:bidi="ar"/>
        </w:rPr>
        <w:t>电子六所</w:t>
      </w:r>
      <w:r>
        <w:rPr>
          <w:rFonts w:ascii="Times New Roman" w:eastAsia="仿宋_GB2312" w:hAnsi="Times New Roman" w:cs="Times New Roman"/>
          <w:color w:val="000000"/>
          <w:kern w:val="0"/>
          <w:sz w:val="32"/>
          <w:szCs w:val="32"/>
          <w:lang w:bidi="ar"/>
        </w:rPr>
        <w:t>提供课题认定、学校成果报送、面向社会进行推广等支持。</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sz w:val="32"/>
          <w:szCs w:val="32"/>
          <w:lang w:bidi="ar"/>
        </w:rPr>
        <w:lastRenderedPageBreak/>
        <w:t>4.</w:t>
      </w:r>
      <w:r>
        <w:rPr>
          <w:rFonts w:ascii="Times New Roman" w:eastAsia="仿宋_GB2312" w:hAnsi="Times New Roman" w:cs="Times New Roman"/>
          <w:color w:val="000000"/>
          <w:kern w:val="0"/>
          <w:sz w:val="32"/>
          <w:szCs w:val="32"/>
          <w:lang w:bidi="ar"/>
        </w:rPr>
        <w:t>电子六所</w:t>
      </w:r>
      <w:r>
        <w:rPr>
          <w:rFonts w:ascii="Times New Roman" w:eastAsia="仿宋_GB2312" w:hAnsi="Times New Roman" w:cs="Times New Roman"/>
          <w:color w:val="000000"/>
          <w:kern w:val="0"/>
          <w:sz w:val="32"/>
          <w:szCs w:val="32"/>
          <w:lang w:bidi="ar"/>
        </w:rPr>
        <w:t>会同华顺信安</w:t>
      </w:r>
      <w:r>
        <w:rPr>
          <w:rFonts w:ascii="Times New Roman" w:eastAsia="仿宋_GB2312" w:hAnsi="Times New Roman" w:cs="Times New Roman"/>
          <w:color w:val="000000"/>
          <w:kern w:val="0"/>
          <w:sz w:val="32"/>
          <w:szCs w:val="32"/>
          <w:lang w:bidi="ar"/>
        </w:rPr>
        <w:t>提供</w:t>
      </w:r>
      <w:r>
        <w:rPr>
          <w:rFonts w:ascii="Times New Roman" w:eastAsia="仿宋_GB2312" w:hAnsi="Times New Roman" w:cs="Times New Roman"/>
          <w:color w:val="000000"/>
          <w:kern w:val="0"/>
          <w:sz w:val="32"/>
          <w:szCs w:val="32"/>
          <w:lang w:bidi="ar"/>
        </w:rPr>
        <w:t>典型网络安全场景、</w:t>
      </w:r>
      <w:r>
        <w:rPr>
          <w:rFonts w:ascii="Times New Roman" w:eastAsia="仿宋_GB2312" w:hAnsi="Times New Roman" w:cs="Times New Roman"/>
          <w:color w:val="000000"/>
          <w:kern w:val="0"/>
          <w:sz w:val="32"/>
          <w:szCs w:val="32"/>
          <w:lang w:bidi="ar"/>
        </w:rPr>
        <w:t>工作规范、企业调研</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验收标准等支持</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通过整合行业岗位考核要求与用人需求，推动校企联合开发行业技能等级认证体系，电子六所在网络安全产业中应用与推广该体系，提升认证的行业认可度和适用性。</w:t>
      </w: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5</w:t>
      </w:r>
      <w:r>
        <w:rPr>
          <w:rFonts w:ascii="Times New Roman" w:eastAsia="仿宋_GB2312" w:hAnsi="Times New Roman" w:cs="Times New Roman"/>
          <w:sz w:val="32"/>
          <w:szCs w:val="32"/>
          <w:lang w:bidi="ar"/>
        </w:rPr>
        <w:t>.</w:t>
      </w:r>
      <w:r>
        <w:rPr>
          <w:rFonts w:ascii="Times New Roman" w:eastAsia="仿宋_GB2312" w:hAnsi="Times New Roman" w:cs="Times New Roman"/>
          <w:color w:val="000000"/>
          <w:kern w:val="0"/>
          <w:sz w:val="32"/>
          <w:szCs w:val="32"/>
          <w:lang w:bidi="ar"/>
        </w:rPr>
        <w:t>电子六所</w:t>
      </w:r>
      <w:r>
        <w:rPr>
          <w:rFonts w:ascii="Times New Roman" w:eastAsia="仿宋_GB2312" w:hAnsi="Times New Roman" w:cs="Times New Roman"/>
          <w:color w:val="000000"/>
          <w:kern w:val="0"/>
          <w:sz w:val="32"/>
          <w:szCs w:val="32"/>
          <w:lang w:bidi="ar"/>
        </w:rPr>
        <w:t>择优选择课题承接院校联合承研</w:t>
      </w:r>
      <w:r>
        <w:rPr>
          <w:rFonts w:ascii="Times New Roman" w:eastAsia="仿宋_GB2312" w:hAnsi="Times New Roman" w:cs="Times New Roman"/>
          <w:sz w:val="32"/>
          <w:szCs w:val="32"/>
        </w:rPr>
        <w:t>国家级</w:t>
      </w:r>
      <w:r>
        <w:rPr>
          <w:rFonts w:ascii="Times New Roman" w:eastAsia="仿宋_GB2312" w:hAnsi="Times New Roman" w:cs="Times New Roman"/>
          <w:sz w:val="32"/>
          <w:szCs w:val="32"/>
        </w:rPr>
        <w:t>重点</w:t>
      </w:r>
      <w:r>
        <w:rPr>
          <w:rFonts w:ascii="Times New Roman" w:eastAsia="仿宋_GB2312" w:hAnsi="Times New Roman" w:cs="Times New Roman"/>
          <w:sz w:val="32"/>
          <w:szCs w:val="32"/>
        </w:rPr>
        <w:t>项目、部委演练行动</w:t>
      </w:r>
      <w:r>
        <w:rPr>
          <w:rFonts w:ascii="Times New Roman" w:eastAsia="仿宋_GB2312" w:hAnsi="Times New Roman" w:cs="Times New Roman"/>
          <w:sz w:val="32"/>
          <w:szCs w:val="32"/>
        </w:rPr>
        <w:t>等产业前沿任务。</w:t>
      </w:r>
    </w:p>
    <w:p w:rsidR="001A204C" w:rsidRDefault="005E41D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电子六所安排课题承接院校</w:t>
      </w:r>
      <w:r>
        <w:rPr>
          <w:rFonts w:ascii="Times New Roman" w:eastAsia="仿宋_GB2312" w:hAnsi="Times New Roman" w:cs="Times New Roman"/>
          <w:sz w:val="32"/>
          <w:szCs w:val="32"/>
        </w:rPr>
        <w:t>教师参与挂职锻炼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助力学校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教师培养；提供行业专家客座指导，提升学校产教融合水平。</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7</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华顺信安为立项课题提供必要的技术支持，</w:t>
      </w:r>
      <w:r>
        <w:rPr>
          <w:rFonts w:ascii="Times New Roman" w:eastAsia="仿宋_GB2312" w:hAnsi="Times New Roman" w:cs="Times New Roman"/>
          <w:color w:val="000000"/>
          <w:kern w:val="0"/>
          <w:sz w:val="32"/>
          <w:szCs w:val="32"/>
          <w:lang w:bidi="ar"/>
        </w:rPr>
        <w:t>提供区域产业资源支持，参与</w:t>
      </w:r>
      <w:r>
        <w:rPr>
          <w:rFonts w:ascii="Times New Roman" w:eastAsia="仿宋_GB2312" w:hAnsi="Times New Roman" w:cs="Times New Roman"/>
          <w:color w:val="000000"/>
          <w:kern w:val="0"/>
          <w:sz w:val="32"/>
          <w:szCs w:val="32"/>
          <w:lang w:bidi="ar"/>
        </w:rPr>
        <w:t>课题任务委托服务、技术支持与指导</w:t>
      </w:r>
      <w:r>
        <w:rPr>
          <w:rFonts w:ascii="Times New Roman" w:eastAsia="仿宋_GB2312" w:hAnsi="Times New Roman" w:cs="Times New Roman"/>
          <w:color w:val="000000"/>
          <w:kern w:val="0"/>
          <w:sz w:val="32"/>
          <w:szCs w:val="32"/>
          <w:lang w:bidi="ar"/>
        </w:rPr>
        <w:t>工作。</w:t>
      </w:r>
      <w:r>
        <w:rPr>
          <w:rFonts w:ascii="Times New Roman" w:eastAsia="仿宋_GB2312" w:hAnsi="Times New Roman" w:cs="Times New Roman"/>
          <w:color w:val="000000"/>
          <w:kern w:val="0"/>
          <w:sz w:val="32"/>
          <w:szCs w:val="32"/>
          <w:lang w:bidi="ar"/>
        </w:rPr>
        <w:t>在课题开展周期内，保持双向沟通和交流，促进课题</w:t>
      </w:r>
      <w:r>
        <w:rPr>
          <w:rFonts w:ascii="Times New Roman" w:eastAsia="仿宋_GB2312" w:hAnsi="Times New Roman" w:cs="Times New Roman"/>
          <w:color w:val="000000"/>
          <w:kern w:val="0"/>
          <w:sz w:val="32"/>
          <w:szCs w:val="32"/>
          <w:lang w:bidi="ar"/>
        </w:rPr>
        <w:t>进度顺利执行</w:t>
      </w:r>
      <w:r>
        <w:rPr>
          <w:rFonts w:ascii="Times New Roman" w:eastAsia="仿宋_GB2312" w:hAnsi="Times New Roman" w:cs="Times New Roman"/>
          <w:color w:val="000000"/>
          <w:kern w:val="0"/>
          <w:sz w:val="32"/>
          <w:szCs w:val="32"/>
          <w:lang w:bidi="ar"/>
        </w:rPr>
        <w:t>。</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8.</w:t>
      </w:r>
      <w:r>
        <w:rPr>
          <w:rFonts w:ascii="Times New Roman" w:eastAsia="仿宋_GB2312" w:hAnsi="Times New Roman" w:cs="Times New Roman"/>
          <w:color w:val="000000"/>
          <w:kern w:val="0"/>
          <w:sz w:val="32"/>
          <w:szCs w:val="32"/>
          <w:lang w:bidi="ar"/>
        </w:rPr>
        <w:t>电子六所会同</w:t>
      </w:r>
      <w:r>
        <w:rPr>
          <w:rFonts w:ascii="Times New Roman" w:eastAsia="仿宋_GB2312" w:hAnsi="Times New Roman" w:cs="Times New Roman"/>
          <w:color w:val="000000"/>
          <w:kern w:val="0"/>
          <w:sz w:val="32"/>
          <w:szCs w:val="32"/>
          <w:lang w:bidi="ar"/>
        </w:rPr>
        <w:t>华顺信安</w:t>
      </w:r>
      <w:r>
        <w:rPr>
          <w:rFonts w:ascii="Times New Roman" w:eastAsia="仿宋_GB2312" w:hAnsi="Times New Roman" w:cs="Times New Roman"/>
          <w:color w:val="000000"/>
          <w:kern w:val="0"/>
          <w:sz w:val="32"/>
          <w:szCs w:val="32"/>
          <w:lang w:bidi="ar"/>
        </w:rPr>
        <w:t>及相关产业企业助力院校在完成课题任务的同时得到办学能力提升：</w:t>
      </w:r>
      <w:r>
        <w:rPr>
          <w:rFonts w:ascii="Times New Roman" w:eastAsia="仿宋_GB2312" w:hAnsi="Times New Roman" w:cs="Times New Roman"/>
          <w:color w:val="000000"/>
          <w:kern w:val="0"/>
          <w:sz w:val="32"/>
          <w:szCs w:val="32"/>
          <w:lang w:bidi="ar"/>
        </w:rPr>
        <w:t>从专业建设规划、人才培养方案制定、</w:t>
      </w:r>
      <w:r>
        <w:rPr>
          <w:rFonts w:ascii="Times New Roman" w:eastAsia="仿宋_GB2312" w:hAnsi="Times New Roman" w:cs="Times New Roman"/>
          <w:color w:val="000000"/>
          <w:kern w:val="0"/>
          <w:sz w:val="32"/>
          <w:szCs w:val="32"/>
          <w:lang w:bidi="ar"/>
        </w:rPr>
        <w:t>网络安全系列特色</w:t>
      </w:r>
      <w:r>
        <w:rPr>
          <w:rFonts w:ascii="Times New Roman" w:eastAsia="仿宋_GB2312" w:hAnsi="Times New Roman" w:cs="Times New Roman"/>
          <w:color w:val="000000"/>
          <w:kern w:val="0"/>
          <w:sz w:val="32"/>
          <w:szCs w:val="32"/>
          <w:lang w:bidi="ar"/>
        </w:rPr>
        <w:t>核心课程</w:t>
      </w:r>
      <w:r>
        <w:rPr>
          <w:rFonts w:ascii="Times New Roman" w:eastAsia="仿宋_GB2312" w:hAnsi="Times New Roman" w:cs="Times New Roman"/>
          <w:color w:val="000000"/>
          <w:kern w:val="0"/>
          <w:sz w:val="32"/>
          <w:szCs w:val="32"/>
          <w:lang w:bidi="ar"/>
        </w:rPr>
        <w:t>和微专业开发</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产业项目实践</w:t>
      </w:r>
      <w:r>
        <w:rPr>
          <w:rFonts w:ascii="Times New Roman" w:eastAsia="仿宋_GB2312" w:hAnsi="Times New Roman" w:cs="Times New Roman"/>
          <w:color w:val="000000"/>
          <w:kern w:val="0"/>
          <w:sz w:val="32"/>
          <w:szCs w:val="32"/>
          <w:lang w:bidi="ar"/>
        </w:rPr>
        <w:t>等维度提供</w:t>
      </w:r>
      <w:r>
        <w:rPr>
          <w:rFonts w:ascii="Times New Roman" w:eastAsia="仿宋_GB2312" w:hAnsi="Times New Roman" w:cs="Times New Roman"/>
          <w:color w:val="000000"/>
          <w:kern w:val="0"/>
          <w:sz w:val="32"/>
          <w:szCs w:val="32"/>
          <w:lang w:bidi="ar"/>
        </w:rPr>
        <w:t>咨询</w:t>
      </w:r>
      <w:r>
        <w:rPr>
          <w:rFonts w:ascii="Times New Roman" w:eastAsia="仿宋_GB2312" w:hAnsi="Times New Roman" w:cs="Times New Roman"/>
          <w:color w:val="000000"/>
          <w:kern w:val="0"/>
          <w:sz w:val="32"/>
          <w:szCs w:val="32"/>
          <w:lang w:bidi="ar"/>
        </w:rPr>
        <w:t>指导，助力院校构建与产业需求高度适配的课程体系。</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9.</w:t>
      </w:r>
      <w:r>
        <w:rPr>
          <w:rFonts w:ascii="Times New Roman" w:eastAsia="仿宋_GB2312" w:hAnsi="Times New Roman" w:cs="Times New Roman"/>
          <w:color w:val="000000"/>
          <w:kern w:val="0"/>
          <w:sz w:val="32"/>
          <w:szCs w:val="32"/>
          <w:lang w:bidi="ar"/>
        </w:rPr>
        <w:t>华顺信安每年开放</w:t>
      </w:r>
      <w:r>
        <w:rPr>
          <w:rFonts w:ascii="Times New Roman" w:eastAsia="仿宋_GB2312" w:hAnsi="Times New Roman" w:cs="Times New Roman"/>
          <w:color w:val="000000"/>
          <w:kern w:val="0"/>
          <w:sz w:val="32"/>
          <w:szCs w:val="32"/>
          <w:lang w:bidi="ar"/>
        </w:rPr>
        <w:t>20</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30</w:t>
      </w:r>
      <w:r>
        <w:rPr>
          <w:rFonts w:ascii="Times New Roman" w:eastAsia="仿宋_GB2312" w:hAnsi="Times New Roman" w:cs="Times New Roman"/>
          <w:color w:val="000000"/>
          <w:kern w:val="0"/>
          <w:sz w:val="32"/>
          <w:szCs w:val="32"/>
          <w:lang w:bidi="ar"/>
        </w:rPr>
        <w:t>人的专项研究事件合作团队名额，内容包含数据安全、安全运维、资产测绘，企业核</w:t>
      </w:r>
      <w:r>
        <w:rPr>
          <w:rFonts w:ascii="Times New Roman" w:eastAsia="仿宋_GB2312" w:hAnsi="Times New Roman" w:cs="Times New Roman"/>
          <w:color w:val="000000"/>
          <w:kern w:val="0"/>
          <w:sz w:val="32"/>
          <w:szCs w:val="32"/>
          <w:lang w:bidi="ar"/>
        </w:rPr>
        <w:lastRenderedPageBreak/>
        <w:t>心软件产品平台小试中试名额以及</w:t>
      </w:r>
      <w:r>
        <w:rPr>
          <w:rFonts w:ascii="Times New Roman" w:eastAsia="仿宋_GB2312" w:hAnsi="Times New Roman" w:cs="Times New Roman"/>
          <w:color w:val="000000"/>
          <w:kern w:val="0"/>
          <w:sz w:val="32"/>
          <w:szCs w:val="32"/>
          <w:lang w:bidi="ar"/>
        </w:rPr>
        <w:t>AI</w:t>
      </w:r>
      <w:r>
        <w:rPr>
          <w:rFonts w:ascii="Times New Roman" w:eastAsia="仿宋_GB2312" w:hAnsi="Times New Roman" w:cs="Times New Roman"/>
          <w:color w:val="000000"/>
          <w:kern w:val="0"/>
          <w:sz w:val="32"/>
          <w:szCs w:val="32"/>
          <w:lang w:bidi="ar"/>
        </w:rPr>
        <w:t>技术与网络安全融合的前沿技术应用探索。</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lang w:bidi="ar"/>
        </w:rPr>
        <w:t>电子六所会同</w:t>
      </w:r>
      <w:r>
        <w:rPr>
          <w:rFonts w:ascii="Times New Roman" w:eastAsia="仿宋_GB2312" w:hAnsi="Times New Roman" w:cs="Times New Roman"/>
          <w:color w:val="000000"/>
          <w:kern w:val="0"/>
          <w:sz w:val="32"/>
          <w:szCs w:val="32"/>
          <w:lang w:bidi="ar"/>
        </w:rPr>
        <w:t>华顺信安</w:t>
      </w:r>
      <w:r>
        <w:rPr>
          <w:rFonts w:ascii="Times New Roman" w:eastAsia="仿宋_GB2312" w:hAnsi="Times New Roman" w:cs="Times New Roman"/>
          <w:color w:val="000000"/>
          <w:kern w:val="0"/>
          <w:sz w:val="32"/>
          <w:szCs w:val="32"/>
          <w:lang w:bidi="ar"/>
        </w:rPr>
        <w:t>及相关产业企业与学校一同开展多项活动，如：校园招聘宣讲与岗位基础知识科普、专家交流、学术沙龙、专题汇报、技术夏令营、行业安全大赛、行业实习实践等，全方位助力院校高水平人才专精培养工作。</w:t>
      </w:r>
    </w:p>
    <w:p w:rsidR="001A204C" w:rsidRDefault="005E41D9">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11.</w:t>
      </w:r>
      <w:r>
        <w:rPr>
          <w:rFonts w:ascii="Times New Roman" w:eastAsia="仿宋_GB2312" w:hAnsi="Times New Roman" w:cs="Times New Roman"/>
          <w:color w:val="000000"/>
          <w:kern w:val="0"/>
          <w:sz w:val="32"/>
          <w:szCs w:val="32"/>
          <w:lang w:bidi="ar"/>
        </w:rPr>
        <w:t>学生就业支持。本项目对承担任务中涌现的优秀学生提供中国电子旗下产业公司实习就业渠道。</w:t>
      </w:r>
    </w:p>
    <w:p w:rsidR="001A204C" w:rsidRDefault="005E41D9">
      <w:pPr>
        <w:widowControl/>
        <w:ind w:firstLineChars="200" w:firstLine="640"/>
        <w:rPr>
          <w:rFonts w:ascii="Times New Roman" w:eastAsia="仿宋_GB2312" w:hAnsi="Times New Roman" w:cs="Times New Roman"/>
          <w:color w:val="000000"/>
          <w:kern w:val="0"/>
          <w:sz w:val="30"/>
          <w:szCs w:val="30"/>
          <w:lang w:bidi="ar"/>
        </w:rPr>
      </w:pPr>
      <w:r>
        <w:rPr>
          <w:rFonts w:ascii="Times New Roman" w:eastAsia="仿宋_GB2312" w:hAnsi="Times New Roman" w:cs="Times New Roman"/>
          <w:color w:val="000000"/>
          <w:kern w:val="0"/>
          <w:sz w:val="32"/>
          <w:szCs w:val="32"/>
          <w:lang w:bidi="ar"/>
        </w:rPr>
        <w:t>12.</w:t>
      </w:r>
      <w:r>
        <w:rPr>
          <w:rFonts w:ascii="Times New Roman" w:eastAsia="仿宋_GB2312" w:hAnsi="Times New Roman" w:cs="Times New Roman"/>
          <w:color w:val="000000"/>
          <w:kern w:val="0"/>
          <w:sz w:val="32"/>
          <w:szCs w:val="32"/>
          <w:lang w:bidi="ar"/>
        </w:rPr>
        <w:t>中国电子作为国家产教融合</w:t>
      </w:r>
      <w:r>
        <w:rPr>
          <w:rFonts w:ascii="Times New Roman" w:eastAsia="仿宋_GB2312" w:hAnsi="Times New Roman" w:cs="Times New Roman"/>
          <w:color w:val="000000"/>
          <w:kern w:val="0"/>
          <w:sz w:val="32"/>
          <w:szCs w:val="32"/>
          <w:lang w:bidi="ar"/>
        </w:rPr>
        <w:t>型企业，择优选取稳定合作院校，适时开展中国电子国家产教融合型企业实训基地建设。</w:t>
      </w:r>
    </w:p>
    <w:p w:rsidR="00A51A63" w:rsidRDefault="00A51A63">
      <w:pPr>
        <w:widowControl/>
        <w:jc w:val="left"/>
        <w:rPr>
          <w:rFonts w:ascii="Times New Roman" w:eastAsia="仿宋_GB2312" w:hAnsi="Times New Roman" w:cs="Times New Roman"/>
          <w:color w:val="000000"/>
          <w:kern w:val="0"/>
          <w:sz w:val="31"/>
          <w:szCs w:val="31"/>
          <w:lang w:bidi="ar"/>
        </w:rPr>
      </w:pPr>
      <w:r>
        <w:rPr>
          <w:rFonts w:ascii="Times New Roman" w:eastAsia="仿宋_GB2312" w:hAnsi="Times New Roman" w:cs="Times New Roman"/>
          <w:color w:val="000000"/>
          <w:kern w:val="0"/>
          <w:sz w:val="31"/>
          <w:szCs w:val="31"/>
          <w:lang w:bidi="ar"/>
        </w:rPr>
        <w:br w:type="page"/>
      </w:r>
    </w:p>
    <w:p w:rsidR="00A51A63" w:rsidRDefault="00A51A63">
      <w:pPr>
        <w:widowControl/>
        <w:rPr>
          <w:rFonts w:ascii="Times New Roman" w:eastAsia="仿宋_GB2312" w:hAnsi="Times New Roman" w:cs="Times New Roman"/>
          <w:color w:val="000000"/>
          <w:kern w:val="0"/>
          <w:sz w:val="31"/>
          <w:szCs w:val="31"/>
          <w:lang w:bidi="ar"/>
        </w:rPr>
        <w:sectPr w:rsidR="00A51A63">
          <w:footerReference w:type="default" r:id="rId8"/>
          <w:pgSz w:w="11906" w:h="16838"/>
          <w:pgMar w:top="1440" w:right="1800" w:bottom="1440" w:left="1800" w:header="851" w:footer="992" w:gutter="0"/>
          <w:cols w:space="425"/>
          <w:docGrid w:type="lines" w:linePitch="312"/>
        </w:sectPr>
      </w:pPr>
    </w:p>
    <w:p w:rsidR="00A51A63" w:rsidRDefault="00A51A63" w:rsidP="00A51A63">
      <w:pPr>
        <w:jc w:val="center"/>
        <w:rPr>
          <w:rFonts w:ascii="方正小标宋简体" w:eastAsia="方正小标宋简体" w:hAnsi="方正小标宋简体" w:cs="方正小标宋简体"/>
          <w:sz w:val="44"/>
          <w:szCs w:val="44"/>
        </w:rPr>
      </w:pPr>
      <w:bookmarkStart w:id="0" w:name="_Hlk97499567"/>
    </w:p>
    <w:p w:rsidR="00A51A63" w:rsidRDefault="00A51A63" w:rsidP="00A51A6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教育部学校规划建设发展中心</w:t>
      </w:r>
    </w:p>
    <w:p w:rsidR="00A51A63" w:rsidRDefault="00A51A63" w:rsidP="00A51A6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关于服务国家网络安全战略</w:t>
      </w:r>
    </w:p>
    <w:p w:rsidR="00A51A63" w:rsidRDefault="00A51A63" w:rsidP="00A51A63">
      <w:pPr>
        <w:spacing w:line="360" w:lineRule="auto"/>
        <w:jc w:val="center"/>
        <w:rPr>
          <w:rFonts w:ascii="方正小标宋简体" w:eastAsia="方正小标宋简体" w:hAnsi="方正小标宋简体" w:cs="方正小标宋简体"/>
          <w:sz w:val="44"/>
          <w:szCs w:val="44"/>
        </w:rPr>
      </w:pPr>
      <w:r>
        <w:rPr>
          <w:rFonts w:ascii="Times New Roman" w:eastAsia="方正小标宋简体" w:hAnsi="Times New Roman" w:cs="Times New Roman"/>
          <w:sz w:val="44"/>
          <w:szCs w:val="44"/>
        </w:rPr>
        <w:t>网络安全人才培养和中试靶场创新应用</w:t>
      </w:r>
    </w:p>
    <w:p w:rsidR="00A51A63" w:rsidRDefault="00A51A63" w:rsidP="00A51A63">
      <w:pPr>
        <w:spacing w:line="360" w:lineRule="auto"/>
        <w:jc w:val="center"/>
        <w:rPr>
          <w:rFonts w:ascii="方正小标宋简体" w:eastAsia="方正小标宋简体" w:hAnsi="方正小标宋简体" w:cs="方正小标宋简体"/>
          <w:sz w:val="44"/>
          <w:szCs w:val="44"/>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w:t>
      </w:r>
      <w:r>
        <w:rPr>
          <w:rFonts w:ascii="方正小标宋简体" w:eastAsia="方正小标宋简体" w:hAnsi="方正小标宋简体" w:cs="方正小标宋简体" w:hint="eastAsia"/>
          <w:sz w:val="44"/>
          <w:szCs w:val="44"/>
        </w:rPr>
        <w:t>项目申报书</w:t>
      </w:r>
    </w:p>
    <w:p w:rsidR="00A51A63" w:rsidRDefault="00A51A63" w:rsidP="00A51A63">
      <w:pPr>
        <w:rPr>
          <w:rFonts w:ascii="仿宋" w:eastAsia="仿宋" w:hAnsi="仿宋" w:cs="仿宋"/>
          <w:spacing w:val="-10"/>
          <w:sz w:val="28"/>
          <w:szCs w:val="28"/>
        </w:rPr>
      </w:pPr>
    </w:p>
    <w:p w:rsidR="00A51A63" w:rsidRDefault="00A51A63" w:rsidP="00A51A63">
      <w:pPr>
        <w:rPr>
          <w:rFonts w:ascii="Times New Roman" w:eastAsia="仿宋_GB2312" w:hAnsi="Times New Roman" w:cs="Times New Roman"/>
          <w:b/>
          <w:bCs/>
          <w:spacing w:val="-10"/>
          <w:sz w:val="32"/>
          <w:szCs w:val="32"/>
        </w:rPr>
      </w:pPr>
    </w:p>
    <w:p w:rsidR="00A51A63" w:rsidRDefault="00A51A63" w:rsidP="00A51A63">
      <w:pPr>
        <w:rPr>
          <w:rFonts w:ascii="Times New Roman" w:eastAsia="仿宋_GB2312" w:hAnsi="Times New Roman" w:cs="Times New Roman"/>
          <w:b/>
          <w:bCs/>
          <w:spacing w:val="-10"/>
          <w:sz w:val="32"/>
          <w:szCs w:val="32"/>
        </w:rPr>
      </w:pPr>
    </w:p>
    <w:tbl>
      <w:tblPr>
        <w:tblpPr w:leftFromText="180" w:rightFromText="180" w:vertAnchor="text" w:horzAnchor="page" w:tblpX="1933" w:tblpY="356"/>
        <w:tblOverlap w:val="never"/>
        <w:tblW w:w="8339" w:type="dxa"/>
        <w:tblLayout w:type="fixed"/>
        <w:tblLook w:val="04A0" w:firstRow="1" w:lastRow="0" w:firstColumn="1" w:lastColumn="0" w:noHBand="0" w:noVBand="1"/>
      </w:tblPr>
      <w:tblGrid>
        <w:gridCol w:w="2437"/>
        <w:gridCol w:w="364"/>
        <w:gridCol w:w="5538"/>
      </w:tblGrid>
      <w:tr w:rsidR="00A51A63" w:rsidTr="00BC0230">
        <w:trPr>
          <w:trHeight w:val="794"/>
        </w:trPr>
        <w:tc>
          <w:tcPr>
            <w:tcW w:w="2437" w:type="dxa"/>
            <w:vAlign w:val="bottom"/>
          </w:tcPr>
          <w:p w:rsidR="00A51A63" w:rsidRDefault="00A51A63" w:rsidP="00BC023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申报学校（盖章）</w:t>
            </w:r>
          </w:p>
        </w:tc>
        <w:tc>
          <w:tcPr>
            <w:tcW w:w="364" w:type="dxa"/>
            <w:vAlign w:val="bottom"/>
          </w:tcPr>
          <w:p w:rsidR="00A51A63" w:rsidRDefault="00A51A63" w:rsidP="00BC0230">
            <w:pPr>
              <w:rPr>
                <w:rFonts w:ascii="仿宋" w:eastAsia="仿宋" w:hAnsi="仿宋" w:cs="仿宋"/>
                <w:spacing w:val="-10"/>
                <w:sz w:val="28"/>
                <w:szCs w:val="28"/>
              </w:rPr>
            </w:pPr>
            <w:r>
              <w:rPr>
                <w:rFonts w:ascii="仿宋" w:eastAsia="仿宋" w:hAnsi="仿宋" w:cs="仿宋" w:hint="eastAsia"/>
                <w:spacing w:val="-10"/>
                <w:sz w:val="28"/>
                <w:szCs w:val="28"/>
              </w:rPr>
              <w:t>：</w:t>
            </w:r>
          </w:p>
        </w:tc>
        <w:tc>
          <w:tcPr>
            <w:tcW w:w="5538" w:type="dxa"/>
            <w:tcBorders>
              <w:top w:val="nil"/>
              <w:bottom w:val="single" w:sz="4" w:space="0" w:color="auto"/>
            </w:tcBorders>
            <w:vAlign w:val="bottom"/>
          </w:tcPr>
          <w:p w:rsidR="00A51A63" w:rsidRDefault="00A51A63" w:rsidP="00BC0230">
            <w:pPr>
              <w:wordWrap w:val="0"/>
              <w:jc w:val="center"/>
              <w:rPr>
                <w:rFonts w:ascii="仿宋" w:eastAsia="黑体" w:hAnsi="仿宋" w:cs="仿宋"/>
                <w:spacing w:val="-10"/>
                <w:sz w:val="28"/>
                <w:szCs w:val="28"/>
              </w:rPr>
            </w:pPr>
            <w:r>
              <w:rPr>
                <w:rFonts w:ascii="黑体" w:eastAsia="黑体" w:hAnsi="黑体" w:cs="黑体" w:hint="eastAsia"/>
                <w:sz w:val="28"/>
                <w:szCs w:val="28"/>
              </w:rPr>
              <w:t xml:space="preserve">           </w:t>
            </w:r>
          </w:p>
        </w:tc>
      </w:tr>
      <w:tr w:rsidR="00A51A63" w:rsidTr="00BC0230">
        <w:trPr>
          <w:trHeight w:val="794"/>
        </w:trPr>
        <w:tc>
          <w:tcPr>
            <w:tcW w:w="2437" w:type="dxa"/>
            <w:vAlign w:val="bottom"/>
          </w:tcPr>
          <w:p w:rsidR="00A51A63" w:rsidRDefault="00A51A63" w:rsidP="00BC023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申报专业（群）</w:t>
            </w:r>
          </w:p>
        </w:tc>
        <w:tc>
          <w:tcPr>
            <w:tcW w:w="364" w:type="dxa"/>
            <w:vAlign w:val="bottom"/>
          </w:tcPr>
          <w:p w:rsidR="00A51A63" w:rsidRDefault="00A51A63" w:rsidP="00BC0230">
            <w:pPr>
              <w:rPr>
                <w:rFonts w:ascii="仿宋" w:eastAsia="仿宋" w:hAnsi="仿宋" w:cs="仿宋"/>
                <w:spacing w:val="-10"/>
                <w:sz w:val="28"/>
                <w:szCs w:val="28"/>
              </w:rPr>
            </w:pPr>
            <w:r>
              <w:rPr>
                <w:rFonts w:ascii="仿宋" w:eastAsia="仿宋" w:hAnsi="仿宋" w:cs="仿宋" w:hint="eastAsia"/>
                <w:spacing w:val="-10"/>
                <w:sz w:val="28"/>
                <w:szCs w:val="28"/>
              </w:rPr>
              <w:t>：</w:t>
            </w:r>
          </w:p>
        </w:tc>
        <w:tc>
          <w:tcPr>
            <w:tcW w:w="5538" w:type="dxa"/>
            <w:tcBorders>
              <w:top w:val="single" w:sz="4" w:space="0" w:color="auto"/>
              <w:bottom w:val="single" w:sz="4" w:space="0" w:color="auto"/>
            </w:tcBorders>
            <w:vAlign w:val="bottom"/>
          </w:tcPr>
          <w:p w:rsidR="00A51A63" w:rsidRDefault="00A51A63" w:rsidP="00BC0230">
            <w:pPr>
              <w:wordWrap w:val="0"/>
              <w:rPr>
                <w:rFonts w:ascii="仿宋" w:eastAsia="黑体" w:hAnsi="仿宋" w:cs="仿宋"/>
                <w:spacing w:val="-10"/>
                <w:sz w:val="28"/>
                <w:szCs w:val="28"/>
              </w:rPr>
            </w:pPr>
          </w:p>
        </w:tc>
      </w:tr>
      <w:tr w:rsidR="00A51A63" w:rsidTr="00BC0230">
        <w:trPr>
          <w:trHeight w:val="794"/>
        </w:trPr>
        <w:tc>
          <w:tcPr>
            <w:tcW w:w="2437" w:type="dxa"/>
            <w:vAlign w:val="bottom"/>
          </w:tcPr>
          <w:p w:rsidR="00A51A63" w:rsidRDefault="00A51A63" w:rsidP="00BC023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项目负责人</w:t>
            </w:r>
          </w:p>
        </w:tc>
        <w:tc>
          <w:tcPr>
            <w:tcW w:w="364" w:type="dxa"/>
            <w:vAlign w:val="bottom"/>
          </w:tcPr>
          <w:p w:rsidR="00A51A63" w:rsidRDefault="00A51A63" w:rsidP="00BC0230">
            <w:pPr>
              <w:rPr>
                <w:rFonts w:ascii="仿宋" w:eastAsia="仿宋" w:hAnsi="仿宋" w:cs="仿宋"/>
                <w:spacing w:val="-10"/>
                <w:sz w:val="28"/>
                <w:szCs w:val="28"/>
              </w:rPr>
            </w:pPr>
            <w:r>
              <w:rPr>
                <w:rFonts w:ascii="仿宋" w:eastAsia="仿宋" w:hAnsi="仿宋" w:cs="仿宋" w:hint="eastAsia"/>
                <w:spacing w:val="-10"/>
                <w:sz w:val="28"/>
                <w:szCs w:val="28"/>
              </w:rPr>
              <w:t>：</w:t>
            </w:r>
          </w:p>
        </w:tc>
        <w:tc>
          <w:tcPr>
            <w:tcW w:w="5538" w:type="dxa"/>
            <w:tcBorders>
              <w:top w:val="single" w:sz="4" w:space="0" w:color="auto"/>
              <w:bottom w:val="single" w:sz="4" w:space="0" w:color="auto"/>
            </w:tcBorders>
            <w:vAlign w:val="bottom"/>
          </w:tcPr>
          <w:p w:rsidR="00A51A63" w:rsidRDefault="00A51A63" w:rsidP="00BC0230">
            <w:pPr>
              <w:jc w:val="right"/>
              <w:rPr>
                <w:rFonts w:ascii="仿宋" w:eastAsia="仿宋" w:hAnsi="仿宋" w:cs="仿宋"/>
                <w:spacing w:val="-10"/>
                <w:sz w:val="28"/>
                <w:szCs w:val="28"/>
              </w:rPr>
            </w:pPr>
          </w:p>
        </w:tc>
      </w:tr>
      <w:tr w:rsidR="00A51A63" w:rsidTr="00BC0230">
        <w:trPr>
          <w:trHeight w:val="794"/>
        </w:trPr>
        <w:tc>
          <w:tcPr>
            <w:tcW w:w="2437" w:type="dxa"/>
            <w:vAlign w:val="bottom"/>
          </w:tcPr>
          <w:p w:rsidR="00A51A63" w:rsidRDefault="00A51A63" w:rsidP="00BC023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联系方式</w:t>
            </w:r>
          </w:p>
        </w:tc>
        <w:tc>
          <w:tcPr>
            <w:tcW w:w="364" w:type="dxa"/>
            <w:vAlign w:val="bottom"/>
          </w:tcPr>
          <w:p w:rsidR="00A51A63" w:rsidRDefault="00A51A63" w:rsidP="00BC0230">
            <w:pPr>
              <w:rPr>
                <w:rFonts w:ascii="仿宋" w:eastAsia="仿宋" w:hAnsi="仿宋" w:cs="仿宋"/>
                <w:spacing w:val="-10"/>
                <w:sz w:val="28"/>
                <w:szCs w:val="28"/>
              </w:rPr>
            </w:pPr>
            <w:r>
              <w:rPr>
                <w:rFonts w:ascii="仿宋" w:eastAsia="仿宋" w:hAnsi="仿宋" w:cs="仿宋" w:hint="eastAsia"/>
                <w:spacing w:val="-10"/>
                <w:sz w:val="28"/>
                <w:szCs w:val="28"/>
              </w:rPr>
              <w:t>：</w:t>
            </w:r>
          </w:p>
        </w:tc>
        <w:tc>
          <w:tcPr>
            <w:tcW w:w="5538" w:type="dxa"/>
            <w:tcBorders>
              <w:top w:val="single" w:sz="4" w:space="0" w:color="auto"/>
              <w:bottom w:val="single" w:sz="4" w:space="0" w:color="auto"/>
            </w:tcBorders>
            <w:vAlign w:val="bottom"/>
          </w:tcPr>
          <w:p w:rsidR="00A51A63" w:rsidRDefault="00A51A63" w:rsidP="00BC0230">
            <w:pPr>
              <w:jc w:val="right"/>
              <w:rPr>
                <w:rFonts w:ascii="仿宋" w:eastAsia="仿宋" w:hAnsi="仿宋" w:cs="仿宋"/>
                <w:spacing w:val="-10"/>
                <w:sz w:val="28"/>
                <w:szCs w:val="28"/>
              </w:rPr>
            </w:pPr>
          </w:p>
        </w:tc>
      </w:tr>
      <w:tr w:rsidR="00A51A63" w:rsidTr="00BC0230">
        <w:trPr>
          <w:trHeight w:val="794"/>
        </w:trPr>
        <w:tc>
          <w:tcPr>
            <w:tcW w:w="2437" w:type="dxa"/>
            <w:vAlign w:val="bottom"/>
          </w:tcPr>
          <w:p w:rsidR="00A51A63" w:rsidRDefault="00A51A63" w:rsidP="00BC023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填报日期</w:t>
            </w:r>
          </w:p>
        </w:tc>
        <w:tc>
          <w:tcPr>
            <w:tcW w:w="364" w:type="dxa"/>
            <w:vAlign w:val="bottom"/>
          </w:tcPr>
          <w:p w:rsidR="00A51A63" w:rsidRDefault="00A51A63" w:rsidP="00BC0230">
            <w:pPr>
              <w:rPr>
                <w:rFonts w:ascii="仿宋" w:eastAsia="仿宋" w:hAnsi="仿宋" w:cs="仿宋"/>
                <w:spacing w:val="-10"/>
                <w:sz w:val="28"/>
                <w:szCs w:val="28"/>
              </w:rPr>
            </w:pPr>
            <w:r>
              <w:rPr>
                <w:rFonts w:ascii="仿宋" w:eastAsia="仿宋" w:hAnsi="仿宋" w:cs="仿宋" w:hint="eastAsia"/>
                <w:spacing w:val="-10"/>
                <w:sz w:val="28"/>
                <w:szCs w:val="28"/>
              </w:rPr>
              <w:t>：</w:t>
            </w:r>
          </w:p>
        </w:tc>
        <w:tc>
          <w:tcPr>
            <w:tcW w:w="5538" w:type="dxa"/>
            <w:tcBorders>
              <w:top w:val="single" w:sz="4" w:space="0" w:color="auto"/>
              <w:bottom w:val="single" w:sz="4" w:space="0" w:color="auto"/>
            </w:tcBorders>
            <w:vAlign w:val="bottom"/>
          </w:tcPr>
          <w:p w:rsidR="00A51A63" w:rsidRDefault="00A51A63" w:rsidP="00BC0230">
            <w:pPr>
              <w:jc w:val="right"/>
              <w:rPr>
                <w:rFonts w:ascii="仿宋" w:eastAsia="仿宋" w:hAnsi="仿宋" w:cs="仿宋"/>
                <w:spacing w:val="-10"/>
                <w:sz w:val="28"/>
                <w:szCs w:val="28"/>
              </w:rPr>
            </w:pPr>
          </w:p>
        </w:tc>
      </w:tr>
    </w:tbl>
    <w:p w:rsidR="00A51A63" w:rsidRDefault="00A51A63" w:rsidP="00A51A63">
      <w:pPr>
        <w:rPr>
          <w:rFonts w:ascii="Times New Roman" w:eastAsia="仿宋_GB2312" w:hAnsi="Times New Roman" w:cs="Times New Roman"/>
          <w:b/>
          <w:bCs/>
          <w:spacing w:val="-10"/>
          <w:sz w:val="32"/>
          <w:szCs w:val="32"/>
        </w:rPr>
      </w:pPr>
    </w:p>
    <w:p w:rsidR="00A51A63" w:rsidRDefault="00A51A63" w:rsidP="00A51A63">
      <w:pPr>
        <w:rPr>
          <w:rFonts w:ascii="Times New Roman" w:eastAsia="仿宋_GB2312" w:hAnsi="Times New Roman" w:cs="Times New Roman"/>
          <w:b/>
          <w:bCs/>
          <w:spacing w:val="-10"/>
          <w:sz w:val="32"/>
          <w:szCs w:val="32"/>
        </w:rPr>
      </w:pPr>
    </w:p>
    <w:tbl>
      <w:tblPr>
        <w:tblW w:w="7934" w:type="dxa"/>
        <w:jc w:val="center"/>
        <w:tblLook w:val="04A0" w:firstRow="1" w:lastRow="0" w:firstColumn="1" w:lastColumn="0" w:noHBand="0" w:noVBand="1"/>
      </w:tblPr>
      <w:tblGrid>
        <w:gridCol w:w="7934"/>
      </w:tblGrid>
      <w:tr w:rsidR="00A51A63" w:rsidTr="00BC0230">
        <w:trPr>
          <w:trHeight w:val="1132"/>
          <w:jc w:val="center"/>
        </w:trPr>
        <w:tc>
          <w:tcPr>
            <w:tcW w:w="7934" w:type="dxa"/>
            <w:vAlign w:val="center"/>
          </w:tcPr>
          <w:p w:rsidR="00A51A63" w:rsidRDefault="00A51A63" w:rsidP="00BC0230">
            <w:pPr>
              <w:pStyle w:val="ab"/>
              <w:jc w:val="center"/>
              <w:rPr>
                <w:rFonts w:ascii="Times New Roman" w:eastAsia="黑体" w:hAnsi="Times New Roman" w:cs="Times New Roman"/>
                <w:spacing w:val="-10"/>
                <w:sz w:val="32"/>
                <w:szCs w:val="32"/>
              </w:rPr>
            </w:pPr>
            <w:r>
              <w:rPr>
                <w:rFonts w:ascii="Times New Roman" w:eastAsia="黑体" w:hAnsi="Times New Roman" w:cs="Times New Roman" w:hint="eastAsia"/>
                <w:spacing w:val="-10"/>
                <w:kern w:val="2"/>
                <w:sz w:val="32"/>
                <w:szCs w:val="32"/>
              </w:rPr>
              <w:t>教育部学校规划建设发展中心</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spacing w:val="-10"/>
                <w:kern w:val="2"/>
                <w:sz w:val="32"/>
                <w:szCs w:val="32"/>
              </w:rPr>
              <w:t>制</w:t>
            </w:r>
          </w:p>
        </w:tc>
      </w:tr>
    </w:tbl>
    <w:p w:rsidR="00A51A63" w:rsidRDefault="00A51A63" w:rsidP="00A51A63">
      <w:pPr>
        <w:jc w:val="center"/>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2025</w:t>
      </w:r>
      <w:r>
        <w:rPr>
          <w:rFonts w:ascii="Times New Roman" w:eastAsia="楷体_GB2312" w:hAnsi="Times New Roman" w:cs="Times New Roman"/>
          <w:b/>
          <w:bCs/>
          <w:sz w:val="32"/>
          <w:szCs w:val="32"/>
        </w:rPr>
        <w:t>年</w:t>
      </w:r>
      <w:r>
        <w:rPr>
          <w:rFonts w:ascii="Times New Roman" w:eastAsia="楷体_GB2312" w:hAnsi="Times New Roman" w:cs="Times New Roman" w:hint="eastAsia"/>
          <w:b/>
          <w:bCs/>
          <w:sz w:val="32"/>
          <w:szCs w:val="32"/>
        </w:rPr>
        <w:t>9</w:t>
      </w:r>
      <w:r>
        <w:rPr>
          <w:rFonts w:ascii="Times New Roman" w:eastAsia="楷体_GB2312" w:hAnsi="Times New Roman" w:cs="Times New Roman"/>
          <w:b/>
          <w:bCs/>
          <w:sz w:val="32"/>
          <w:szCs w:val="32"/>
        </w:rPr>
        <w:t>月</w:t>
      </w:r>
    </w:p>
    <w:p w:rsidR="00A51A63" w:rsidRDefault="00A51A63" w:rsidP="00A51A63">
      <w:pPr>
        <w:jc w:val="center"/>
        <w:rPr>
          <w:rFonts w:ascii="Times New Roman" w:eastAsia="仿宋_GB2312" w:hAnsi="Times New Roman" w:cs="Times New Roman"/>
          <w:b/>
          <w:bCs/>
          <w:sz w:val="32"/>
          <w:szCs w:val="32"/>
        </w:rPr>
        <w:sectPr w:rsidR="00A51A63">
          <w:footerReference w:type="even" r:id="rId9"/>
          <w:footerReference w:type="default" r:id="rId10"/>
          <w:footnotePr>
            <w:numFmt w:val="decimalEnclosedCircleChinese"/>
          </w:footnotePr>
          <w:pgSz w:w="11906" w:h="16838"/>
          <w:pgMar w:top="2098" w:right="1531" w:bottom="2098" w:left="1531" w:header="851" w:footer="992" w:gutter="0"/>
          <w:cols w:space="720"/>
          <w:docGrid w:type="linesAndChars" w:linePitch="435"/>
        </w:sectPr>
      </w:pPr>
    </w:p>
    <w:p w:rsidR="00A51A63" w:rsidRDefault="00A51A63" w:rsidP="00A51A63">
      <w:pPr>
        <w:pStyle w:val="ab"/>
        <w:spacing w:line="620" w:lineRule="exact"/>
        <w:jc w:val="center"/>
        <w:rPr>
          <w:rFonts w:ascii="仿宋" w:eastAsia="仿宋" w:hAnsi="仿宋" w:cs="仿宋"/>
          <w:spacing w:val="-18"/>
          <w:sz w:val="44"/>
          <w:szCs w:val="44"/>
        </w:rPr>
      </w:pPr>
      <w:r>
        <w:rPr>
          <w:rFonts w:ascii="方正小标宋简体" w:eastAsia="方正小标宋简体" w:hAnsi="方正小标宋简体" w:cs="方正小标宋简体" w:hint="eastAsia"/>
          <w:spacing w:val="-18"/>
          <w:sz w:val="44"/>
          <w:szCs w:val="44"/>
        </w:rPr>
        <w:lastRenderedPageBreak/>
        <w:t>填 报 要 求</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14:ligatures w14:val="standardContextual"/>
        </w:rPr>
        <w:t>本课题申报需经学校学术委员会审议通过，由学术委员会出具同意申报的书面意见。</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请依据项目申报指南要求，如实填写各项。</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请按下发格式填写，原则上不得修改。</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请双面打印胶装、打印盖章并邮寄至规建中心。</w:t>
      </w:r>
    </w:p>
    <w:p w:rsidR="00A51A63" w:rsidRDefault="00A51A63" w:rsidP="00A51A63">
      <w:pPr>
        <w:pStyle w:val="aa"/>
        <w:spacing w:beforeLines="50" w:before="156" w:afterLines="50" w:after="156" w:line="620" w:lineRule="exact"/>
        <w:ind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联系地址：北京市海淀区上园村</w:t>
      </w:r>
      <w:r>
        <w:rPr>
          <w:rFonts w:ascii="Times New Roman" w:eastAsia="仿宋_GB2312" w:hAnsi="Times New Roman" w:cs="Times New Roman"/>
          <w:sz w:val="32"/>
          <w:szCs w:val="32"/>
          <w14:ligatures w14:val="standardContextual"/>
        </w:rPr>
        <w:t xml:space="preserve"> 3 </w:t>
      </w:r>
      <w:r>
        <w:rPr>
          <w:rFonts w:ascii="Times New Roman" w:eastAsia="仿宋_GB2312" w:hAnsi="Times New Roman" w:cs="Times New Roman"/>
          <w:sz w:val="32"/>
          <w:szCs w:val="32"/>
          <w14:ligatures w14:val="standardContextual"/>
        </w:rPr>
        <w:t>号交大科技大厦</w:t>
      </w:r>
      <w:r>
        <w:rPr>
          <w:rFonts w:ascii="Times New Roman" w:eastAsia="仿宋_GB2312" w:hAnsi="Times New Roman" w:cs="Times New Roman"/>
          <w:sz w:val="32"/>
          <w:szCs w:val="32"/>
          <w14:ligatures w14:val="standardContextual"/>
        </w:rPr>
        <w:t xml:space="preserve"> 15 </w:t>
      </w:r>
      <w:r>
        <w:rPr>
          <w:rFonts w:ascii="Times New Roman" w:eastAsia="仿宋_GB2312" w:hAnsi="Times New Roman" w:cs="Times New Roman"/>
          <w:sz w:val="32"/>
          <w:szCs w:val="32"/>
          <w14:ligatures w14:val="standardContextual"/>
        </w:rPr>
        <w:t>层</w:t>
      </w:r>
    </w:p>
    <w:p w:rsidR="00A51A63" w:rsidRDefault="00A51A63" w:rsidP="00A51A63">
      <w:pPr>
        <w:pStyle w:val="aa"/>
        <w:spacing w:beforeLines="50" w:before="156" w:afterLines="50" w:after="156" w:line="620" w:lineRule="exact"/>
        <w:ind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联</w:t>
      </w:r>
      <w:r>
        <w:rPr>
          <w:rFonts w:ascii="Times New Roman" w:eastAsia="仿宋_GB2312" w:hAnsi="Times New Roman" w:cs="Times New Roman" w:hint="eastAsia"/>
          <w:sz w:val="32"/>
          <w:szCs w:val="32"/>
          <w14:ligatures w14:val="standardContextual"/>
        </w:rPr>
        <w:t xml:space="preserve"> </w:t>
      </w:r>
      <w:r>
        <w:rPr>
          <w:rFonts w:ascii="Times New Roman" w:eastAsia="仿宋_GB2312" w:hAnsi="Times New Roman" w:cs="Times New Roman"/>
          <w:sz w:val="32"/>
          <w:szCs w:val="32"/>
          <w14:ligatures w14:val="standardContextual"/>
        </w:rPr>
        <w:t>系</w:t>
      </w:r>
      <w:r>
        <w:rPr>
          <w:rFonts w:ascii="Times New Roman" w:eastAsia="仿宋_GB2312" w:hAnsi="Times New Roman" w:cs="Times New Roman" w:hint="eastAsia"/>
          <w:sz w:val="32"/>
          <w:szCs w:val="32"/>
          <w14:ligatures w14:val="standardContextual"/>
        </w:rPr>
        <w:t xml:space="preserve"> </w:t>
      </w:r>
      <w:r>
        <w:rPr>
          <w:rFonts w:ascii="Times New Roman" w:eastAsia="仿宋_GB2312" w:hAnsi="Times New Roman" w:cs="Times New Roman"/>
          <w:sz w:val="32"/>
          <w:szCs w:val="32"/>
          <w14:ligatures w14:val="standardContextual"/>
        </w:rPr>
        <w:t>人：刘老师</w:t>
      </w:r>
    </w:p>
    <w:p w:rsidR="00A51A63" w:rsidRDefault="00A51A63" w:rsidP="00A51A63">
      <w:pPr>
        <w:pStyle w:val="aa"/>
        <w:spacing w:beforeLines="50" w:before="156" w:afterLines="50" w:after="156" w:line="620" w:lineRule="exact"/>
        <w:ind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联系方式：</w:t>
      </w:r>
      <w:r>
        <w:rPr>
          <w:rFonts w:ascii="Times New Roman" w:eastAsia="仿宋_GB2312" w:hAnsi="Times New Roman" w:cs="Times New Roman"/>
          <w:sz w:val="32"/>
          <w:szCs w:val="32"/>
          <w14:ligatures w14:val="standardContextual"/>
        </w:rPr>
        <w:t>010—66093475</w:t>
      </w:r>
    </w:p>
    <w:p w:rsidR="00A51A63" w:rsidRDefault="00A51A63" w:rsidP="00A51A63">
      <w:pPr>
        <w:pStyle w:val="aa"/>
        <w:spacing w:beforeLines="50" w:before="156" w:afterLines="50" w:after="156" w:line="620" w:lineRule="exact"/>
        <w:ind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电子版以</w:t>
      </w:r>
      <w:r>
        <w:rPr>
          <w:rFonts w:ascii="Times New Roman" w:eastAsia="仿宋_GB2312" w:hAnsi="Times New Roman" w:cs="Times New Roman"/>
          <w:sz w:val="32"/>
          <w:szCs w:val="32"/>
          <w14:ligatures w14:val="standardContextual"/>
        </w:rPr>
        <w:t xml:space="preserve"> word </w:t>
      </w:r>
      <w:r>
        <w:rPr>
          <w:rFonts w:ascii="Times New Roman" w:eastAsia="仿宋_GB2312" w:hAnsi="Times New Roman" w:cs="Times New Roman"/>
          <w:sz w:val="32"/>
          <w:szCs w:val="32"/>
          <w14:ligatures w14:val="standardContextual"/>
        </w:rPr>
        <w:t>文档格式存储。</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表格文本中外文名词第一次出现时，要写清全称和缩写，再次出现时可以使用缩写。</w:t>
      </w:r>
    </w:p>
    <w:p w:rsidR="00A51A63" w:rsidRDefault="00A51A63" w:rsidP="00A51A63">
      <w:pPr>
        <w:pStyle w:val="aa"/>
        <w:numPr>
          <w:ilvl w:val="0"/>
          <w:numId w:val="4"/>
        </w:numPr>
        <w:spacing w:beforeLines="50" w:before="156" w:afterLines="50" w:after="156" w:line="620" w:lineRule="exact"/>
        <w:ind w:left="640" w:hangingChars="200" w:hanging="640"/>
        <w:rPr>
          <w:rFonts w:ascii="Times New Roman" w:eastAsia="仿宋_GB2312" w:hAnsi="Times New Roman" w:cs="Times New Roman"/>
          <w:sz w:val="32"/>
          <w:szCs w:val="32"/>
        </w:rPr>
      </w:pPr>
      <w:r>
        <w:rPr>
          <w:rFonts w:ascii="Times New Roman" w:eastAsia="仿宋_GB2312" w:hAnsi="Times New Roman" w:cs="Times New Roman"/>
          <w:sz w:val="32"/>
          <w:szCs w:val="32"/>
          <w14:ligatures w14:val="standardContextual"/>
        </w:rPr>
        <w:t>申报学校须按要求填写相关内容，并对内容真实性负责，封面加盖学校公章。</w:t>
      </w:r>
    </w:p>
    <w:p w:rsidR="00A51A63" w:rsidRDefault="00A51A63" w:rsidP="00A51A63">
      <w:pPr>
        <w:pStyle w:val="aa"/>
        <w:spacing w:beforeLines="50" w:before="156" w:afterLines="50" w:after="156" w:line="620" w:lineRule="exact"/>
        <w:ind w:left="640" w:hangingChars="200" w:hanging="640"/>
        <w:rPr>
          <w:rFonts w:ascii="仿宋_GB2312" w:eastAsia="仿宋_GB2312" w:hAnsi="仿宋_GB2312" w:cs="仿宋_GB2312"/>
          <w:sz w:val="32"/>
          <w:szCs w:val="32"/>
        </w:rPr>
      </w:pPr>
      <w:r>
        <w:rPr>
          <w:rFonts w:ascii="Times New Roman" w:eastAsia="仿宋_GB2312" w:hAnsi="Times New Roman" w:cs="Times New Roman" w:hint="eastAsia"/>
          <w:sz w:val="32"/>
          <w:szCs w:val="32"/>
          <w14:ligatures w14:val="standardContextual"/>
        </w:rPr>
        <w:t>七</w:t>
      </w:r>
      <w:r>
        <w:rPr>
          <w:rFonts w:ascii="Times New Roman" w:eastAsia="仿宋_GB2312" w:hAnsi="Times New Roman" w:cs="Times New Roman"/>
          <w:sz w:val="32"/>
          <w:szCs w:val="32"/>
          <w14:ligatures w14:val="standardContextual"/>
        </w:rPr>
        <w:t>、申报表中，如无特殊说明，各项指标数据为</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sz w:val="32"/>
          <w:szCs w:val="32"/>
          <w14:ligatures w14:val="standardContextual"/>
        </w:rPr>
        <w:t>近三年</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sz w:val="32"/>
          <w:szCs w:val="32"/>
          <w14:ligatures w14:val="standardContextual"/>
        </w:rPr>
        <w:t>近三年</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sz w:val="32"/>
          <w:szCs w:val="32"/>
          <w14:ligatures w14:val="standardContextual"/>
        </w:rPr>
        <w:t>指</w:t>
      </w:r>
      <w:r>
        <w:rPr>
          <w:rFonts w:ascii="Times New Roman" w:eastAsia="仿宋_GB2312" w:hAnsi="Times New Roman" w:cs="Times New Roman"/>
          <w:sz w:val="32"/>
          <w:szCs w:val="32"/>
          <w14:ligatures w14:val="standardContextual"/>
        </w:rPr>
        <w:t>2022</w:t>
      </w:r>
      <w:r>
        <w:rPr>
          <w:rFonts w:ascii="Times New Roman" w:eastAsia="仿宋_GB2312" w:hAnsi="Times New Roman" w:cs="Times New Roman"/>
          <w:sz w:val="32"/>
          <w:szCs w:val="32"/>
          <w14:ligatures w14:val="standardContextual"/>
        </w:rPr>
        <w:t>年</w:t>
      </w:r>
      <w:r>
        <w:rPr>
          <w:rFonts w:ascii="Times New Roman" w:eastAsia="仿宋_GB2312" w:hAnsi="Times New Roman" w:cs="Times New Roman"/>
          <w:sz w:val="32"/>
          <w:szCs w:val="32"/>
          <w14:ligatures w14:val="standardContextual"/>
        </w:rPr>
        <w:t>8</w:t>
      </w:r>
      <w:r>
        <w:rPr>
          <w:rFonts w:ascii="Times New Roman" w:eastAsia="仿宋_GB2312" w:hAnsi="Times New Roman" w:cs="Times New Roman"/>
          <w:sz w:val="32"/>
          <w:szCs w:val="32"/>
          <w14:ligatures w14:val="standardContextual"/>
        </w:rPr>
        <w:t>月</w:t>
      </w:r>
      <w:r>
        <w:rPr>
          <w:rFonts w:ascii="Times New Roman" w:eastAsia="仿宋_GB2312" w:hAnsi="Times New Roman" w:cs="Times New Roman"/>
          <w:sz w:val="32"/>
          <w:szCs w:val="32"/>
          <w14:ligatures w14:val="standardContextual"/>
        </w:rPr>
        <w:t>1</w:t>
      </w:r>
      <w:r>
        <w:rPr>
          <w:rFonts w:ascii="Times New Roman" w:eastAsia="仿宋_GB2312" w:hAnsi="Times New Roman" w:cs="Times New Roman"/>
          <w:sz w:val="32"/>
          <w:szCs w:val="32"/>
          <w14:ligatures w14:val="standardContextual"/>
        </w:rPr>
        <w:t>日至</w:t>
      </w:r>
      <w:r>
        <w:rPr>
          <w:rFonts w:ascii="Times New Roman" w:eastAsia="仿宋_GB2312" w:hAnsi="Times New Roman" w:cs="Times New Roman"/>
          <w:sz w:val="32"/>
          <w:szCs w:val="32"/>
          <w14:ligatures w14:val="standardContextual"/>
        </w:rPr>
        <w:t>2025</w:t>
      </w:r>
      <w:r>
        <w:rPr>
          <w:rFonts w:ascii="Times New Roman" w:eastAsia="仿宋_GB2312" w:hAnsi="Times New Roman" w:cs="Times New Roman"/>
          <w:sz w:val="32"/>
          <w:szCs w:val="32"/>
          <w14:ligatures w14:val="standardContextual"/>
        </w:rPr>
        <w:t>年</w:t>
      </w:r>
      <w:r>
        <w:rPr>
          <w:rFonts w:ascii="Times New Roman" w:eastAsia="仿宋_GB2312" w:hAnsi="Times New Roman" w:cs="Times New Roman"/>
          <w:sz w:val="32"/>
          <w:szCs w:val="32"/>
          <w14:ligatures w14:val="standardContextual"/>
        </w:rPr>
        <w:t>8</w:t>
      </w:r>
      <w:r>
        <w:rPr>
          <w:rFonts w:ascii="Times New Roman" w:eastAsia="仿宋_GB2312" w:hAnsi="Times New Roman" w:cs="Times New Roman"/>
          <w:sz w:val="32"/>
          <w:szCs w:val="32"/>
          <w14:ligatures w14:val="standardContextual"/>
        </w:rPr>
        <w:t>月</w:t>
      </w:r>
      <w:r>
        <w:rPr>
          <w:rFonts w:ascii="Times New Roman" w:eastAsia="仿宋_GB2312" w:hAnsi="Times New Roman" w:cs="Times New Roman"/>
          <w:sz w:val="32"/>
          <w:szCs w:val="32"/>
          <w14:ligatures w14:val="standardContextual"/>
        </w:rPr>
        <w:t>31</w:t>
      </w:r>
      <w:r>
        <w:rPr>
          <w:rFonts w:ascii="Times New Roman" w:eastAsia="仿宋_GB2312" w:hAnsi="Times New Roman" w:cs="Times New Roman"/>
          <w:sz w:val="32"/>
          <w:szCs w:val="32"/>
          <w14:ligatures w14:val="standardContextual"/>
        </w:rPr>
        <w:t>日。</w:t>
      </w:r>
    </w:p>
    <w:p w:rsidR="00A51A63" w:rsidRDefault="00A51A63" w:rsidP="00A51A63">
      <w:pPr>
        <w:widowControl/>
        <w:ind w:left="640" w:hangingChars="200" w:hanging="640"/>
        <w:jc w:val="left"/>
        <w:rPr>
          <w:rFonts w:ascii="仿宋" w:eastAsia="仿宋" w:hAnsi="仿宋" w:cs="仿宋"/>
          <w:sz w:val="32"/>
          <w:szCs w:val="32"/>
        </w:rPr>
      </w:pPr>
      <w:r>
        <w:rPr>
          <w:rFonts w:ascii="仿宋_GB2312" w:eastAsia="仿宋_GB2312" w:hAnsi="仿宋_GB2312" w:cs="仿宋_GB2312" w:hint="eastAsia"/>
          <w:sz w:val="32"/>
          <w:szCs w:val="32"/>
          <w14:ligatures w14:val="standardContextual"/>
        </w:rPr>
        <w:t>八、若表内预设空行无法满足填写需求，可在对应板块末自行添加空行，补充完整内容，确保申报逻辑连贯、信息详实。</w:t>
      </w:r>
    </w:p>
    <w:p w:rsidR="00A51A63" w:rsidRDefault="00A51A63" w:rsidP="00A51A63">
      <w:pPr>
        <w:spacing w:line="360" w:lineRule="auto"/>
        <w:rPr>
          <w:rFonts w:ascii="仿宋" w:eastAsia="仿宋" w:hAnsi="仿宋" w:cs="仿宋"/>
          <w:kern w:val="0"/>
          <w:sz w:val="36"/>
          <w:szCs w:val="36"/>
        </w:rPr>
        <w:sectPr w:rsidR="00A51A63">
          <w:footerReference w:type="default" r:id="rId11"/>
          <w:pgSz w:w="11906" w:h="16838"/>
          <w:pgMar w:top="1440" w:right="1800" w:bottom="1440" w:left="1800" w:header="851" w:footer="992" w:gutter="0"/>
          <w:cols w:space="425"/>
          <w:docGrid w:type="lines" w:linePitch="312"/>
        </w:sectPr>
      </w:pPr>
      <w:r>
        <w:rPr>
          <w:rFonts w:ascii="仿宋" w:eastAsia="仿宋" w:hAnsi="仿宋" w:cs="仿宋" w:hint="eastAsia"/>
          <w:kern w:val="0"/>
          <w:sz w:val="36"/>
          <w:szCs w:val="36"/>
        </w:rPr>
        <w:lastRenderedPageBreak/>
        <w:br w:type="page"/>
      </w:r>
    </w:p>
    <w:p w:rsidR="00A51A63" w:rsidRDefault="00A51A63" w:rsidP="00A51A63">
      <w:pPr>
        <w:pStyle w:val="1"/>
        <w:adjustRightInd w:val="0"/>
        <w:snapToGrid w:val="0"/>
        <w:spacing w:beforeLines="50" w:before="217" w:afterLines="50" w:after="217"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1.学校基本信息</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1559"/>
        <w:gridCol w:w="2410"/>
        <w:gridCol w:w="2020"/>
        <w:gridCol w:w="2020"/>
      </w:tblGrid>
      <w:tr w:rsidR="00A51A63" w:rsidTr="00BC0230">
        <w:trPr>
          <w:cantSplit/>
          <w:trHeight w:hRule="exact" w:val="662"/>
          <w:jc w:val="center"/>
        </w:trPr>
        <w:tc>
          <w:tcPr>
            <w:tcW w:w="1828"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学校名称</w:t>
            </w:r>
          </w:p>
        </w:tc>
        <w:tc>
          <w:tcPr>
            <w:tcW w:w="3969" w:type="dxa"/>
            <w:gridSpan w:val="2"/>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p>
        </w:tc>
        <w:tc>
          <w:tcPr>
            <w:tcW w:w="2020" w:type="dxa"/>
            <w:tcBorders>
              <w:top w:val="single" w:sz="12" w:space="0" w:color="auto"/>
              <w:left w:val="single" w:sz="6" w:space="0" w:color="auto"/>
              <w:bottom w:val="single" w:sz="6" w:space="0" w:color="auto"/>
              <w:right w:val="single" w:sz="6" w:space="0" w:color="auto"/>
            </w:tcBorders>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学校代码</w:t>
            </w:r>
          </w:p>
        </w:tc>
        <w:tc>
          <w:tcPr>
            <w:tcW w:w="2020" w:type="dxa"/>
            <w:tcBorders>
              <w:top w:val="single" w:sz="12" w:space="0" w:color="auto"/>
              <w:left w:val="single" w:sz="6" w:space="0" w:color="auto"/>
              <w:bottom w:val="single" w:sz="6" w:space="0" w:color="auto"/>
              <w:right w:val="single" w:sz="12" w:space="0" w:color="auto"/>
            </w:tcBorders>
            <w:vAlign w:val="center"/>
          </w:tcPr>
          <w:p w:rsidR="00A51A63" w:rsidRDefault="00A51A63" w:rsidP="00BC0230">
            <w:pPr>
              <w:spacing w:line="360" w:lineRule="auto"/>
              <w:jc w:val="center"/>
              <w:rPr>
                <w:rFonts w:ascii="宋体" w:eastAsia="宋体" w:hAnsi="宋体" w:cs="宋体"/>
                <w:sz w:val="28"/>
                <w:szCs w:val="28"/>
              </w:rPr>
            </w:pPr>
          </w:p>
        </w:tc>
      </w:tr>
      <w:tr w:rsidR="00A51A63" w:rsidTr="00BC0230">
        <w:trPr>
          <w:cantSplit/>
          <w:trHeight w:hRule="exact" w:val="662"/>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学校地址</w:t>
            </w:r>
          </w:p>
        </w:tc>
        <w:tc>
          <w:tcPr>
            <w:tcW w:w="8009" w:type="dxa"/>
            <w:gridSpan w:val="4"/>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p>
        </w:tc>
      </w:tr>
      <w:tr w:rsidR="00A51A63" w:rsidTr="00BC0230">
        <w:trPr>
          <w:cantSplit/>
          <w:trHeight w:hRule="exact" w:val="675"/>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邮政编码</w:t>
            </w:r>
          </w:p>
        </w:tc>
        <w:tc>
          <w:tcPr>
            <w:tcW w:w="396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p>
        </w:tc>
        <w:tc>
          <w:tcPr>
            <w:tcW w:w="2020" w:type="dxa"/>
            <w:tcBorders>
              <w:top w:val="single" w:sz="6" w:space="0" w:color="auto"/>
              <w:left w:val="single" w:sz="6" w:space="0" w:color="auto"/>
              <w:bottom w:val="single" w:sz="6" w:space="0" w:color="auto"/>
              <w:right w:val="single" w:sz="6" w:space="0" w:color="auto"/>
            </w:tcBorders>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建校时间</w:t>
            </w:r>
          </w:p>
        </w:tc>
        <w:tc>
          <w:tcPr>
            <w:tcW w:w="2020" w:type="dxa"/>
            <w:tcBorders>
              <w:top w:val="single" w:sz="6" w:space="0" w:color="auto"/>
              <w:left w:val="single" w:sz="6" w:space="0" w:color="auto"/>
              <w:bottom w:val="single" w:sz="6" w:space="0" w:color="auto"/>
              <w:right w:val="single" w:sz="12" w:space="0" w:color="auto"/>
            </w:tcBorders>
            <w:vAlign w:val="center"/>
          </w:tcPr>
          <w:p w:rsidR="00A51A63" w:rsidRDefault="00A51A63" w:rsidP="00BC0230">
            <w:pPr>
              <w:spacing w:line="360" w:lineRule="auto"/>
              <w:jc w:val="center"/>
              <w:rPr>
                <w:rFonts w:ascii="宋体" w:eastAsia="宋体" w:hAnsi="宋体" w:cs="宋体"/>
                <w:sz w:val="28"/>
                <w:szCs w:val="28"/>
              </w:rPr>
            </w:pPr>
          </w:p>
        </w:tc>
      </w:tr>
      <w:tr w:rsidR="00A51A63" w:rsidTr="00BC0230">
        <w:trPr>
          <w:cantSplit/>
          <w:trHeight w:hRule="exact" w:val="662"/>
          <w:jc w:val="center"/>
        </w:trPr>
        <w:tc>
          <w:tcPr>
            <w:tcW w:w="1828" w:type="dxa"/>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法定代表人</w:t>
            </w:r>
          </w:p>
        </w:tc>
        <w:tc>
          <w:tcPr>
            <w:tcW w:w="1559" w:type="dxa"/>
            <w:tcBorders>
              <w:right w:val="single" w:sz="4" w:space="0" w:color="auto"/>
            </w:tcBorders>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姓名</w:t>
            </w:r>
          </w:p>
        </w:tc>
        <w:tc>
          <w:tcPr>
            <w:tcW w:w="2410" w:type="dxa"/>
            <w:tcBorders>
              <w:left w:val="single" w:sz="4" w:space="0" w:color="auto"/>
            </w:tcBorders>
            <w:vAlign w:val="center"/>
          </w:tcPr>
          <w:p w:rsidR="00A51A63" w:rsidRDefault="00A51A63" w:rsidP="00BC0230">
            <w:pPr>
              <w:spacing w:line="360" w:lineRule="auto"/>
              <w:jc w:val="center"/>
              <w:rPr>
                <w:rFonts w:ascii="宋体" w:eastAsia="宋体" w:hAnsi="宋体" w:cs="宋体"/>
                <w:sz w:val="28"/>
                <w:szCs w:val="28"/>
              </w:rPr>
            </w:pPr>
          </w:p>
        </w:tc>
        <w:tc>
          <w:tcPr>
            <w:tcW w:w="2020" w:type="dxa"/>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职务/职称</w:t>
            </w:r>
          </w:p>
        </w:tc>
        <w:tc>
          <w:tcPr>
            <w:tcW w:w="2020" w:type="dxa"/>
            <w:tcMar>
              <w:top w:w="0" w:type="dxa"/>
              <w:left w:w="28" w:type="dxa"/>
              <w:bottom w:w="0" w:type="dxa"/>
              <w:right w:w="28" w:type="dxa"/>
            </w:tcMar>
            <w:vAlign w:val="center"/>
          </w:tcPr>
          <w:p w:rsidR="00A51A63" w:rsidRDefault="00A51A63" w:rsidP="00BC0230">
            <w:pPr>
              <w:spacing w:line="360" w:lineRule="auto"/>
              <w:rPr>
                <w:rFonts w:ascii="宋体" w:eastAsia="宋体" w:hAnsi="宋体" w:cs="宋体"/>
                <w:sz w:val="28"/>
                <w:szCs w:val="28"/>
              </w:rPr>
            </w:pPr>
          </w:p>
        </w:tc>
      </w:tr>
      <w:tr w:rsidR="00A51A63" w:rsidTr="00BC0230">
        <w:trPr>
          <w:cantSplit/>
          <w:trHeight w:hRule="exact" w:val="2180"/>
          <w:jc w:val="center"/>
        </w:trPr>
        <w:tc>
          <w:tcPr>
            <w:tcW w:w="1828" w:type="dxa"/>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学校性质</w:t>
            </w:r>
          </w:p>
        </w:tc>
        <w:tc>
          <w:tcPr>
            <w:tcW w:w="3969" w:type="dxa"/>
            <w:gridSpan w:val="2"/>
            <w:tcMar>
              <w:top w:w="0" w:type="dxa"/>
              <w:left w:w="28" w:type="dxa"/>
              <w:bottom w:w="0" w:type="dxa"/>
              <w:right w:w="28" w:type="dxa"/>
            </w:tcMar>
            <w:vAlign w:val="center"/>
          </w:tcPr>
          <w:p w:rsidR="00A51A63" w:rsidRDefault="00A51A63" w:rsidP="00BC0230">
            <w:pPr>
              <w:spacing w:line="360" w:lineRule="auto"/>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公办          </w:t>
            </w:r>
            <w:r>
              <w:rPr>
                <w:rFonts w:ascii="宋体" w:eastAsia="宋体" w:hAnsi="宋体" w:cs="宋体" w:hint="eastAsia"/>
                <w:sz w:val="28"/>
                <w:szCs w:val="28"/>
              </w:rPr>
              <w:sym w:font="Wingdings" w:char="00A8"/>
            </w:r>
            <w:r>
              <w:rPr>
                <w:rFonts w:ascii="宋体" w:eastAsia="宋体" w:hAnsi="宋体" w:cs="宋体" w:hint="eastAsia"/>
                <w:sz w:val="28"/>
                <w:szCs w:val="28"/>
              </w:rPr>
              <w:t>民办</w:t>
            </w:r>
          </w:p>
        </w:tc>
        <w:tc>
          <w:tcPr>
            <w:tcW w:w="2020" w:type="dxa"/>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学校层次</w:t>
            </w:r>
          </w:p>
        </w:tc>
        <w:tc>
          <w:tcPr>
            <w:tcW w:w="2020" w:type="dxa"/>
            <w:vAlign w:val="center"/>
          </w:tcPr>
          <w:p w:rsidR="00A51A63" w:rsidRDefault="00A51A63" w:rsidP="00BC0230">
            <w:pPr>
              <w:spacing w:line="360" w:lineRule="auto"/>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高职</w:t>
            </w:r>
          </w:p>
          <w:p w:rsidR="00A51A63" w:rsidRDefault="00A51A63" w:rsidP="00BC0230">
            <w:pPr>
              <w:spacing w:line="360" w:lineRule="auto"/>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职教本科</w:t>
            </w:r>
          </w:p>
          <w:p w:rsidR="00A51A63" w:rsidRDefault="00A51A63" w:rsidP="00BC0230">
            <w:pPr>
              <w:spacing w:line="360" w:lineRule="auto"/>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本科</w:t>
            </w:r>
          </w:p>
          <w:p w:rsidR="00A51A63" w:rsidRDefault="00A51A63" w:rsidP="00BC0230">
            <w:pPr>
              <w:spacing w:line="360" w:lineRule="auto"/>
              <w:rPr>
                <w:rFonts w:ascii="宋体" w:eastAsia="宋体" w:hAnsi="宋体" w:cs="宋体"/>
                <w:sz w:val="28"/>
                <w:szCs w:val="28"/>
              </w:rPr>
            </w:pPr>
          </w:p>
          <w:p w:rsidR="00A51A63" w:rsidRDefault="00A51A63" w:rsidP="00BC0230">
            <w:pPr>
              <w:spacing w:line="360" w:lineRule="auto"/>
              <w:rPr>
                <w:rFonts w:ascii="宋体" w:eastAsia="宋体" w:hAnsi="宋体" w:cs="宋体"/>
                <w:sz w:val="28"/>
                <w:szCs w:val="28"/>
              </w:rPr>
            </w:pPr>
          </w:p>
          <w:p w:rsidR="00A51A63" w:rsidRDefault="00A51A63" w:rsidP="00BC0230">
            <w:pPr>
              <w:spacing w:line="360" w:lineRule="auto"/>
              <w:rPr>
                <w:rFonts w:ascii="宋体" w:eastAsia="宋体" w:hAnsi="宋体" w:cs="宋体"/>
                <w:sz w:val="28"/>
                <w:szCs w:val="28"/>
              </w:rPr>
            </w:pPr>
            <w:r>
              <w:rPr>
                <w:rFonts w:ascii="宋体" w:eastAsia="宋体" w:hAnsi="宋体" w:cs="宋体" w:hint="eastAsia"/>
                <w:sz w:val="28"/>
                <w:szCs w:val="28"/>
              </w:rPr>
              <w:br/>
            </w:r>
          </w:p>
        </w:tc>
      </w:tr>
      <w:tr w:rsidR="00A51A63" w:rsidTr="00BC0230">
        <w:trPr>
          <w:cantSplit/>
          <w:trHeight w:hRule="exact" w:val="1480"/>
          <w:jc w:val="center"/>
        </w:trPr>
        <w:tc>
          <w:tcPr>
            <w:tcW w:w="1828" w:type="dxa"/>
            <w:tcMar>
              <w:top w:w="0" w:type="dxa"/>
              <w:left w:w="28" w:type="dxa"/>
              <w:bottom w:w="0" w:type="dxa"/>
              <w:right w:w="28" w:type="dxa"/>
            </w:tcMar>
            <w:vAlign w:val="center"/>
          </w:tcPr>
          <w:p w:rsidR="00A51A63" w:rsidRDefault="00A51A63" w:rsidP="00BC0230">
            <w:pPr>
              <w:spacing w:line="360" w:lineRule="auto"/>
              <w:jc w:val="center"/>
              <w:rPr>
                <w:rFonts w:ascii="宋体" w:eastAsia="宋体" w:hAnsi="宋体" w:cs="宋体"/>
                <w:sz w:val="28"/>
                <w:szCs w:val="28"/>
              </w:rPr>
            </w:pPr>
            <w:r>
              <w:rPr>
                <w:rFonts w:ascii="宋体" w:eastAsia="宋体" w:hAnsi="宋体" w:cs="宋体" w:hint="eastAsia"/>
                <w:sz w:val="28"/>
                <w:szCs w:val="28"/>
              </w:rPr>
              <w:t>学校情况</w:t>
            </w:r>
          </w:p>
        </w:tc>
        <w:tc>
          <w:tcPr>
            <w:tcW w:w="8009" w:type="dxa"/>
            <w:gridSpan w:val="4"/>
            <w:tcMar>
              <w:top w:w="0" w:type="dxa"/>
              <w:left w:w="28" w:type="dxa"/>
              <w:bottom w:w="0" w:type="dxa"/>
              <w:right w:w="28" w:type="dxa"/>
            </w:tcMar>
            <w:vAlign w:val="center"/>
          </w:tcPr>
          <w:p w:rsidR="00A51A63" w:rsidRDefault="00A51A63" w:rsidP="00BC0230">
            <w:pPr>
              <w:widowControl/>
              <w:jc w:val="left"/>
              <w:rPr>
                <w:rFonts w:ascii="宋体" w:eastAsia="宋体" w:hAnsi="宋体" w:cs="宋体"/>
                <w:sz w:val="28"/>
                <w:szCs w:val="28"/>
              </w:rPr>
            </w:pPr>
            <w:bookmarkStart w:id="1" w:name="OLE_LINK6"/>
            <w:bookmarkStart w:id="2" w:name="OLE_LINK5"/>
            <w:r>
              <w:rPr>
                <w:rFonts w:ascii="宋体" w:eastAsia="宋体" w:hAnsi="宋体" w:cs="宋体" w:hint="eastAsia"/>
                <w:sz w:val="28"/>
                <w:szCs w:val="28"/>
              </w:rPr>
              <w:sym w:font="Wingdings" w:char="00A8"/>
            </w:r>
            <w:r>
              <w:rPr>
                <w:rFonts w:ascii="宋体" w:eastAsia="宋体" w:hAnsi="宋体" w:cs="宋体" w:hint="eastAsia"/>
                <w:sz w:val="28"/>
                <w:szCs w:val="28"/>
              </w:rPr>
              <w:t xml:space="preserve">国家双高计划建设单位  </w:t>
            </w:r>
            <w:r>
              <w:rPr>
                <w:rFonts w:ascii="宋体" w:eastAsia="宋体" w:hAnsi="宋体" w:cs="宋体" w:hint="eastAsia"/>
                <w:sz w:val="28"/>
                <w:szCs w:val="28"/>
              </w:rPr>
              <w:sym w:font="Wingdings" w:char="00A8"/>
            </w:r>
            <w:r>
              <w:rPr>
                <w:rFonts w:ascii="宋体" w:eastAsia="宋体" w:hAnsi="宋体" w:cs="宋体" w:hint="eastAsia"/>
                <w:sz w:val="28"/>
                <w:szCs w:val="28"/>
              </w:rPr>
              <w:t>国家“双一流”建设高校</w:t>
            </w:r>
          </w:p>
          <w:p w:rsidR="00A51A63" w:rsidRDefault="00A51A63" w:rsidP="00BC0230">
            <w:pPr>
              <w:widowControl/>
              <w:jc w:val="left"/>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省级双高计划建设单位  </w:t>
            </w:r>
            <w:r>
              <w:rPr>
                <w:rFonts w:ascii="宋体" w:eastAsia="宋体" w:hAnsi="宋体" w:cs="宋体" w:hint="eastAsia"/>
                <w:sz w:val="28"/>
                <w:szCs w:val="28"/>
              </w:rPr>
              <w:sym w:font="Wingdings" w:char="00A8"/>
            </w:r>
            <w:r>
              <w:rPr>
                <w:rFonts w:ascii="宋体" w:eastAsia="宋体" w:hAnsi="宋体" w:cs="宋体" w:hint="eastAsia"/>
                <w:sz w:val="28"/>
                <w:szCs w:val="28"/>
              </w:rPr>
              <w:t>省属重点本科高校</w:t>
            </w:r>
          </w:p>
          <w:p w:rsidR="00A51A63" w:rsidRDefault="00A51A63" w:rsidP="00BC0230">
            <w:pPr>
              <w:jc w:val="left"/>
              <w:rPr>
                <w:rFonts w:ascii="宋体" w:eastAsia="宋体" w:hAnsi="宋体" w:cs="宋体"/>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其他院校              </w:t>
            </w:r>
            <w:r>
              <w:rPr>
                <w:rFonts w:ascii="宋体" w:eastAsia="宋体" w:hAnsi="宋体" w:cs="宋体" w:hint="eastAsia"/>
                <w:sz w:val="28"/>
                <w:szCs w:val="28"/>
              </w:rPr>
              <w:sym w:font="Wingdings" w:char="00A8"/>
            </w:r>
            <w:bookmarkEnd w:id="1"/>
            <w:bookmarkEnd w:id="2"/>
            <w:r>
              <w:rPr>
                <w:rFonts w:ascii="宋体" w:eastAsia="宋体" w:hAnsi="宋体" w:cs="宋体" w:hint="eastAsia"/>
                <w:sz w:val="28"/>
                <w:szCs w:val="28"/>
              </w:rPr>
              <w:t>普通本科高校</w:t>
            </w:r>
          </w:p>
        </w:tc>
      </w:tr>
    </w:tbl>
    <w:p w:rsidR="00A51A63" w:rsidRDefault="00A51A63" w:rsidP="00A51A63">
      <w:pPr>
        <w:rPr>
          <w:rFonts w:ascii="Times New Roman" w:eastAsia="黑体" w:hAnsi="Times New Roman" w:cs="Times New Roman"/>
          <w:sz w:val="32"/>
          <w:szCs w:val="32"/>
        </w:rPr>
      </w:pPr>
    </w:p>
    <w:p w:rsidR="00A51A63" w:rsidRDefault="00A51A63" w:rsidP="00A51A63">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2.依托专业（群）基本信息</w:t>
      </w:r>
    </w:p>
    <w:tbl>
      <w:tblPr>
        <w:tblStyle w:val="a8"/>
        <w:tblW w:w="9782" w:type="dxa"/>
        <w:tblInd w:w="-431" w:type="dxa"/>
        <w:tblLook w:val="04A0" w:firstRow="1" w:lastRow="0" w:firstColumn="1" w:lastColumn="0" w:noHBand="0" w:noVBand="1"/>
      </w:tblPr>
      <w:tblGrid>
        <w:gridCol w:w="1885"/>
        <w:gridCol w:w="2654"/>
        <w:gridCol w:w="1785"/>
        <w:gridCol w:w="1747"/>
        <w:gridCol w:w="1711"/>
      </w:tblGrid>
      <w:tr w:rsidR="00A51A63" w:rsidTr="00BC0230">
        <w:trPr>
          <w:trHeight w:val="759"/>
        </w:trPr>
        <w:tc>
          <w:tcPr>
            <w:tcW w:w="1885" w:type="dxa"/>
            <w:tcBorders>
              <w:top w:val="single" w:sz="12" w:space="0" w:color="auto"/>
              <w:left w:val="single" w:sz="12" w:space="0" w:color="auto"/>
              <w:bottom w:val="single" w:sz="4" w:space="0" w:color="auto"/>
            </w:tcBorders>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依托专业（群）名称</w:t>
            </w:r>
          </w:p>
        </w:tc>
        <w:tc>
          <w:tcPr>
            <w:tcW w:w="7897" w:type="dxa"/>
            <w:gridSpan w:val="4"/>
            <w:tcBorders>
              <w:top w:val="single" w:sz="12" w:space="0" w:color="auto"/>
              <w:bottom w:val="single" w:sz="4" w:space="0" w:color="auto"/>
              <w:right w:val="single" w:sz="12" w:space="0" w:color="auto"/>
            </w:tcBorders>
          </w:tcPr>
          <w:p w:rsidR="00A51A63" w:rsidRDefault="00A51A63" w:rsidP="00BC0230">
            <w:pPr>
              <w:widowControl/>
              <w:rPr>
                <w:rFonts w:ascii="宋体" w:eastAsia="宋体" w:hAnsi="宋体" w:cs="宋体"/>
                <w:kern w:val="0"/>
                <w:sz w:val="28"/>
                <w:szCs w:val="28"/>
              </w:rPr>
            </w:pPr>
          </w:p>
        </w:tc>
      </w:tr>
      <w:tr w:rsidR="00A51A63" w:rsidTr="00BC0230">
        <w:trPr>
          <w:trHeight w:val="90"/>
        </w:trPr>
        <w:tc>
          <w:tcPr>
            <w:tcW w:w="1885" w:type="dxa"/>
            <w:tcBorders>
              <w:top w:val="single" w:sz="4" w:space="0" w:color="auto"/>
              <w:left w:val="single" w:sz="12" w:space="0" w:color="auto"/>
            </w:tcBorders>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依托专业（群）情况</w:t>
            </w:r>
          </w:p>
        </w:tc>
        <w:tc>
          <w:tcPr>
            <w:tcW w:w="7897" w:type="dxa"/>
            <w:gridSpan w:val="4"/>
            <w:tcBorders>
              <w:top w:val="single" w:sz="4" w:space="0" w:color="auto"/>
              <w:right w:val="single" w:sz="12" w:space="0" w:color="auto"/>
            </w:tcBorders>
            <w:vAlign w:val="center"/>
          </w:tcPr>
          <w:p w:rsidR="00A51A63" w:rsidRDefault="00A51A63" w:rsidP="00BC0230">
            <w:pPr>
              <w:widowControl/>
              <w:rPr>
                <w:rFonts w:ascii="宋体" w:eastAsia="宋体" w:hAnsi="宋体" w:cs="宋体"/>
                <w:kern w:val="0"/>
                <w:sz w:val="28"/>
                <w:szCs w:val="28"/>
              </w:rPr>
            </w:pP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国家级双高计划专业群  </w:t>
            </w: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省级双高计划专业群   </w:t>
            </w: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其他</w:t>
            </w:r>
          </w:p>
          <w:p w:rsidR="00A51A63" w:rsidRDefault="00A51A63" w:rsidP="00BC0230">
            <w:pPr>
              <w:widowControl/>
              <w:rPr>
                <w:rFonts w:ascii="宋体" w:eastAsia="宋体" w:hAnsi="宋体" w:cs="宋体"/>
                <w:kern w:val="0"/>
                <w:sz w:val="28"/>
                <w:szCs w:val="28"/>
              </w:rPr>
            </w:pP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国家级一流本科专业建设点 </w:t>
            </w: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省级一流本科专业建设点 </w:t>
            </w:r>
          </w:p>
        </w:tc>
      </w:tr>
      <w:tr w:rsidR="00A51A63" w:rsidTr="00BC0230">
        <w:trPr>
          <w:trHeight w:val="454"/>
        </w:trPr>
        <w:tc>
          <w:tcPr>
            <w:tcW w:w="1885" w:type="dxa"/>
            <w:vMerge w:val="restart"/>
            <w:tcBorders>
              <w:lef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专业情况</w:t>
            </w:r>
          </w:p>
        </w:tc>
        <w:tc>
          <w:tcPr>
            <w:tcW w:w="2654" w:type="dxa"/>
            <w:tcBorders>
              <w:right w:val="single" w:sz="4"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专业名称</w:t>
            </w:r>
          </w:p>
        </w:tc>
        <w:tc>
          <w:tcPr>
            <w:tcW w:w="5243" w:type="dxa"/>
            <w:gridSpan w:val="3"/>
            <w:tcBorders>
              <w:left w:val="single" w:sz="4" w:space="0" w:color="auto"/>
              <w:righ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r>
      <w:tr w:rsidR="00A51A63" w:rsidTr="00BC0230">
        <w:tc>
          <w:tcPr>
            <w:tcW w:w="1885" w:type="dxa"/>
            <w:vMerge/>
            <w:tcBorders>
              <w:lef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c>
          <w:tcPr>
            <w:tcW w:w="2654" w:type="dxa"/>
            <w:tcBorders>
              <w:right w:val="single" w:sz="4"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开设年份</w:t>
            </w:r>
          </w:p>
        </w:tc>
        <w:tc>
          <w:tcPr>
            <w:tcW w:w="1785" w:type="dxa"/>
            <w:tcBorders>
              <w:left w:val="single" w:sz="4" w:space="0" w:color="auto"/>
              <w:right w:val="single" w:sz="4"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c>
          <w:tcPr>
            <w:tcW w:w="1747" w:type="dxa"/>
            <w:tcBorders>
              <w:left w:val="single" w:sz="4" w:space="0" w:color="auto"/>
              <w:right w:val="single" w:sz="4"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学生规模</w:t>
            </w:r>
          </w:p>
        </w:tc>
        <w:tc>
          <w:tcPr>
            <w:tcW w:w="1711" w:type="dxa"/>
            <w:tcBorders>
              <w:left w:val="single" w:sz="4" w:space="0" w:color="auto"/>
              <w:righ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r>
      <w:tr w:rsidR="00A51A63" w:rsidTr="00BC0230">
        <w:tc>
          <w:tcPr>
            <w:tcW w:w="1885" w:type="dxa"/>
            <w:vMerge/>
            <w:tcBorders>
              <w:lef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c>
          <w:tcPr>
            <w:tcW w:w="4439" w:type="dxa"/>
            <w:gridSpan w:val="2"/>
            <w:tcBorders>
              <w:right w:val="single" w:sz="4" w:space="0" w:color="auto"/>
            </w:tcBorders>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是否建有国家级、省级实训基地</w:t>
            </w:r>
          </w:p>
        </w:tc>
        <w:tc>
          <w:tcPr>
            <w:tcW w:w="3458" w:type="dxa"/>
            <w:gridSpan w:val="2"/>
            <w:tcBorders>
              <w:left w:val="single" w:sz="4" w:space="0" w:color="auto"/>
              <w:right w:val="single" w:sz="12" w:space="0" w:color="auto"/>
            </w:tcBorders>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是   </w:t>
            </w: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否</w:t>
            </w:r>
          </w:p>
        </w:tc>
      </w:tr>
      <w:tr w:rsidR="00A51A63" w:rsidTr="00BC0230">
        <w:tc>
          <w:tcPr>
            <w:tcW w:w="1885" w:type="dxa"/>
            <w:vMerge/>
            <w:tcBorders>
              <w:lef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c>
          <w:tcPr>
            <w:tcW w:w="4439" w:type="dxa"/>
            <w:gridSpan w:val="2"/>
            <w:tcBorders>
              <w:right w:val="single" w:sz="4" w:space="0" w:color="auto"/>
            </w:tcBorders>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是否有省级及以上高水平教师教学（科研）创新团队</w:t>
            </w:r>
          </w:p>
        </w:tc>
        <w:tc>
          <w:tcPr>
            <w:tcW w:w="3458" w:type="dxa"/>
            <w:gridSpan w:val="2"/>
            <w:tcBorders>
              <w:left w:val="single" w:sz="4" w:space="0" w:color="auto"/>
              <w:righ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 xml:space="preserve">是   </w:t>
            </w:r>
            <w:r>
              <w:rPr>
                <w:rFonts w:ascii="宋体" w:eastAsia="宋体" w:hAnsi="宋体" w:cs="宋体" w:hint="eastAsia"/>
                <w:kern w:val="0"/>
                <w:sz w:val="28"/>
                <w:szCs w:val="28"/>
              </w:rPr>
              <w:sym w:font="Wingdings" w:char="00A8"/>
            </w:r>
            <w:r>
              <w:rPr>
                <w:rFonts w:ascii="宋体" w:eastAsia="宋体" w:hAnsi="宋体" w:cs="宋体" w:hint="eastAsia"/>
                <w:kern w:val="0"/>
                <w:sz w:val="28"/>
                <w:szCs w:val="28"/>
              </w:rPr>
              <w:t>否</w:t>
            </w:r>
          </w:p>
        </w:tc>
      </w:tr>
      <w:tr w:rsidR="00A51A63" w:rsidTr="00BC0230">
        <w:trPr>
          <w:trHeight w:val="454"/>
        </w:trPr>
        <w:tc>
          <w:tcPr>
            <w:tcW w:w="1885" w:type="dxa"/>
            <w:vMerge/>
            <w:tcBorders>
              <w:left w:val="single" w:sz="12" w:space="0" w:color="auto"/>
            </w:tcBorders>
            <w:vAlign w:val="center"/>
          </w:tcPr>
          <w:p w:rsidR="00A51A63" w:rsidRDefault="00A51A63" w:rsidP="00BC0230">
            <w:pPr>
              <w:widowControl/>
              <w:spacing w:line="440" w:lineRule="exact"/>
              <w:jc w:val="center"/>
              <w:rPr>
                <w:rFonts w:ascii="宋体" w:eastAsia="宋体" w:hAnsi="宋体" w:cs="宋体"/>
                <w:kern w:val="0"/>
                <w:sz w:val="28"/>
                <w:szCs w:val="28"/>
              </w:rPr>
            </w:pPr>
          </w:p>
        </w:tc>
        <w:tc>
          <w:tcPr>
            <w:tcW w:w="4439" w:type="dxa"/>
            <w:gridSpan w:val="2"/>
            <w:tcBorders>
              <w:right w:val="single" w:sz="4" w:space="0" w:color="auto"/>
            </w:tcBorders>
          </w:tcPr>
          <w:p w:rsidR="00A51A63" w:rsidRDefault="00A51A63" w:rsidP="00BC0230">
            <w:pPr>
              <w:widowControl/>
              <w:spacing w:line="440" w:lineRule="exact"/>
              <w:jc w:val="center"/>
              <w:rPr>
                <w:rFonts w:ascii="宋体" w:eastAsia="宋体" w:hAnsi="宋体" w:cs="宋体"/>
                <w:kern w:val="0"/>
                <w:sz w:val="28"/>
                <w:szCs w:val="28"/>
              </w:rPr>
            </w:pPr>
            <w:r>
              <w:rPr>
                <w:rFonts w:ascii="宋体" w:eastAsia="宋体" w:hAnsi="宋体" w:cs="宋体" w:hint="eastAsia"/>
                <w:kern w:val="0"/>
                <w:sz w:val="28"/>
                <w:szCs w:val="28"/>
              </w:rPr>
              <w:t>教学科研仪器设备值（元）</w:t>
            </w:r>
          </w:p>
        </w:tc>
        <w:tc>
          <w:tcPr>
            <w:tcW w:w="3458" w:type="dxa"/>
            <w:gridSpan w:val="2"/>
            <w:tcBorders>
              <w:left w:val="single" w:sz="4" w:space="0" w:color="auto"/>
              <w:right w:val="single" w:sz="12" w:space="0" w:color="auto"/>
            </w:tcBorders>
          </w:tcPr>
          <w:p w:rsidR="00A51A63" w:rsidRDefault="00A51A63" w:rsidP="00BC0230">
            <w:pPr>
              <w:widowControl/>
              <w:spacing w:line="440" w:lineRule="exact"/>
              <w:jc w:val="center"/>
              <w:rPr>
                <w:rFonts w:ascii="宋体" w:eastAsia="宋体" w:hAnsi="宋体" w:cs="宋体"/>
                <w:kern w:val="0"/>
                <w:sz w:val="28"/>
                <w:szCs w:val="28"/>
              </w:rPr>
            </w:pPr>
          </w:p>
        </w:tc>
      </w:tr>
    </w:tbl>
    <w:p w:rsidR="00A51A63" w:rsidRDefault="00A51A63" w:rsidP="00A51A63">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br w:type="page"/>
      </w:r>
    </w:p>
    <w:p w:rsidR="00A51A63" w:rsidRDefault="00A51A63" w:rsidP="00A51A63">
      <w:pPr>
        <w:pStyle w:val="1"/>
        <w:numPr>
          <w:ilvl w:val="0"/>
          <w:numId w:val="5"/>
        </w:numPr>
        <w:adjustRightInd w:val="0"/>
        <w:snapToGrid w:val="0"/>
        <w:spacing w:beforeLines="50" w:before="217" w:afterLines="50" w:after="217"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项目建设内容</w:t>
      </w:r>
    </w:p>
    <w:tbl>
      <w:tblPr>
        <w:tblStyle w:val="a8"/>
        <w:tblW w:w="9398" w:type="dxa"/>
        <w:jc w:val="center"/>
        <w:tblLook w:val="04A0" w:firstRow="1" w:lastRow="0" w:firstColumn="1" w:lastColumn="0" w:noHBand="0" w:noVBand="1"/>
      </w:tblPr>
      <w:tblGrid>
        <w:gridCol w:w="1717"/>
        <w:gridCol w:w="1699"/>
        <w:gridCol w:w="5982"/>
      </w:tblGrid>
      <w:tr w:rsidR="00A51A63" w:rsidTr="00BC0230">
        <w:trPr>
          <w:trHeight w:val="737"/>
          <w:jc w:val="center"/>
        </w:trPr>
        <w:tc>
          <w:tcPr>
            <w:tcW w:w="9398" w:type="dxa"/>
            <w:gridSpan w:val="3"/>
            <w:vAlign w:val="center"/>
          </w:tcPr>
          <w:p w:rsidR="00A51A63" w:rsidRDefault="00A51A63" w:rsidP="00BC0230">
            <w:pPr>
              <w:widowControl/>
              <w:spacing w:line="40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项目建设内容</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序号</w:t>
            </w:r>
          </w:p>
        </w:tc>
        <w:tc>
          <w:tcPr>
            <w:tcW w:w="1699" w:type="dxa"/>
            <w:vAlign w:val="center"/>
          </w:tcPr>
          <w:p w:rsidR="00A51A63" w:rsidRDefault="00A51A63" w:rsidP="00BC0230">
            <w:pPr>
              <w:widowControl/>
              <w:spacing w:line="40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分类</w:t>
            </w:r>
          </w:p>
        </w:tc>
        <w:tc>
          <w:tcPr>
            <w:tcW w:w="5982" w:type="dxa"/>
            <w:vAlign w:val="center"/>
          </w:tcPr>
          <w:p w:rsidR="00A51A63" w:rsidRDefault="00A51A63" w:rsidP="00BC0230">
            <w:pPr>
              <w:widowControl/>
              <w:spacing w:line="400" w:lineRule="exact"/>
              <w:jc w:val="center"/>
              <w:rPr>
                <w:rFonts w:ascii="宋体" w:eastAsia="宋体" w:hAnsi="宋体" w:cs="宋体"/>
                <w:b/>
                <w:bCs/>
                <w:kern w:val="0"/>
                <w:sz w:val="30"/>
                <w:szCs w:val="30"/>
              </w:rPr>
            </w:pPr>
            <w:r>
              <w:rPr>
                <w:rFonts w:ascii="宋体" w:eastAsia="宋体" w:hAnsi="宋体" w:cs="宋体" w:hint="eastAsia"/>
                <w:b/>
                <w:bCs/>
                <w:kern w:val="0"/>
                <w:sz w:val="30"/>
                <w:szCs w:val="30"/>
              </w:rPr>
              <w:t>课题方向</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常见漏洞模拟环境设计构建与复现</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一般</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典型行业网络场景拓扑规划设计</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典型安全场景/事件复现教学场景转化实践</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基于网络靶场应用云计算资源调度技术研究</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5</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一般</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面向虚拟化平台生成的服务器特性动态扩展与故障可视化研究</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6</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基于网络靶场的网络扫描与监听技术优化研究</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7</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网络安全防御策略数字化教学资源库（开发防御工具）</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8</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一般</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网络安全防御策略数字化教学资源库（防御策略案例解析）</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9</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AI赋能网络安全人才培养创新实践-基于大模型的岗位实操能力评估</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10</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一般</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利用多款国内外主流安全设备检测技术研究</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11</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面向终端设备关联的物联网设备敏感度分析</w:t>
            </w:r>
          </w:p>
        </w:tc>
      </w:tr>
      <w:tr w:rsidR="00A51A63" w:rsidTr="00BC0230">
        <w:trPr>
          <w:trHeight w:val="737"/>
          <w:jc w:val="center"/>
        </w:trPr>
        <w:tc>
          <w:tcPr>
            <w:tcW w:w="1717"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12</w:t>
            </w:r>
          </w:p>
        </w:tc>
        <w:tc>
          <w:tcPr>
            <w:tcW w:w="1699" w:type="dxa"/>
            <w:vAlign w:val="center"/>
          </w:tcPr>
          <w:p w:rsidR="00A51A63" w:rsidRDefault="00A51A63" w:rsidP="00BC0230">
            <w:pPr>
              <w:widowControl/>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重点</w:t>
            </w:r>
          </w:p>
        </w:tc>
        <w:tc>
          <w:tcPr>
            <w:tcW w:w="5982" w:type="dxa"/>
            <w:vAlign w:val="center"/>
          </w:tcPr>
          <w:p w:rsidR="00A51A63" w:rsidRDefault="00A51A63" w:rsidP="00BC0230">
            <w:pPr>
              <w:widowControl/>
              <w:spacing w:line="400" w:lineRule="exact"/>
              <w:jc w:val="left"/>
              <w:rPr>
                <w:rFonts w:ascii="宋体" w:eastAsia="宋体" w:hAnsi="宋体" w:cs="宋体"/>
                <w:kern w:val="0"/>
                <w:sz w:val="28"/>
                <w:szCs w:val="28"/>
              </w:rPr>
            </w:pPr>
            <w:r>
              <w:rPr>
                <w:rFonts w:ascii="宋体" w:eastAsia="宋体" w:hAnsi="宋体" w:cs="宋体" w:hint="eastAsia"/>
                <w:sz w:val="28"/>
                <w:szCs w:val="28"/>
              </w:rPr>
              <w:sym w:font="Wingdings" w:char="00A8"/>
            </w:r>
            <w:r>
              <w:rPr>
                <w:rFonts w:ascii="宋体" w:eastAsia="宋体" w:hAnsi="宋体" w:cs="宋体" w:hint="eastAsia"/>
                <w:sz w:val="28"/>
                <w:szCs w:val="28"/>
              </w:rPr>
              <w:t xml:space="preserve"> </w:t>
            </w:r>
            <w:r>
              <w:rPr>
                <w:rFonts w:ascii="宋体" w:eastAsia="宋体" w:hAnsi="宋体" w:cs="宋体" w:hint="eastAsia"/>
                <w:kern w:val="0"/>
                <w:sz w:val="28"/>
                <w:szCs w:val="28"/>
              </w:rPr>
              <w:t>基于AI智能体生成实验方案</w:t>
            </w:r>
          </w:p>
        </w:tc>
      </w:tr>
    </w:tbl>
    <w:p w:rsidR="00A51A63" w:rsidRDefault="00A51A63" w:rsidP="00A51A63">
      <w:pPr>
        <w:pStyle w:val="1"/>
        <w:adjustRightInd w:val="0"/>
        <w:snapToGrid w:val="0"/>
        <w:spacing w:beforeLines="50" w:before="217" w:afterLines="50" w:after="217"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4.项目团队基本信息</w:t>
      </w:r>
    </w:p>
    <w:tbl>
      <w:tblPr>
        <w:tblStyle w:val="TableNormal"/>
        <w:tblW w:w="9836" w:type="dxa"/>
        <w:jc w:val="center"/>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638"/>
        <w:gridCol w:w="65"/>
        <w:gridCol w:w="1573"/>
        <w:gridCol w:w="1638"/>
        <w:gridCol w:w="544"/>
        <w:gridCol w:w="1094"/>
        <w:gridCol w:w="963"/>
        <w:gridCol w:w="676"/>
        <w:gridCol w:w="1645"/>
      </w:tblGrid>
      <w:tr w:rsidR="00A51A63" w:rsidTr="00BC0230">
        <w:trPr>
          <w:trHeight w:val="567"/>
          <w:jc w:val="center"/>
        </w:trPr>
        <w:tc>
          <w:tcPr>
            <w:tcW w:w="1704" w:type="dxa"/>
            <w:gridSpan w:val="2"/>
            <w:vMerge w:val="restart"/>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项目负责人基本情况</w:t>
            </w: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2183"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2058"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出生年月</w:t>
            </w:r>
          </w:p>
        </w:tc>
        <w:tc>
          <w:tcPr>
            <w:tcW w:w="2322"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年  月  日</w:t>
            </w:r>
          </w:p>
        </w:tc>
      </w:tr>
      <w:tr w:rsidR="00A51A63" w:rsidTr="00BC0230">
        <w:trPr>
          <w:trHeight w:val="567"/>
          <w:jc w:val="center"/>
        </w:trPr>
        <w:tc>
          <w:tcPr>
            <w:tcW w:w="1704" w:type="dxa"/>
            <w:gridSpan w:val="2"/>
            <w:vMerge/>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身份证</w:t>
            </w:r>
          </w:p>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件类型</w:t>
            </w:r>
          </w:p>
        </w:tc>
        <w:tc>
          <w:tcPr>
            <w:tcW w:w="2183"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2058"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身份证号</w:t>
            </w:r>
          </w:p>
        </w:tc>
        <w:tc>
          <w:tcPr>
            <w:tcW w:w="2322"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r>
      <w:tr w:rsidR="00A51A63" w:rsidTr="00BC0230">
        <w:trPr>
          <w:trHeight w:val="567"/>
          <w:jc w:val="center"/>
        </w:trPr>
        <w:tc>
          <w:tcPr>
            <w:tcW w:w="1704" w:type="dxa"/>
            <w:gridSpan w:val="2"/>
            <w:vMerge/>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职称</w:t>
            </w:r>
          </w:p>
        </w:tc>
        <w:tc>
          <w:tcPr>
            <w:tcW w:w="2183"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2058"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现任职务</w:t>
            </w:r>
          </w:p>
        </w:tc>
        <w:tc>
          <w:tcPr>
            <w:tcW w:w="2322"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r>
      <w:tr w:rsidR="00A51A63" w:rsidTr="00BC0230">
        <w:trPr>
          <w:trHeight w:val="567"/>
          <w:jc w:val="center"/>
        </w:trPr>
        <w:tc>
          <w:tcPr>
            <w:tcW w:w="1704" w:type="dxa"/>
            <w:gridSpan w:val="2"/>
            <w:vMerge/>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学历</w:t>
            </w:r>
          </w:p>
        </w:tc>
        <w:tc>
          <w:tcPr>
            <w:tcW w:w="2183"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2058"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学位</w:t>
            </w:r>
          </w:p>
        </w:tc>
        <w:tc>
          <w:tcPr>
            <w:tcW w:w="2322"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r>
      <w:tr w:rsidR="00A51A63" w:rsidTr="00BC0230">
        <w:trPr>
          <w:trHeight w:val="567"/>
          <w:jc w:val="center"/>
        </w:trPr>
        <w:tc>
          <w:tcPr>
            <w:tcW w:w="1704" w:type="dxa"/>
            <w:gridSpan w:val="2"/>
            <w:vMerge/>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从事专业</w:t>
            </w:r>
          </w:p>
        </w:tc>
        <w:tc>
          <w:tcPr>
            <w:tcW w:w="2183"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2058"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电子邮箱</w:t>
            </w:r>
          </w:p>
        </w:tc>
        <w:tc>
          <w:tcPr>
            <w:tcW w:w="2322" w:type="dxa"/>
            <w:gridSpan w:val="2"/>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r>
      <w:tr w:rsidR="00A51A63" w:rsidTr="00BC0230">
        <w:trPr>
          <w:trHeight w:val="567"/>
          <w:jc w:val="center"/>
        </w:trPr>
        <w:tc>
          <w:tcPr>
            <w:tcW w:w="1704" w:type="dxa"/>
            <w:gridSpan w:val="2"/>
            <w:vMerge/>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c>
          <w:tcPr>
            <w:tcW w:w="1569" w:type="dxa"/>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r>
              <w:rPr>
                <w:rFonts w:ascii="宋体" w:eastAsia="宋体" w:hAnsi="宋体" w:cs="宋体" w:hint="eastAsia"/>
                <w:color w:val="000000"/>
                <w:sz w:val="28"/>
                <w:szCs w:val="28"/>
              </w:rPr>
              <w:t>联系方式</w:t>
            </w:r>
          </w:p>
        </w:tc>
        <w:tc>
          <w:tcPr>
            <w:tcW w:w="6563" w:type="dxa"/>
            <w:gridSpan w:val="6"/>
            <w:shd w:val="clear" w:color="auto" w:fill="auto"/>
            <w:tcMar>
              <w:top w:w="0" w:type="dxa"/>
              <w:left w:w="113" w:type="dxa"/>
              <w:bottom w:w="0" w:type="dxa"/>
              <w:right w:w="113" w:type="dxa"/>
            </w:tcMar>
            <w:vAlign w:val="center"/>
          </w:tcPr>
          <w:p w:rsidR="00A51A63" w:rsidRDefault="00A51A63" w:rsidP="00BC0230">
            <w:pPr>
              <w:adjustRightInd w:val="0"/>
              <w:snapToGrid w:val="0"/>
              <w:spacing w:line="240" w:lineRule="atLeast"/>
              <w:jc w:val="center"/>
              <w:rPr>
                <w:rFonts w:ascii="宋体" w:eastAsia="宋体" w:hAnsi="宋体" w:cs="宋体"/>
                <w:color w:val="000000"/>
                <w:sz w:val="28"/>
                <w:szCs w:val="28"/>
              </w:rPr>
            </w:pPr>
          </w:p>
        </w:tc>
      </w:tr>
      <w:tr w:rsidR="00A51A63" w:rsidTr="00BC0230">
        <w:trPr>
          <w:trHeight w:val="567"/>
          <w:jc w:val="center"/>
        </w:trPr>
        <w:tc>
          <w:tcPr>
            <w:tcW w:w="9836" w:type="dxa"/>
            <w:gridSpan w:val="9"/>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主要业绩简述</w:t>
            </w:r>
          </w:p>
        </w:tc>
      </w:tr>
      <w:tr w:rsidR="00A51A63" w:rsidTr="00BC0230">
        <w:trPr>
          <w:trHeight w:val="90"/>
          <w:jc w:val="center"/>
        </w:trPr>
        <w:tc>
          <w:tcPr>
            <w:tcW w:w="9836" w:type="dxa"/>
            <w:gridSpan w:val="9"/>
            <w:shd w:val="clear" w:color="auto" w:fill="auto"/>
            <w:tcMar>
              <w:top w:w="0" w:type="dxa"/>
              <w:left w:w="113" w:type="dxa"/>
              <w:bottom w:w="0" w:type="dxa"/>
              <w:right w:w="113" w:type="dxa"/>
            </w:tcMar>
          </w:tcPr>
          <w:p w:rsidR="00A51A63" w:rsidRDefault="00A51A63" w:rsidP="00BC0230">
            <w:pPr>
              <w:adjustRightInd w:val="0"/>
              <w:snapToGrid w:val="0"/>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请阐述近三年主持或参与的校企合作项目（注明是否涉及网络安全产教融合领域、取得的标志性成果以及获得奖励和荣誉称号等）（500字以内）</w:t>
            </w:r>
          </w:p>
          <w:p w:rsidR="00A51A63" w:rsidRDefault="00A51A63" w:rsidP="00BC0230">
            <w:pPr>
              <w:adjustRightInd w:val="0"/>
              <w:snapToGrid w:val="0"/>
              <w:spacing w:line="400" w:lineRule="exact"/>
              <w:rPr>
                <w:rFonts w:ascii="宋体" w:eastAsia="宋体" w:hAnsi="宋体" w:cs="宋体"/>
                <w:color w:val="000000"/>
                <w:sz w:val="28"/>
                <w:szCs w:val="28"/>
              </w:rPr>
            </w:pPr>
          </w:p>
          <w:p w:rsidR="00A51A63" w:rsidRDefault="00A51A63" w:rsidP="00BC0230">
            <w:pPr>
              <w:adjustRightInd w:val="0"/>
              <w:snapToGrid w:val="0"/>
              <w:spacing w:line="400" w:lineRule="exact"/>
              <w:rPr>
                <w:rFonts w:ascii="宋体" w:eastAsia="宋体" w:hAnsi="宋体" w:cs="宋体"/>
                <w:color w:val="000000"/>
                <w:sz w:val="28"/>
                <w:szCs w:val="28"/>
              </w:rPr>
            </w:pPr>
          </w:p>
          <w:p w:rsidR="00A51A63" w:rsidRDefault="00A51A63" w:rsidP="00BC0230">
            <w:pPr>
              <w:adjustRightInd w:val="0"/>
              <w:snapToGrid w:val="0"/>
              <w:spacing w:line="400" w:lineRule="exact"/>
              <w:rPr>
                <w:rFonts w:ascii="宋体" w:eastAsia="宋体" w:hAnsi="宋体" w:cs="宋体"/>
                <w:color w:val="000000"/>
                <w:sz w:val="28"/>
                <w:szCs w:val="28"/>
              </w:rPr>
            </w:pPr>
          </w:p>
          <w:p w:rsidR="00A51A63" w:rsidRDefault="00A51A63" w:rsidP="00BC0230">
            <w:pPr>
              <w:rPr>
                <w:rFonts w:ascii="宋体" w:eastAsia="宋体" w:hAnsi="宋体" w:cs="宋体"/>
                <w:sz w:val="28"/>
                <w:szCs w:val="28"/>
              </w:rPr>
            </w:pPr>
          </w:p>
          <w:p w:rsidR="00A51A63" w:rsidRDefault="00A51A63" w:rsidP="00BC0230">
            <w:pPr>
              <w:rPr>
                <w:rFonts w:ascii="宋体" w:eastAsia="宋体" w:hAnsi="宋体" w:cs="宋体"/>
                <w:sz w:val="28"/>
                <w:szCs w:val="28"/>
              </w:rPr>
            </w:pPr>
          </w:p>
        </w:tc>
      </w:tr>
      <w:tr w:rsidR="00A51A63" w:rsidTr="00BC0230">
        <w:trPr>
          <w:trHeight w:val="90"/>
          <w:jc w:val="center"/>
        </w:trPr>
        <w:tc>
          <w:tcPr>
            <w:tcW w:w="9836" w:type="dxa"/>
            <w:gridSpan w:val="9"/>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r>
              <w:rPr>
                <w:rFonts w:ascii="宋体" w:eastAsia="宋体" w:hAnsi="宋体" w:cs="宋体" w:hint="eastAsia"/>
                <w:sz w:val="28"/>
                <w:szCs w:val="28"/>
              </w:rPr>
              <w:t>项目成员情况</w:t>
            </w: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序号</w:t>
            </w:r>
          </w:p>
        </w:tc>
        <w:tc>
          <w:tcPr>
            <w:tcW w:w="1639" w:type="dxa"/>
            <w:gridSpan w:val="2"/>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职称/职务</w:t>
            </w:r>
          </w:p>
        </w:tc>
        <w:tc>
          <w:tcPr>
            <w:tcW w:w="1639" w:type="dxa"/>
            <w:gridSpan w:val="2"/>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学历</w:t>
            </w:r>
          </w:p>
        </w:tc>
        <w:tc>
          <w:tcPr>
            <w:tcW w:w="1639" w:type="dxa"/>
            <w:gridSpan w:val="2"/>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所属专业</w:t>
            </w:r>
          </w:p>
        </w:tc>
        <w:tc>
          <w:tcPr>
            <w:tcW w:w="1641"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color w:val="000000"/>
                <w:sz w:val="28"/>
                <w:szCs w:val="28"/>
              </w:rPr>
            </w:pPr>
            <w:r>
              <w:rPr>
                <w:rFonts w:ascii="宋体" w:eastAsia="宋体" w:hAnsi="宋体" w:cs="宋体" w:hint="eastAsia"/>
                <w:color w:val="000000"/>
                <w:sz w:val="28"/>
                <w:szCs w:val="28"/>
              </w:rPr>
              <w:t>任务分工</w:t>
            </w: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1</w:t>
            </w: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41"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2</w:t>
            </w: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41"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3</w:t>
            </w: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41"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4</w:t>
            </w: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41"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r>
      <w:tr w:rsidR="00A51A63" w:rsidTr="00BC0230">
        <w:trPr>
          <w:trHeight w:val="90"/>
          <w:jc w:val="center"/>
        </w:trPr>
        <w:tc>
          <w:tcPr>
            <w:tcW w:w="1639" w:type="dxa"/>
            <w:shd w:val="clear" w:color="auto" w:fill="auto"/>
            <w:tcMar>
              <w:top w:w="0" w:type="dxa"/>
              <w:left w:w="113" w:type="dxa"/>
              <w:bottom w:w="0" w:type="dxa"/>
              <w:right w:w="113" w:type="dxa"/>
            </w:tcMar>
            <w:vAlign w:val="center"/>
          </w:tcPr>
          <w:p w:rsidR="00A51A63" w:rsidRDefault="00A51A63" w:rsidP="00BC0230">
            <w:pPr>
              <w:jc w:val="center"/>
              <w:rPr>
                <w:rFonts w:ascii="宋体" w:eastAsia="宋体" w:hAnsi="宋体" w:cs="宋体"/>
                <w:sz w:val="28"/>
                <w:szCs w:val="28"/>
              </w:rPr>
            </w:pPr>
            <w:r>
              <w:rPr>
                <w:rFonts w:ascii="宋体" w:eastAsia="宋体" w:hAnsi="宋体" w:cs="宋体" w:hint="eastAsia"/>
                <w:color w:val="000000"/>
                <w:sz w:val="28"/>
                <w:szCs w:val="28"/>
              </w:rPr>
              <w:t>…</w:t>
            </w: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39" w:type="dxa"/>
            <w:gridSpan w:val="2"/>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c>
          <w:tcPr>
            <w:tcW w:w="1641" w:type="dxa"/>
            <w:shd w:val="clear" w:color="auto" w:fill="auto"/>
            <w:tcMar>
              <w:top w:w="0" w:type="dxa"/>
              <w:left w:w="113" w:type="dxa"/>
              <w:bottom w:w="0" w:type="dxa"/>
              <w:right w:w="113" w:type="dxa"/>
            </w:tcMar>
          </w:tcPr>
          <w:p w:rsidR="00A51A63" w:rsidRDefault="00A51A63" w:rsidP="00BC0230">
            <w:pPr>
              <w:jc w:val="center"/>
              <w:rPr>
                <w:rFonts w:ascii="宋体" w:eastAsia="宋体" w:hAnsi="宋体" w:cs="宋体"/>
                <w:sz w:val="28"/>
                <w:szCs w:val="28"/>
              </w:rPr>
            </w:pPr>
          </w:p>
        </w:tc>
      </w:tr>
    </w:tbl>
    <w:p w:rsidR="00A51A63" w:rsidRDefault="00A51A63" w:rsidP="00A51A63">
      <w:pPr>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p>
    <w:p w:rsidR="00A51A63" w:rsidRDefault="00A51A63" w:rsidP="00A51A63">
      <w:pPr>
        <w:pStyle w:val="1"/>
        <w:adjustRightInd w:val="0"/>
        <w:snapToGrid w:val="0"/>
        <w:spacing w:beforeLines="50" w:before="217" w:afterLines="50" w:after="217" w:line="300" w:lineRule="atLeast"/>
        <w:rPr>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lastRenderedPageBreak/>
        <w:t>5.项目建设基础</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36"/>
      </w:tblGrid>
      <w:tr w:rsidR="00A51A63" w:rsidTr="00BC0230">
        <w:trPr>
          <w:trHeight w:val="3471"/>
          <w:jc w:val="center"/>
        </w:trPr>
        <w:tc>
          <w:tcPr>
            <w:tcW w:w="9836" w:type="dxa"/>
            <w:tcBorders>
              <w:tl2br w:val="nil"/>
              <w:tr2bl w:val="nil"/>
            </w:tcBorders>
          </w:tcPr>
          <w:p w:rsidR="00A51A63" w:rsidRDefault="00A51A63" w:rsidP="00BC0230">
            <w:pPr>
              <w:spacing w:line="400" w:lineRule="exact"/>
              <w:rPr>
                <w:rFonts w:ascii="宋体" w:eastAsia="宋体" w:hAnsi="宋体" w:cs="宋体"/>
                <w:b/>
                <w:bCs/>
                <w:color w:val="000000"/>
                <w:sz w:val="28"/>
                <w:szCs w:val="28"/>
              </w:rPr>
            </w:pPr>
            <w:r>
              <w:rPr>
                <w:rFonts w:ascii="宋体" w:eastAsia="宋体" w:hAnsi="宋体" w:cs="宋体" w:hint="eastAsia"/>
                <w:b/>
                <w:bCs/>
                <w:color w:val="000000"/>
                <w:sz w:val="28"/>
                <w:szCs w:val="28"/>
              </w:rPr>
              <w:t>5.1依托专业（群）现状与发展情况</w:t>
            </w:r>
          </w:p>
          <w:p w:rsidR="00A51A63" w:rsidRDefault="00A51A63" w:rsidP="00BC0230">
            <w:pPr>
              <w:adjustRightInd w:val="0"/>
              <w:snapToGrid w:val="0"/>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请阐述申报该项目所依托的专业（群）培养目标、发展定位、内涵建设、师资队伍、产教融合（如产业学院）、人才培养规模和成效等（</w:t>
            </w:r>
            <w:r>
              <w:rPr>
                <w:rFonts w:ascii="宋体" w:eastAsia="宋体" w:hAnsi="宋体" w:cs="宋体" w:hint="eastAsia"/>
                <w:sz w:val="28"/>
                <w:szCs w:val="28"/>
              </w:rPr>
              <w:t>1000</w:t>
            </w:r>
            <w:r>
              <w:rPr>
                <w:rFonts w:ascii="宋体" w:eastAsia="宋体" w:hAnsi="宋体" w:cs="宋体" w:hint="eastAsia"/>
                <w:color w:val="000000"/>
                <w:sz w:val="28"/>
                <w:szCs w:val="28"/>
              </w:rPr>
              <w:t>字以内）</w:t>
            </w: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p w:rsidR="00A51A63" w:rsidRDefault="00A51A63" w:rsidP="00BC0230">
            <w:pPr>
              <w:adjustRightInd w:val="0"/>
              <w:snapToGrid w:val="0"/>
              <w:rPr>
                <w:rFonts w:ascii="Times New Roman" w:eastAsia="仿宋_GB2312" w:hAnsi="Times New Roman" w:cs="Times New Roman"/>
                <w:color w:val="000000"/>
                <w:sz w:val="28"/>
                <w:szCs w:val="28"/>
              </w:rPr>
            </w:pPr>
          </w:p>
        </w:tc>
      </w:tr>
      <w:tr w:rsidR="00A51A63" w:rsidTr="00BC0230">
        <w:trPr>
          <w:trHeight w:val="3621"/>
          <w:jc w:val="center"/>
        </w:trPr>
        <w:tc>
          <w:tcPr>
            <w:tcW w:w="9836" w:type="dxa"/>
            <w:tcBorders>
              <w:tl2br w:val="nil"/>
              <w:tr2bl w:val="nil"/>
            </w:tcBorders>
          </w:tcPr>
          <w:p w:rsidR="00A51A63" w:rsidRDefault="00A51A63" w:rsidP="00BC0230">
            <w:pPr>
              <w:rPr>
                <w:rFonts w:ascii="宋体" w:eastAsia="宋体" w:hAnsi="宋体" w:cs="宋体"/>
                <w:b/>
                <w:bCs/>
                <w:color w:val="000000"/>
                <w:sz w:val="28"/>
                <w:szCs w:val="28"/>
              </w:rPr>
            </w:pPr>
            <w:r>
              <w:rPr>
                <w:rFonts w:ascii="宋体" w:eastAsia="宋体" w:hAnsi="宋体" w:cs="宋体" w:hint="eastAsia"/>
                <w:b/>
                <w:bCs/>
                <w:color w:val="000000"/>
                <w:sz w:val="28"/>
                <w:szCs w:val="28"/>
              </w:rPr>
              <w:t>5.2相关数据基础</w:t>
            </w:r>
          </w:p>
          <w:p w:rsidR="00A51A63" w:rsidRDefault="00A51A63" w:rsidP="00BC0230">
            <w:pPr>
              <w:adjustRightInd w:val="0"/>
              <w:snapToGrid w:val="0"/>
              <w:rPr>
                <w:rFonts w:ascii="宋体" w:eastAsia="宋体" w:hAnsi="宋体" w:cs="宋体"/>
                <w:sz w:val="28"/>
                <w:szCs w:val="28"/>
              </w:rPr>
            </w:pPr>
            <w:r>
              <w:rPr>
                <w:rFonts w:ascii="宋体" w:eastAsia="宋体" w:hAnsi="宋体" w:cs="宋体" w:hint="eastAsia"/>
                <w:sz w:val="28"/>
                <w:szCs w:val="28"/>
              </w:rPr>
              <w:t>本项目建设依托的专业（群）现有数据资源（如信息化教学平台、教学资源库、实训案例库）、实训基地（靶场等）建设情况（1000字以内）</w:t>
            </w: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p w:rsidR="00A51A63" w:rsidRDefault="00A51A63" w:rsidP="00BC0230">
            <w:pPr>
              <w:adjustRightInd w:val="0"/>
              <w:snapToGrid w:val="0"/>
              <w:rPr>
                <w:rFonts w:ascii="Times New Roman" w:eastAsia="仿宋" w:hAnsi="Times New Roman" w:cs="Times New Roman"/>
                <w:sz w:val="28"/>
                <w:szCs w:val="28"/>
              </w:rPr>
            </w:pPr>
          </w:p>
        </w:tc>
      </w:tr>
    </w:tbl>
    <w:p w:rsidR="00A51A63" w:rsidRDefault="00A51A63" w:rsidP="00A51A63">
      <w:pPr>
        <w:keepNext/>
        <w:keepLines/>
        <w:adjustRightInd w:val="0"/>
        <w:snapToGrid w:val="0"/>
        <w:spacing w:line="300" w:lineRule="atLeast"/>
        <w:outlineLvl w:val="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lastRenderedPageBreak/>
        <w:t>6</w:t>
      </w:r>
      <w:r>
        <w:rPr>
          <w:rFonts w:ascii="仿宋_GB2312" w:eastAsia="仿宋_GB2312" w:hAnsi="仿宋_GB2312" w:cs="仿宋_GB2312" w:hint="eastAsia"/>
          <w:b/>
          <w:bCs/>
          <w:kern w:val="44"/>
          <w:sz w:val="32"/>
          <w:szCs w:val="32"/>
        </w:rPr>
        <w:t xml:space="preserve">.项目建设内容及可量化成果/指标 </w:t>
      </w:r>
    </w:p>
    <w:tbl>
      <w:tblPr>
        <w:tblW w:w="9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88"/>
      </w:tblGrid>
      <w:tr w:rsidR="00A51A63" w:rsidTr="00BC0230">
        <w:trPr>
          <w:trHeight w:val="11512"/>
          <w:jc w:val="center"/>
        </w:trPr>
        <w:tc>
          <w:tcPr>
            <w:tcW w:w="9588" w:type="dxa"/>
            <w:tcBorders>
              <w:tl2br w:val="nil"/>
              <w:tr2bl w:val="nil"/>
            </w:tcBorders>
          </w:tcPr>
          <w:p w:rsidR="00A51A63" w:rsidRDefault="00A51A63" w:rsidP="00BC0230">
            <w:pPr>
              <w:widowControl/>
              <w:ind w:firstLineChars="100" w:firstLine="281"/>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6.1项目整体规划</w:t>
            </w:r>
          </w:p>
          <w:p w:rsidR="00A51A63" w:rsidRDefault="00A51A63" w:rsidP="00BC0230">
            <w:pPr>
              <w:rPr>
                <w:rFonts w:ascii="宋体" w:eastAsia="宋体" w:hAnsi="宋体" w:cs="宋体"/>
                <w:color w:val="000000"/>
                <w:sz w:val="28"/>
                <w:szCs w:val="28"/>
              </w:rPr>
            </w:pPr>
            <w:r>
              <w:rPr>
                <w:rFonts w:ascii="宋体" w:eastAsia="宋体" w:hAnsi="宋体" w:cs="宋体" w:hint="eastAsia"/>
                <w:color w:val="000000"/>
                <w:sz w:val="28"/>
                <w:szCs w:val="28"/>
              </w:rPr>
              <w:t>结合国家网络安全战略需求及学校优势，阐述项目建设的必要性与实施可行性、项目总体建设目标、子项目建设目标、分年度（实施周期为一年，情况特殊的可申请至两年）建设规划等（1000字以内）</w:t>
            </w: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p w:rsidR="00A51A63" w:rsidRDefault="00A51A63" w:rsidP="00BC0230">
            <w:pPr>
              <w:rPr>
                <w:rFonts w:ascii="Times New Roman" w:eastAsia="仿宋_GB2312" w:hAnsi="Times New Roman" w:cs="Times New Roman"/>
                <w:color w:val="000000"/>
                <w:sz w:val="28"/>
                <w:szCs w:val="28"/>
              </w:rPr>
            </w:pPr>
          </w:p>
        </w:tc>
      </w:tr>
    </w:tbl>
    <w:p w:rsidR="00A51A63" w:rsidRDefault="00A51A63" w:rsidP="00A51A63">
      <w:pPr>
        <w:rPr>
          <w:rFonts w:ascii="仿宋_GB2312" w:eastAsia="仿宋_GB2312" w:hAnsi="仿宋_GB2312" w:cs="仿宋_GB2312"/>
          <w:b/>
          <w:bCs/>
          <w:sz w:val="28"/>
          <w:szCs w:val="28"/>
        </w:rPr>
        <w:sectPr w:rsidR="00A51A63">
          <w:footerReference w:type="default" r:id="rId12"/>
          <w:footnotePr>
            <w:numFmt w:val="decimalEnclosedCircleChinese"/>
          </w:footnotePr>
          <w:pgSz w:w="11906" w:h="16838"/>
          <w:pgMar w:top="2098" w:right="1531" w:bottom="2098" w:left="1531" w:header="851" w:footer="992" w:gutter="0"/>
          <w:pgNumType w:start="1"/>
          <w:cols w:space="720"/>
          <w:docGrid w:type="linesAndChars" w:linePitch="435"/>
        </w:sectPr>
      </w:pP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51A63" w:rsidTr="00BC0230">
        <w:trPr>
          <w:trHeight w:val="13283"/>
          <w:jc w:val="center"/>
        </w:trPr>
        <w:tc>
          <w:tcPr>
            <w:tcW w:w="9836" w:type="dxa"/>
            <w:tcBorders>
              <w:tl2br w:val="nil"/>
              <w:tr2bl w:val="nil"/>
            </w:tcBorders>
          </w:tcPr>
          <w:p w:rsidR="00A51A63" w:rsidRDefault="00A51A63" w:rsidP="00BC0230">
            <w:pPr>
              <w:ind w:firstLineChars="100" w:firstLine="281"/>
              <w:rPr>
                <w:rFonts w:ascii="宋体" w:eastAsia="宋体" w:hAnsi="宋体" w:cs="宋体"/>
                <w:b/>
                <w:bCs/>
                <w:sz w:val="28"/>
                <w:szCs w:val="28"/>
              </w:rPr>
            </w:pPr>
            <w:r>
              <w:rPr>
                <w:rFonts w:ascii="宋体" w:eastAsia="宋体" w:hAnsi="宋体" w:cs="宋体" w:hint="eastAsia"/>
                <w:b/>
                <w:bCs/>
                <w:sz w:val="28"/>
                <w:szCs w:val="28"/>
              </w:rPr>
              <w:lastRenderedPageBreak/>
              <w:t>6.2项目建设内容</w:t>
            </w:r>
          </w:p>
          <w:p w:rsidR="00A51A63" w:rsidRDefault="00A51A63" w:rsidP="00BC0230">
            <w:pPr>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详细说明具体研究方向的拟开展的建设规划及项目各关键环节的建设举措等（2500字以内）</w:t>
            </w:r>
          </w:p>
          <w:p w:rsidR="00A51A63" w:rsidRDefault="00A51A63" w:rsidP="00BC0230">
            <w:pPr>
              <w:rPr>
                <w:rFonts w:ascii="Times New Roman" w:eastAsia="仿宋_GB2312" w:hAnsi="Times New Roman" w:cs="Times New Roman"/>
                <w:color w:val="000000"/>
                <w:sz w:val="28"/>
                <w:szCs w:val="28"/>
              </w:rPr>
            </w:pPr>
          </w:p>
        </w:tc>
      </w:tr>
    </w:tbl>
    <w:p w:rsidR="00A51A63" w:rsidRDefault="00A51A63" w:rsidP="00A51A63">
      <w:pPr>
        <w:pStyle w:val="1"/>
        <w:adjustRightInd w:val="0"/>
        <w:snapToGrid w:val="0"/>
        <w:spacing w:beforeLines="50" w:before="156" w:afterLines="50" w:after="156"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7.项目建设成效</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51A63" w:rsidTr="00BC0230">
        <w:trPr>
          <w:trHeight w:val="11531"/>
          <w:jc w:val="center"/>
        </w:trPr>
        <w:tc>
          <w:tcPr>
            <w:tcW w:w="9322" w:type="dxa"/>
            <w:tcBorders>
              <w:tl2br w:val="nil"/>
              <w:tr2bl w:val="nil"/>
            </w:tcBorders>
          </w:tcPr>
          <w:p w:rsidR="00A51A63" w:rsidRDefault="00A51A63" w:rsidP="00BC0230">
            <w:pPr>
              <w:adjustRightInd w:val="0"/>
              <w:snapToGrid w:val="0"/>
              <w:spacing w:line="400" w:lineRule="exact"/>
              <w:jc w:val="left"/>
              <w:rPr>
                <w:rFonts w:ascii="宋体" w:eastAsia="宋体" w:hAnsi="宋体" w:cs="宋体"/>
                <w:color w:val="000000"/>
                <w:sz w:val="28"/>
                <w:szCs w:val="28"/>
              </w:rPr>
            </w:pPr>
            <w:r>
              <w:rPr>
                <w:rFonts w:ascii="宋体" w:eastAsia="宋体" w:hAnsi="宋体" w:cs="宋体" w:hint="eastAsia"/>
                <w:color w:val="000000"/>
                <w:sz w:val="28"/>
                <w:szCs w:val="28"/>
              </w:rPr>
              <w:t>阐述项目整体的预期成效、标志性成果及特色创新点，</w:t>
            </w:r>
            <w:r>
              <w:rPr>
                <w:rFonts w:ascii="宋体" w:eastAsia="宋体" w:hAnsi="宋体" w:cs="宋体" w:hint="eastAsia"/>
                <w:color w:val="000000" w:themeColor="text1"/>
                <w:sz w:val="28"/>
                <w:szCs w:val="28"/>
              </w:rPr>
              <w:t>应有定量和定性指标</w:t>
            </w:r>
            <w:r>
              <w:rPr>
                <w:rFonts w:ascii="宋体" w:eastAsia="宋体" w:hAnsi="宋体" w:cs="宋体" w:hint="eastAsia"/>
                <w:color w:val="000000"/>
                <w:sz w:val="28"/>
                <w:szCs w:val="28"/>
              </w:rPr>
              <w:t>（1000字以内）</w:t>
            </w:r>
          </w:p>
          <w:p w:rsidR="00A51A63" w:rsidRDefault="00A51A63" w:rsidP="00BC0230">
            <w:pPr>
              <w:spacing w:line="400" w:lineRule="exact"/>
              <w:rPr>
                <w:rFonts w:ascii="Times New Roman" w:eastAsia="仿宋_GB2312" w:hAnsi="Times New Roman" w:cs="Times New Roman"/>
                <w:sz w:val="32"/>
                <w:szCs w:val="32"/>
              </w:rPr>
            </w:pPr>
          </w:p>
        </w:tc>
      </w:tr>
    </w:tbl>
    <w:p w:rsidR="00A51A63" w:rsidRDefault="00A51A63" w:rsidP="00A51A63">
      <w:pPr>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p>
    <w:p w:rsidR="00A51A63" w:rsidRDefault="00A51A63" w:rsidP="00A51A63">
      <w:pPr>
        <w:pStyle w:val="1"/>
        <w:adjustRightInd w:val="0"/>
        <w:snapToGrid w:val="0"/>
        <w:spacing w:beforeLines="50" w:before="156" w:afterLines="50" w:after="156"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8.保障措施</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51A63" w:rsidTr="00BC0230">
        <w:trPr>
          <w:trHeight w:val="6267"/>
          <w:jc w:val="center"/>
        </w:trPr>
        <w:tc>
          <w:tcPr>
            <w:tcW w:w="9836" w:type="dxa"/>
            <w:tcBorders>
              <w:tl2br w:val="nil"/>
              <w:tr2bl w:val="nil"/>
            </w:tcBorders>
          </w:tcPr>
          <w:p w:rsidR="00A51A63" w:rsidRDefault="00A51A63" w:rsidP="00BC0230">
            <w:pPr>
              <w:adjustRightInd w:val="0"/>
              <w:snapToGrid w:val="0"/>
              <w:spacing w:line="400" w:lineRule="exact"/>
              <w:jc w:val="left"/>
              <w:rPr>
                <w:rFonts w:ascii="宋体" w:eastAsia="宋体" w:hAnsi="宋体" w:cs="宋体"/>
                <w:sz w:val="28"/>
                <w:szCs w:val="28"/>
              </w:rPr>
            </w:pPr>
            <w:r>
              <w:rPr>
                <w:rFonts w:ascii="宋体" w:eastAsia="宋体" w:hAnsi="宋体" w:cs="宋体" w:hint="eastAsia"/>
                <w:color w:val="000000"/>
                <w:sz w:val="28"/>
                <w:szCs w:val="28"/>
              </w:rPr>
              <w:t>请阐述学校支持项目整体顺利实施的体制机制保障、团队保障、技术环境保障、经费保障等（1000字以内）</w:t>
            </w:r>
          </w:p>
          <w:p w:rsidR="00A51A63" w:rsidRDefault="00A51A63" w:rsidP="00BC0230">
            <w:pPr>
              <w:spacing w:line="400" w:lineRule="exact"/>
              <w:rPr>
                <w:rFonts w:ascii="Times New Roman" w:eastAsia="仿宋" w:hAnsi="Times New Roman" w:cs="Times New Roman"/>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spacing w:line="400" w:lineRule="exact"/>
              <w:jc w:val="left"/>
              <w:rPr>
                <w:rFonts w:ascii="Times New Roman" w:eastAsia="仿宋_GB2312" w:hAnsi="Times New Roman" w:cs="仿宋_GB2312"/>
                <w:kern w:val="0"/>
                <w:sz w:val="28"/>
                <w:szCs w:val="28"/>
              </w:rPr>
            </w:pPr>
          </w:p>
          <w:p w:rsidR="00A51A63" w:rsidRDefault="00A51A63" w:rsidP="00BC0230">
            <w:pPr>
              <w:widowControl/>
              <w:jc w:val="left"/>
              <w:rPr>
                <w:rFonts w:ascii="Times New Roman" w:eastAsia="黑体" w:hAnsi="Times New Roman" w:cs="Times New Roman"/>
                <w:kern w:val="0"/>
                <w:sz w:val="32"/>
                <w:szCs w:val="32"/>
              </w:rPr>
            </w:pPr>
          </w:p>
        </w:tc>
      </w:tr>
    </w:tbl>
    <w:p w:rsidR="00A51A63" w:rsidRDefault="00A51A63" w:rsidP="00A51A63">
      <w:pPr>
        <w:pStyle w:val="1"/>
        <w:numPr>
          <w:ilvl w:val="0"/>
          <w:numId w:val="6"/>
        </w:numPr>
        <w:adjustRightInd w:val="0"/>
        <w:snapToGrid w:val="0"/>
        <w:spacing w:beforeLines="50" w:before="156" w:afterLines="50" w:after="156" w:line="3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项目预算与管理</w:t>
      </w:r>
    </w:p>
    <w:p w:rsidR="00A51A63" w:rsidRDefault="00A51A63" w:rsidP="00A51A63">
      <w:pPr>
        <w:jc w:val="center"/>
      </w:pPr>
      <w:r>
        <w:rPr>
          <w:rFonts w:hint="eastAsia"/>
          <w:b/>
          <w:bCs/>
          <w:sz w:val="28"/>
          <w:szCs w:val="32"/>
        </w:rPr>
        <w:t>项目预算明细表（样表）</w:t>
      </w:r>
    </w:p>
    <w:p w:rsidR="00A51A63" w:rsidRDefault="00A51A63" w:rsidP="00A51A63">
      <w:pPr>
        <w:ind w:left="360" w:hangingChars="200" w:hanging="360"/>
        <w:jc w:val="left"/>
        <w:rPr>
          <w:sz w:val="18"/>
          <w:szCs w:val="20"/>
        </w:rPr>
      </w:pPr>
      <w:r>
        <w:rPr>
          <w:rFonts w:hint="eastAsia"/>
          <w:sz w:val="18"/>
          <w:szCs w:val="20"/>
        </w:rPr>
        <w:t>注：</w:t>
      </w:r>
      <w:r>
        <w:rPr>
          <w:rFonts w:hint="eastAsia"/>
          <w:sz w:val="18"/>
          <w:szCs w:val="20"/>
        </w:rPr>
        <w:t>1.</w:t>
      </w:r>
      <w:r>
        <w:rPr>
          <w:rFonts w:hint="eastAsia"/>
          <w:sz w:val="18"/>
          <w:szCs w:val="20"/>
        </w:rPr>
        <w:t>本样表为项目预算编制参考框架，学校可依据实际建设目标、任务内容，灵活调整费用科目及子目录。</w:t>
      </w:r>
    </w:p>
    <w:p w:rsidR="00A51A63" w:rsidRDefault="00A51A63" w:rsidP="00A51A63">
      <w:pPr>
        <w:ind w:firstLineChars="200" w:firstLine="360"/>
        <w:jc w:val="left"/>
        <w:rPr>
          <w:sz w:val="18"/>
          <w:szCs w:val="20"/>
        </w:rPr>
      </w:pPr>
      <w:r>
        <w:rPr>
          <w:rFonts w:hint="eastAsia"/>
          <w:sz w:val="18"/>
          <w:szCs w:val="20"/>
        </w:rPr>
        <w:t>2.</w:t>
      </w:r>
      <w:r>
        <w:rPr>
          <w:rFonts w:hint="eastAsia"/>
          <w:sz w:val="18"/>
          <w:szCs w:val="20"/>
        </w:rPr>
        <w:t>涉及外部协作开展的工作，在备注栏清晰说明协作模式（如：联合开发、技术支持、业务委托等）；</w:t>
      </w:r>
    </w:p>
    <w:p w:rsidR="00A51A63" w:rsidRDefault="00A51A63" w:rsidP="00A51A63">
      <w:pPr>
        <w:ind w:firstLineChars="200" w:firstLine="360"/>
        <w:jc w:val="left"/>
        <w:rPr>
          <w:sz w:val="18"/>
          <w:szCs w:val="20"/>
        </w:rPr>
      </w:pPr>
      <w:r>
        <w:rPr>
          <w:rFonts w:hint="eastAsia"/>
          <w:sz w:val="18"/>
          <w:szCs w:val="20"/>
        </w:rPr>
        <w:t>3.</w:t>
      </w:r>
      <w:r>
        <w:rPr>
          <w:rFonts w:hint="eastAsia"/>
          <w:sz w:val="18"/>
          <w:szCs w:val="20"/>
        </w:rPr>
        <w:t>如涉及跨年度预算，备注标注年度经费拆分计划，确保预算合规可追溯。</w:t>
      </w:r>
    </w:p>
    <w:p w:rsidR="00A51A63" w:rsidRDefault="00A51A63" w:rsidP="00A51A63">
      <w:pPr>
        <w:ind w:firstLineChars="200" w:firstLine="360"/>
        <w:jc w:val="left"/>
        <w:rPr>
          <w:sz w:val="18"/>
          <w:szCs w:val="20"/>
        </w:rPr>
      </w:pPr>
      <w:r>
        <w:rPr>
          <w:rFonts w:hint="eastAsia"/>
          <w:sz w:val="18"/>
          <w:szCs w:val="20"/>
        </w:rPr>
        <w:t>4.</w:t>
      </w:r>
      <w:r>
        <w:rPr>
          <w:rFonts w:hint="eastAsia"/>
          <w:sz w:val="18"/>
          <w:szCs w:val="20"/>
        </w:rPr>
        <w:t>团队研发、差旅等费用可根据实际情况后期进行调整</w:t>
      </w:r>
    </w:p>
    <w:tbl>
      <w:tblPr>
        <w:tblStyle w:val="a8"/>
        <w:tblW w:w="9947" w:type="dxa"/>
        <w:jc w:val="center"/>
        <w:tblLook w:val="04A0" w:firstRow="1" w:lastRow="0" w:firstColumn="1" w:lastColumn="0" w:noHBand="0" w:noVBand="1"/>
      </w:tblPr>
      <w:tblGrid>
        <w:gridCol w:w="835"/>
        <w:gridCol w:w="2000"/>
        <w:gridCol w:w="1980"/>
        <w:gridCol w:w="2036"/>
        <w:gridCol w:w="1564"/>
        <w:gridCol w:w="1532"/>
      </w:tblGrid>
      <w:tr w:rsidR="00A51A63" w:rsidTr="00BC0230">
        <w:trPr>
          <w:trHeight w:val="837"/>
          <w:jc w:val="center"/>
        </w:trPr>
        <w:tc>
          <w:tcPr>
            <w:tcW w:w="835" w:type="dxa"/>
            <w:vAlign w:val="center"/>
          </w:tcPr>
          <w:p w:rsidR="00A51A63" w:rsidRDefault="00A51A63" w:rsidP="00BC0230">
            <w:pPr>
              <w:jc w:val="center"/>
              <w:rPr>
                <w:b/>
                <w:bCs/>
                <w:sz w:val="24"/>
                <w:szCs w:val="28"/>
              </w:rPr>
            </w:pPr>
            <w:r>
              <w:rPr>
                <w:rFonts w:hint="eastAsia"/>
                <w:b/>
                <w:bCs/>
                <w:sz w:val="24"/>
                <w:szCs w:val="28"/>
              </w:rPr>
              <w:t>序号</w:t>
            </w:r>
          </w:p>
        </w:tc>
        <w:tc>
          <w:tcPr>
            <w:tcW w:w="2000" w:type="dxa"/>
            <w:vAlign w:val="center"/>
          </w:tcPr>
          <w:p w:rsidR="00A51A63" w:rsidRDefault="00A51A63" w:rsidP="00BC0230">
            <w:pPr>
              <w:jc w:val="center"/>
              <w:rPr>
                <w:b/>
                <w:bCs/>
                <w:sz w:val="24"/>
                <w:szCs w:val="28"/>
              </w:rPr>
            </w:pPr>
            <w:r>
              <w:rPr>
                <w:rFonts w:hint="eastAsia"/>
                <w:b/>
                <w:bCs/>
                <w:sz w:val="24"/>
                <w:szCs w:val="28"/>
              </w:rPr>
              <w:t>一级费用类目</w:t>
            </w:r>
          </w:p>
        </w:tc>
        <w:tc>
          <w:tcPr>
            <w:tcW w:w="1980" w:type="dxa"/>
            <w:vAlign w:val="center"/>
          </w:tcPr>
          <w:p w:rsidR="00A51A63" w:rsidRDefault="00A51A63" w:rsidP="00BC0230">
            <w:pPr>
              <w:jc w:val="center"/>
              <w:rPr>
                <w:b/>
                <w:bCs/>
                <w:sz w:val="24"/>
                <w:szCs w:val="28"/>
              </w:rPr>
            </w:pPr>
            <w:r>
              <w:rPr>
                <w:rFonts w:hint="eastAsia"/>
                <w:b/>
                <w:bCs/>
                <w:sz w:val="24"/>
                <w:szCs w:val="28"/>
              </w:rPr>
              <w:t>二级费用类目</w:t>
            </w:r>
          </w:p>
        </w:tc>
        <w:tc>
          <w:tcPr>
            <w:tcW w:w="2036" w:type="dxa"/>
            <w:vAlign w:val="center"/>
          </w:tcPr>
          <w:p w:rsidR="00A51A63" w:rsidRDefault="00A51A63" w:rsidP="00BC0230">
            <w:pPr>
              <w:jc w:val="center"/>
              <w:rPr>
                <w:b/>
                <w:bCs/>
                <w:sz w:val="24"/>
                <w:szCs w:val="28"/>
              </w:rPr>
            </w:pPr>
            <w:r>
              <w:rPr>
                <w:rFonts w:hint="eastAsia"/>
                <w:b/>
                <w:bCs/>
                <w:sz w:val="24"/>
                <w:szCs w:val="28"/>
              </w:rPr>
              <w:t>计算依据</w:t>
            </w:r>
            <w:r>
              <w:rPr>
                <w:rFonts w:hint="eastAsia"/>
                <w:b/>
                <w:bCs/>
                <w:sz w:val="24"/>
                <w:szCs w:val="28"/>
              </w:rPr>
              <w:t>/</w:t>
            </w:r>
            <w:r>
              <w:rPr>
                <w:rFonts w:hint="eastAsia"/>
                <w:b/>
                <w:bCs/>
                <w:sz w:val="24"/>
                <w:szCs w:val="28"/>
              </w:rPr>
              <w:t>说明</w:t>
            </w:r>
          </w:p>
        </w:tc>
        <w:tc>
          <w:tcPr>
            <w:tcW w:w="1564" w:type="dxa"/>
            <w:vAlign w:val="center"/>
          </w:tcPr>
          <w:p w:rsidR="00A51A63" w:rsidRDefault="00A51A63" w:rsidP="00BC0230">
            <w:pPr>
              <w:jc w:val="center"/>
              <w:rPr>
                <w:b/>
                <w:bCs/>
                <w:sz w:val="24"/>
                <w:szCs w:val="28"/>
              </w:rPr>
            </w:pPr>
            <w:r>
              <w:rPr>
                <w:rFonts w:hint="eastAsia"/>
                <w:b/>
                <w:bCs/>
                <w:sz w:val="24"/>
                <w:szCs w:val="28"/>
              </w:rPr>
              <w:t>金额（元）</w:t>
            </w:r>
          </w:p>
        </w:tc>
        <w:tc>
          <w:tcPr>
            <w:tcW w:w="1532" w:type="dxa"/>
            <w:vAlign w:val="center"/>
          </w:tcPr>
          <w:p w:rsidR="00A51A63" w:rsidRDefault="00A51A63" w:rsidP="00BC0230">
            <w:pPr>
              <w:jc w:val="center"/>
              <w:rPr>
                <w:b/>
                <w:bCs/>
                <w:sz w:val="24"/>
                <w:szCs w:val="28"/>
              </w:rPr>
            </w:pPr>
            <w:r>
              <w:rPr>
                <w:rFonts w:hint="eastAsia"/>
                <w:b/>
                <w:bCs/>
                <w:sz w:val="24"/>
                <w:szCs w:val="28"/>
              </w:rPr>
              <w:t>备注</w:t>
            </w:r>
          </w:p>
        </w:tc>
      </w:tr>
      <w:tr w:rsidR="00A51A63" w:rsidTr="00BC0230">
        <w:trPr>
          <w:trHeight w:val="567"/>
          <w:jc w:val="center"/>
        </w:trPr>
        <w:tc>
          <w:tcPr>
            <w:tcW w:w="835" w:type="dxa"/>
            <w:vMerge w:val="restart"/>
            <w:vAlign w:val="center"/>
          </w:tcPr>
          <w:p w:rsidR="00A51A63" w:rsidRDefault="00A51A63" w:rsidP="00BC0230">
            <w:pPr>
              <w:jc w:val="center"/>
            </w:pPr>
            <w:r>
              <w:rPr>
                <w:rFonts w:hint="eastAsia"/>
              </w:rPr>
              <w:t>1</w:t>
            </w:r>
          </w:p>
        </w:tc>
        <w:tc>
          <w:tcPr>
            <w:tcW w:w="2000" w:type="dxa"/>
            <w:vMerge w:val="restart"/>
            <w:vAlign w:val="center"/>
          </w:tcPr>
          <w:p w:rsidR="00A51A63" w:rsidRDefault="00A51A63" w:rsidP="00BC0230">
            <w:pPr>
              <w:jc w:val="center"/>
            </w:pPr>
            <w:r>
              <w:rPr>
                <w:rFonts w:hint="eastAsia"/>
              </w:rPr>
              <w:t>设备购置与运维费</w:t>
            </w:r>
          </w:p>
          <w:p w:rsidR="00A51A63" w:rsidRDefault="00A51A63" w:rsidP="00BC0230">
            <w:pPr>
              <w:jc w:val="center"/>
            </w:pPr>
            <w:r>
              <w:rPr>
                <w:rFonts w:hint="eastAsia"/>
                <w:color w:val="FF0000"/>
              </w:rPr>
              <w:t>（根据实际建设情况调整类目）</w:t>
            </w:r>
          </w:p>
        </w:tc>
        <w:tc>
          <w:tcPr>
            <w:tcW w:w="1980" w:type="dxa"/>
            <w:vAlign w:val="center"/>
          </w:tcPr>
          <w:p w:rsidR="00A51A63" w:rsidRDefault="00A51A63" w:rsidP="00BC0230">
            <w:r>
              <w:rPr>
                <w:rFonts w:hint="eastAsia"/>
              </w:rPr>
              <w:t>硬件设备购置</w:t>
            </w:r>
          </w:p>
          <w:p w:rsidR="00A51A63" w:rsidRDefault="00A51A63" w:rsidP="00BC0230">
            <w:r>
              <w:rPr>
                <w:rFonts w:hint="eastAsia"/>
                <w:color w:val="FF0000"/>
              </w:rPr>
              <w:t>（根据实际建设情况调整子目录）</w:t>
            </w:r>
          </w:p>
        </w:tc>
        <w:tc>
          <w:tcPr>
            <w:tcW w:w="2036" w:type="dxa"/>
            <w:vAlign w:val="center"/>
          </w:tcPr>
          <w:p w:rsidR="00A51A63" w:rsidRDefault="00A51A63" w:rsidP="00BC0230">
            <w:pPr>
              <w:rPr>
                <w:color w:val="FF0000"/>
              </w:rPr>
            </w:pPr>
            <w:r>
              <w:rPr>
                <w:rFonts w:hint="eastAsia"/>
                <w:color w:val="FF0000"/>
              </w:rPr>
              <w:t>（根据实际建设情况编写）</w:t>
            </w:r>
          </w:p>
        </w:tc>
        <w:tc>
          <w:tcPr>
            <w:tcW w:w="1564" w:type="dxa"/>
            <w:vAlign w:val="center"/>
          </w:tcPr>
          <w:p w:rsidR="00A51A63" w:rsidRDefault="00A51A63" w:rsidP="00BC0230">
            <w:pPr>
              <w:rPr>
                <w:color w:val="FF0000"/>
              </w:rPr>
            </w:pPr>
            <w:r>
              <w:rPr>
                <w:rFonts w:hint="eastAsia"/>
                <w:color w:val="FF0000"/>
              </w:rPr>
              <w:t>（根据实际建设情况编写）</w:t>
            </w:r>
          </w:p>
        </w:tc>
        <w:tc>
          <w:tcPr>
            <w:tcW w:w="1532" w:type="dxa"/>
            <w:vAlign w:val="center"/>
          </w:tcPr>
          <w:p w:rsidR="00A51A63" w:rsidRDefault="00A51A63" w:rsidP="00BC0230">
            <w:pPr>
              <w:rPr>
                <w:color w:val="FF0000"/>
              </w:rPr>
            </w:pPr>
            <w:r>
              <w:rPr>
                <w:rFonts w:hint="eastAsia"/>
                <w:color w:val="FF0000"/>
              </w:rPr>
              <w:t>（根据实际建设情况编写）</w:t>
            </w: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软件与授权购置</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设备运维与耗材</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restart"/>
            <w:vAlign w:val="center"/>
          </w:tcPr>
          <w:p w:rsidR="00A51A63" w:rsidRDefault="00A51A63" w:rsidP="00BC0230">
            <w:pPr>
              <w:jc w:val="center"/>
            </w:pPr>
            <w:r>
              <w:rPr>
                <w:rFonts w:hint="eastAsia"/>
              </w:rPr>
              <w:t>2</w:t>
            </w:r>
          </w:p>
        </w:tc>
        <w:tc>
          <w:tcPr>
            <w:tcW w:w="2000" w:type="dxa"/>
            <w:vMerge w:val="restart"/>
            <w:vAlign w:val="center"/>
          </w:tcPr>
          <w:p w:rsidR="00A51A63" w:rsidRDefault="00A51A63" w:rsidP="00BC0230">
            <w:pPr>
              <w:jc w:val="center"/>
            </w:pPr>
            <w:r>
              <w:rPr>
                <w:rFonts w:hint="eastAsia"/>
              </w:rPr>
              <w:t>研发与技术服务费</w:t>
            </w:r>
          </w:p>
        </w:tc>
        <w:tc>
          <w:tcPr>
            <w:tcW w:w="1980" w:type="dxa"/>
            <w:vAlign w:val="center"/>
          </w:tcPr>
          <w:p w:rsidR="00A51A63" w:rsidRDefault="00A51A63" w:rsidP="00BC0230">
            <w:r>
              <w:rPr>
                <w:rFonts w:hint="eastAsia"/>
              </w:rPr>
              <w:t>场景开发服务费</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课程资源库开发服务费</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委托业务费</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技术咨询与协作费</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637"/>
          <w:jc w:val="center"/>
        </w:trPr>
        <w:tc>
          <w:tcPr>
            <w:tcW w:w="835" w:type="dxa"/>
            <w:vMerge w:val="restart"/>
            <w:vAlign w:val="center"/>
          </w:tcPr>
          <w:p w:rsidR="00A51A63" w:rsidRDefault="00A51A63" w:rsidP="00BC0230">
            <w:pPr>
              <w:jc w:val="center"/>
            </w:pPr>
            <w:r>
              <w:rPr>
                <w:rFonts w:hint="eastAsia"/>
              </w:rPr>
              <w:t>3</w:t>
            </w:r>
          </w:p>
        </w:tc>
        <w:tc>
          <w:tcPr>
            <w:tcW w:w="2000" w:type="dxa"/>
            <w:vMerge w:val="restart"/>
            <w:vAlign w:val="center"/>
          </w:tcPr>
          <w:p w:rsidR="00A51A63" w:rsidRDefault="00A51A63" w:rsidP="00BC0230">
            <w:pPr>
              <w:jc w:val="center"/>
            </w:pPr>
            <w:r>
              <w:rPr>
                <w:rFonts w:hint="eastAsia"/>
              </w:rPr>
              <w:t>团队研发成本</w:t>
            </w:r>
          </w:p>
        </w:tc>
        <w:tc>
          <w:tcPr>
            <w:tcW w:w="1980" w:type="dxa"/>
            <w:vAlign w:val="center"/>
          </w:tcPr>
          <w:p w:rsidR="00A51A63" w:rsidRDefault="00A51A63" w:rsidP="00BC0230">
            <w:r>
              <w:rPr>
                <w:rFonts w:hint="eastAsia"/>
              </w:rPr>
              <w:t>项目团队津贴</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r>
              <w:rPr>
                <w:rFonts w:hint="eastAsia"/>
              </w:rPr>
              <w:t>专家费</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restart"/>
            <w:vAlign w:val="center"/>
          </w:tcPr>
          <w:p w:rsidR="00A51A63" w:rsidRDefault="00A51A63" w:rsidP="00BC0230">
            <w:pPr>
              <w:jc w:val="center"/>
            </w:pPr>
            <w:r>
              <w:rPr>
                <w:rFonts w:hint="eastAsia"/>
              </w:rPr>
              <w:t>4</w:t>
            </w:r>
          </w:p>
        </w:tc>
        <w:tc>
          <w:tcPr>
            <w:tcW w:w="2000" w:type="dxa"/>
            <w:vMerge w:val="restart"/>
            <w:vAlign w:val="center"/>
          </w:tcPr>
          <w:p w:rsidR="00A51A63" w:rsidRDefault="00A51A63" w:rsidP="00BC0230">
            <w:pPr>
              <w:jc w:val="center"/>
            </w:pPr>
            <w:r>
              <w:rPr>
                <w:rFonts w:hint="eastAsia"/>
              </w:rPr>
              <w:t>教学与实验耗材费</w:t>
            </w:r>
          </w:p>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restart"/>
            <w:vAlign w:val="center"/>
          </w:tcPr>
          <w:p w:rsidR="00A51A63" w:rsidRDefault="00A51A63" w:rsidP="00BC0230">
            <w:pPr>
              <w:jc w:val="center"/>
            </w:pPr>
            <w:r>
              <w:rPr>
                <w:rFonts w:hint="eastAsia"/>
              </w:rPr>
              <w:t>5</w:t>
            </w:r>
          </w:p>
        </w:tc>
        <w:tc>
          <w:tcPr>
            <w:tcW w:w="2000" w:type="dxa"/>
            <w:vMerge w:val="restart"/>
            <w:vAlign w:val="center"/>
          </w:tcPr>
          <w:p w:rsidR="00A51A63" w:rsidRDefault="00A51A63" w:rsidP="00BC0230">
            <w:pPr>
              <w:jc w:val="center"/>
            </w:pPr>
            <w:r>
              <w:rPr>
                <w:rFonts w:hint="eastAsia"/>
              </w:rPr>
              <w:t>差旅与会议费</w:t>
            </w:r>
          </w:p>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pPr>
              <w:jc w:val="center"/>
            </w:pPr>
          </w:p>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restart"/>
            <w:vAlign w:val="center"/>
          </w:tcPr>
          <w:p w:rsidR="00A51A63" w:rsidRDefault="00A51A63" w:rsidP="00BC0230">
            <w:pPr>
              <w:jc w:val="center"/>
            </w:pPr>
            <w:r>
              <w:rPr>
                <w:rFonts w:hint="eastAsia"/>
              </w:rPr>
              <w:t>6</w:t>
            </w:r>
          </w:p>
        </w:tc>
        <w:tc>
          <w:tcPr>
            <w:tcW w:w="2000" w:type="dxa"/>
            <w:vMerge w:val="restart"/>
            <w:vAlign w:val="center"/>
          </w:tcPr>
          <w:p w:rsidR="00A51A63" w:rsidRDefault="00A51A63" w:rsidP="00BC0230">
            <w:pPr>
              <w:jc w:val="center"/>
            </w:pPr>
            <w:r>
              <w:rPr>
                <w:rFonts w:hint="eastAsia"/>
              </w:rPr>
              <w:t>其他费用</w:t>
            </w:r>
          </w:p>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Merge/>
            <w:vAlign w:val="center"/>
          </w:tcPr>
          <w:p w:rsidR="00A51A63" w:rsidRDefault="00A51A63" w:rsidP="00BC0230">
            <w:pPr>
              <w:jc w:val="center"/>
            </w:pPr>
          </w:p>
        </w:tc>
        <w:tc>
          <w:tcPr>
            <w:tcW w:w="2000" w:type="dxa"/>
            <w:vMerge/>
            <w:vAlign w:val="center"/>
          </w:tcPr>
          <w:p w:rsidR="00A51A63" w:rsidRDefault="00A51A63" w:rsidP="00BC0230"/>
        </w:tc>
        <w:tc>
          <w:tcPr>
            <w:tcW w:w="1980" w:type="dxa"/>
            <w:vAlign w:val="center"/>
          </w:tcPr>
          <w:p w:rsidR="00A51A63" w:rsidRDefault="00A51A63" w:rsidP="00BC0230"/>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835" w:type="dxa"/>
            <w:vAlign w:val="center"/>
          </w:tcPr>
          <w:p w:rsidR="00A51A63" w:rsidRDefault="00A51A63" w:rsidP="00BC0230">
            <w:pPr>
              <w:jc w:val="center"/>
            </w:pPr>
            <w:r>
              <w:rPr>
                <w:rFonts w:hint="eastAsia"/>
              </w:rPr>
              <w:t>7</w:t>
            </w:r>
          </w:p>
        </w:tc>
        <w:tc>
          <w:tcPr>
            <w:tcW w:w="2000" w:type="dxa"/>
            <w:vAlign w:val="center"/>
          </w:tcPr>
          <w:p w:rsidR="00A51A63" w:rsidRDefault="00A51A63" w:rsidP="00BC0230">
            <w:pPr>
              <w:jc w:val="center"/>
            </w:pPr>
            <w:r>
              <w:t>...</w:t>
            </w:r>
          </w:p>
        </w:tc>
        <w:tc>
          <w:tcPr>
            <w:tcW w:w="1980" w:type="dxa"/>
            <w:vAlign w:val="center"/>
          </w:tcPr>
          <w:p w:rsidR="00A51A63" w:rsidRDefault="00A51A63" w:rsidP="00BC0230">
            <w:pPr>
              <w:jc w:val="center"/>
            </w:pPr>
            <w:r>
              <w:t>...</w:t>
            </w:r>
          </w:p>
        </w:tc>
        <w:tc>
          <w:tcPr>
            <w:tcW w:w="2036" w:type="dxa"/>
            <w:vAlign w:val="center"/>
          </w:tcPr>
          <w:p w:rsidR="00A51A63" w:rsidRDefault="00A51A63" w:rsidP="00BC0230">
            <w:pPr>
              <w:jc w:val="center"/>
            </w:pP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r w:rsidR="00A51A63" w:rsidTr="00BC0230">
        <w:trPr>
          <w:trHeight w:val="567"/>
          <w:jc w:val="center"/>
        </w:trPr>
        <w:tc>
          <w:tcPr>
            <w:tcW w:w="6851" w:type="dxa"/>
            <w:gridSpan w:val="4"/>
            <w:vAlign w:val="center"/>
          </w:tcPr>
          <w:p w:rsidR="00A51A63" w:rsidRDefault="00A51A63" w:rsidP="00BC0230">
            <w:pPr>
              <w:jc w:val="center"/>
            </w:pPr>
            <w:r>
              <w:rPr>
                <w:rFonts w:hint="eastAsia"/>
              </w:rPr>
              <w:t>合计</w:t>
            </w:r>
          </w:p>
        </w:tc>
        <w:tc>
          <w:tcPr>
            <w:tcW w:w="1564" w:type="dxa"/>
            <w:vAlign w:val="center"/>
          </w:tcPr>
          <w:p w:rsidR="00A51A63" w:rsidRDefault="00A51A63" w:rsidP="00BC0230">
            <w:pPr>
              <w:jc w:val="center"/>
            </w:pPr>
          </w:p>
        </w:tc>
        <w:tc>
          <w:tcPr>
            <w:tcW w:w="1532" w:type="dxa"/>
            <w:vAlign w:val="center"/>
          </w:tcPr>
          <w:p w:rsidR="00A51A63" w:rsidRDefault="00A51A63" w:rsidP="00BC0230">
            <w:pPr>
              <w:jc w:val="center"/>
            </w:pPr>
          </w:p>
        </w:tc>
      </w:tr>
    </w:tbl>
    <w:p w:rsidR="00A51A63" w:rsidRDefault="00A51A63" w:rsidP="00A51A63"/>
    <w:tbl>
      <w:tblPr>
        <w:tblW w:w="97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46"/>
      </w:tblGrid>
      <w:tr w:rsidR="00A51A63" w:rsidTr="00BC0230">
        <w:trPr>
          <w:cantSplit/>
          <w:trHeight w:val="12467"/>
          <w:jc w:val="center"/>
        </w:trPr>
        <w:tc>
          <w:tcPr>
            <w:tcW w:w="9746" w:type="dxa"/>
            <w:tcBorders>
              <w:tl2br w:val="nil"/>
              <w:tr2bl w:val="nil"/>
            </w:tcBorders>
          </w:tcPr>
          <w:p w:rsidR="00A51A63" w:rsidRDefault="00A51A63" w:rsidP="00BC0230">
            <w:pPr>
              <w:adjustRightInd w:val="0"/>
              <w:snapToGrid w:val="0"/>
              <w:spacing w:line="400" w:lineRule="exact"/>
              <w:rPr>
                <w:rFonts w:ascii="宋体" w:eastAsia="宋体" w:hAnsi="宋体" w:cs="宋体"/>
                <w:sz w:val="32"/>
                <w:szCs w:val="32"/>
              </w:rPr>
            </w:pPr>
            <w:r>
              <w:rPr>
                <w:rFonts w:ascii="宋体" w:eastAsia="宋体" w:hAnsi="宋体" w:cs="宋体" w:hint="eastAsia"/>
                <w:color w:val="000000"/>
                <w:sz w:val="28"/>
                <w:szCs w:val="28"/>
              </w:rPr>
              <w:t>学校在项目整体目标、内容、举措、成效、进度、保密、保障等方面的承诺</w:t>
            </w: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rPr>
                <w:rFonts w:ascii="宋体" w:eastAsia="宋体" w:hAnsi="宋体" w:cs="宋体"/>
                <w:sz w:val="32"/>
                <w:szCs w:val="32"/>
              </w:rPr>
            </w:pPr>
          </w:p>
          <w:p w:rsidR="00A51A63" w:rsidRDefault="00A51A63" w:rsidP="00BC0230">
            <w:pPr>
              <w:adjustRightInd w:val="0"/>
              <w:snapToGrid w:val="0"/>
              <w:spacing w:line="300" w:lineRule="atLeast"/>
              <w:ind w:firstLineChars="200" w:firstLine="640"/>
              <w:rPr>
                <w:rFonts w:ascii="宋体" w:eastAsia="宋体" w:hAnsi="宋体" w:cs="宋体"/>
                <w:sz w:val="32"/>
                <w:szCs w:val="32"/>
              </w:rPr>
            </w:pPr>
          </w:p>
          <w:p w:rsidR="00A51A63" w:rsidRDefault="00A51A63" w:rsidP="00BC0230">
            <w:pPr>
              <w:adjustRightInd w:val="0"/>
              <w:snapToGrid w:val="0"/>
              <w:spacing w:line="300" w:lineRule="atLeast"/>
              <w:ind w:right="420"/>
              <w:rPr>
                <w:rFonts w:ascii="宋体" w:eastAsia="宋体" w:hAnsi="宋体" w:cs="宋体"/>
                <w:sz w:val="28"/>
                <w:szCs w:val="28"/>
              </w:rPr>
            </w:pPr>
          </w:p>
          <w:p w:rsidR="00A51A63" w:rsidRDefault="00A51A63" w:rsidP="00BC0230">
            <w:pPr>
              <w:adjustRightInd w:val="0"/>
              <w:snapToGrid w:val="0"/>
              <w:spacing w:line="300" w:lineRule="atLeast"/>
              <w:ind w:right="420" w:firstLineChars="200" w:firstLine="560"/>
              <w:jc w:val="right"/>
              <w:rPr>
                <w:rFonts w:ascii="宋体" w:eastAsia="宋体" w:hAnsi="宋体" w:cs="宋体"/>
                <w:sz w:val="28"/>
                <w:szCs w:val="28"/>
              </w:rPr>
            </w:pPr>
            <w:r>
              <w:rPr>
                <w:rFonts w:ascii="宋体" w:eastAsia="宋体" w:hAnsi="宋体" w:cs="宋体" w:hint="eastAsia"/>
                <w:sz w:val="28"/>
                <w:szCs w:val="28"/>
              </w:rPr>
              <w:t>学校名称（公章）________________________</w:t>
            </w:r>
          </w:p>
          <w:p w:rsidR="00A51A63" w:rsidRDefault="00A51A63" w:rsidP="00BC0230">
            <w:pPr>
              <w:adjustRightInd w:val="0"/>
              <w:snapToGrid w:val="0"/>
              <w:spacing w:line="300" w:lineRule="atLeast"/>
              <w:ind w:right="420" w:firstLineChars="200" w:firstLine="560"/>
              <w:jc w:val="right"/>
              <w:rPr>
                <w:rFonts w:ascii="宋体" w:eastAsia="宋体" w:hAnsi="宋体" w:cs="宋体"/>
                <w:sz w:val="28"/>
                <w:szCs w:val="28"/>
              </w:rPr>
            </w:pPr>
          </w:p>
          <w:p w:rsidR="00A51A63" w:rsidRDefault="00A51A63" w:rsidP="00BC0230">
            <w:pPr>
              <w:adjustRightInd w:val="0"/>
              <w:snapToGrid w:val="0"/>
              <w:spacing w:line="300" w:lineRule="atLeast"/>
              <w:jc w:val="left"/>
              <w:rPr>
                <w:rFonts w:ascii="宋体" w:eastAsia="宋体" w:hAnsi="宋体" w:cs="宋体"/>
                <w:sz w:val="28"/>
                <w:szCs w:val="28"/>
              </w:rPr>
            </w:pPr>
          </w:p>
          <w:p w:rsidR="00A51A63" w:rsidRDefault="00A51A63" w:rsidP="00BC0230">
            <w:pPr>
              <w:wordWrap w:val="0"/>
              <w:adjustRightInd w:val="0"/>
              <w:snapToGrid w:val="0"/>
              <w:spacing w:line="300" w:lineRule="atLeast"/>
              <w:ind w:right="1260" w:firstLineChars="200" w:firstLine="560"/>
              <w:jc w:val="right"/>
              <w:rPr>
                <w:rFonts w:ascii="宋体" w:eastAsia="宋体" w:hAnsi="宋体" w:cs="宋体"/>
                <w:sz w:val="28"/>
                <w:szCs w:val="28"/>
              </w:rPr>
            </w:pPr>
            <w:r>
              <w:rPr>
                <w:rFonts w:ascii="宋体" w:eastAsia="宋体" w:hAnsi="宋体" w:cs="宋体" w:hint="eastAsia"/>
                <w:sz w:val="28"/>
                <w:szCs w:val="28"/>
              </w:rPr>
              <w:t>年  月  日</w:t>
            </w:r>
          </w:p>
          <w:p w:rsidR="00A51A63" w:rsidRDefault="00A51A63" w:rsidP="00BC0230">
            <w:pPr>
              <w:adjustRightInd w:val="0"/>
              <w:snapToGrid w:val="0"/>
              <w:spacing w:line="300" w:lineRule="atLeast"/>
              <w:ind w:firstLineChars="200" w:firstLine="640"/>
              <w:jc w:val="right"/>
              <w:rPr>
                <w:rFonts w:ascii="Times New Roman" w:eastAsia="黑体" w:hAnsi="Times New Roman" w:cs="Times New Roman"/>
                <w:sz w:val="32"/>
                <w:szCs w:val="32"/>
              </w:rPr>
            </w:pPr>
          </w:p>
        </w:tc>
      </w:tr>
    </w:tbl>
    <w:p w:rsidR="00A51A63" w:rsidRDefault="00A51A63" w:rsidP="00A51A63">
      <w:pPr>
        <w:rPr>
          <w:rFonts w:ascii="Times New Roman" w:eastAsia="黑体" w:hAnsi="Times New Roman" w:cs="Times New Roman"/>
          <w:sz w:val="32"/>
          <w:szCs w:val="32"/>
        </w:rPr>
      </w:pPr>
    </w:p>
    <w:p w:rsidR="00A51A63" w:rsidRDefault="00A51A63" w:rsidP="00A51A63">
      <w:pPr>
        <w:rPr>
          <w:rFonts w:ascii="Times New Roman" w:eastAsia="黑体" w:hAnsi="Times New Roman" w:cs="Times New Roman"/>
          <w:sz w:val="32"/>
          <w:szCs w:val="32"/>
        </w:rPr>
        <w:sectPr w:rsidR="00A51A63">
          <w:pgSz w:w="11906" w:h="16838"/>
          <w:pgMar w:top="1610" w:right="1576" w:bottom="1440" w:left="1576" w:header="851" w:footer="992" w:gutter="0"/>
          <w:cols w:space="425"/>
          <w:docGrid w:type="lines" w:linePitch="312"/>
        </w:sectPr>
      </w:pP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sz w:val="32"/>
          <w:szCs w:val="32"/>
        </w:rPr>
        <w:lastRenderedPageBreak/>
        <w:t>项目申报书附件</w:t>
      </w:r>
      <w:r>
        <w:rPr>
          <w:rFonts w:ascii="仿宋_GB2312" w:eastAsia="仿宋_GB2312" w:hAnsi="仿宋_GB2312" w:cs="仿宋_GB2312" w:hint="eastAsia"/>
          <w:color w:val="0D0D0D" w:themeColor="text1" w:themeTint="F2"/>
          <w:sz w:val="32"/>
          <w:szCs w:val="32"/>
        </w:rPr>
        <w:t>（申报书涉及的相关材料，包括但不限于以下佐证材料）</w:t>
      </w:r>
    </w:p>
    <w:p w:rsidR="00A51A63" w:rsidRDefault="00A51A63" w:rsidP="00A51A63">
      <w:pPr>
        <w:spacing w:line="360" w:lineRule="auto"/>
        <w:rPr>
          <w:rFonts w:ascii="仿宋_GB2312" w:eastAsia="仿宋_GB2312" w:hAnsi="仿宋_GB2312" w:cs="仿宋_GB2312"/>
          <w:b/>
          <w:bCs/>
          <w:color w:val="0D0D0D" w:themeColor="text1" w:themeTint="F2"/>
          <w:sz w:val="32"/>
          <w:szCs w:val="32"/>
        </w:rPr>
      </w:pPr>
      <w:r>
        <w:rPr>
          <w:rFonts w:ascii="仿宋_GB2312" w:eastAsia="仿宋_GB2312" w:hAnsi="仿宋_GB2312" w:cs="仿宋_GB2312" w:hint="eastAsia"/>
          <w:b/>
          <w:bCs/>
          <w:color w:val="0D0D0D" w:themeColor="text1" w:themeTint="F2"/>
          <w:sz w:val="32"/>
          <w:szCs w:val="32"/>
        </w:rPr>
        <w:t>（一）依托专业（群）佐证材料</w:t>
      </w: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1.省级及以上实训基地、省级及以上高水平教师教学（科研）创新团队、各专业建设单位等相关佐证材料。</w:t>
      </w: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2.专业群与产业链协同的校企合作协议等相关佐证材料。</w:t>
      </w:r>
    </w:p>
    <w:p w:rsidR="00A51A63" w:rsidRDefault="00A51A63" w:rsidP="00A51A63">
      <w:pPr>
        <w:spacing w:line="360" w:lineRule="auto"/>
        <w:rPr>
          <w:rFonts w:ascii="仿宋_GB2312" w:eastAsia="仿宋_GB2312" w:hAnsi="仿宋_GB2312" w:cs="仿宋_GB2312"/>
          <w:b/>
          <w:bCs/>
          <w:color w:val="0D0D0D" w:themeColor="text1" w:themeTint="F2"/>
          <w:sz w:val="32"/>
          <w:szCs w:val="32"/>
        </w:rPr>
      </w:pPr>
      <w:r>
        <w:rPr>
          <w:rFonts w:ascii="仿宋_GB2312" w:eastAsia="仿宋_GB2312" w:hAnsi="仿宋_GB2312" w:cs="仿宋_GB2312" w:hint="eastAsia"/>
          <w:b/>
          <w:bCs/>
          <w:color w:val="0D0D0D" w:themeColor="text1" w:themeTint="F2"/>
          <w:sz w:val="32"/>
          <w:szCs w:val="32"/>
        </w:rPr>
        <w:t>（二）项目团队基本信息佐证材料</w:t>
      </w: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1.项目负责人学历、学位、职称、主要业绩等相关佐证材料。</w:t>
      </w: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2.项目成员的近三年主要教科研成果等相关佐证材料。</w:t>
      </w:r>
    </w:p>
    <w:p w:rsidR="00A51A63" w:rsidRDefault="00A51A63" w:rsidP="00A51A63">
      <w:pPr>
        <w:widowControl/>
        <w:jc w:val="left"/>
        <w:rPr>
          <w:rFonts w:ascii="仿宋_GB2312" w:eastAsia="仿宋_GB2312" w:hAnsi="仿宋_GB2312" w:cs="仿宋_GB2312"/>
        </w:rPr>
      </w:pPr>
      <w:r>
        <w:rPr>
          <w:rFonts w:ascii="仿宋_GB2312" w:eastAsia="仿宋_GB2312" w:hAnsi="仿宋_GB2312" w:cs="仿宋_GB2312" w:hint="eastAsia"/>
          <w:b/>
          <w:bCs/>
          <w:color w:val="0D0D0D" w:themeColor="text1" w:themeTint="F2"/>
          <w:sz w:val="32"/>
          <w:szCs w:val="32"/>
        </w:rPr>
        <w:t>（三）学术委员会出具同意申报本项目的材料</w:t>
      </w:r>
    </w:p>
    <w:p w:rsidR="00A51A63" w:rsidRDefault="00A51A63" w:rsidP="00A51A63">
      <w:pPr>
        <w:spacing w:line="360" w:lineRule="auto"/>
        <w:rPr>
          <w:rFonts w:ascii="仿宋_GB2312" w:eastAsia="仿宋_GB2312" w:hAnsi="仿宋_GB2312" w:cs="仿宋_GB2312"/>
          <w:b/>
          <w:bCs/>
          <w:color w:val="0D0D0D" w:themeColor="text1" w:themeTint="F2"/>
          <w:sz w:val="32"/>
          <w:szCs w:val="32"/>
        </w:rPr>
      </w:pPr>
      <w:r>
        <w:rPr>
          <w:rFonts w:ascii="仿宋_GB2312" w:eastAsia="仿宋_GB2312" w:hAnsi="仿宋_GB2312" w:cs="仿宋_GB2312" w:hint="eastAsia"/>
          <w:color w:val="0D0D0D" w:themeColor="text1" w:themeTint="F2"/>
          <w:sz w:val="32"/>
          <w:szCs w:val="32"/>
        </w:rPr>
        <w:t>本课题申报需经学校学术委员会审议通过，由学术委员会出具同意申报的书面意见并盖章。</w:t>
      </w:r>
    </w:p>
    <w:p w:rsidR="00A51A63" w:rsidRDefault="00A51A63" w:rsidP="00A51A63">
      <w:pPr>
        <w:spacing w:line="360" w:lineRule="auto"/>
        <w:rPr>
          <w:rFonts w:ascii="仿宋_GB2312" w:eastAsia="仿宋_GB2312" w:hAnsi="仿宋_GB2312" w:cs="仿宋_GB2312"/>
          <w:b/>
          <w:bCs/>
          <w:color w:val="0D0D0D" w:themeColor="text1" w:themeTint="F2"/>
          <w:sz w:val="32"/>
          <w:szCs w:val="32"/>
        </w:rPr>
      </w:pPr>
      <w:r>
        <w:rPr>
          <w:rFonts w:ascii="仿宋_GB2312" w:eastAsia="仿宋_GB2312" w:hAnsi="仿宋_GB2312" w:cs="仿宋_GB2312" w:hint="eastAsia"/>
          <w:b/>
          <w:bCs/>
          <w:color w:val="0D0D0D" w:themeColor="text1" w:themeTint="F2"/>
          <w:sz w:val="32"/>
          <w:szCs w:val="32"/>
        </w:rPr>
        <w:t>（四）其他佐证材料</w:t>
      </w:r>
    </w:p>
    <w:p w:rsidR="00A51A63" w:rsidRDefault="00A51A63" w:rsidP="00A51A63">
      <w:pPr>
        <w:spacing w:line="360" w:lineRule="auto"/>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学校项目建设基础，其他与申报项目相关的佐证材料。</w:t>
      </w:r>
    </w:p>
    <w:p w:rsidR="00A51A63" w:rsidRDefault="00A51A63" w:rsidP="00A51A63">
      <w:pPr>
        <w:pStyle w:val="1"/>
        <w:adjustRightInd w:val="0"/>
        <w:snapToGrid w:val="0"/>
        <w:spacing w:before="0" w:after="0" w:line="560" w:lineRule="exact"/>
        <w:rPr>
          <w:rFonts w:ascii="Times New Roman" w:eastAsia="黑体" w:hAnsi="Times New Roman" w:cs="Times New Roman"/>
          <w:b w:val="0"/>
          <w:bCs w:val="0"/>
          <w:sz w:val="32"/>
          <w:szCs w:val="32"/>
        </w:rPr>
      </w:pPr>
    </w:p>
    <w:bookmarkEnd w:id="0"/>
    <w:p w:rsidR="00A51A63" w:rsidRDefault="00A51A63" w:rsidP="00A51A63">
      <w:pPr>
        <w:spacing w:line="620" w:lineRule="exact"/>
        <w:rPr>
          <w:rFonts w:ascii="Times New Roman" w:eastAsia="仿宋_GB2312" w:hAnsi="Times New Roman" w:cs="Times New Roman"/>
          <w:sz w:val="32"/>
          <w:szCs w:val="32"/>
        </w:rPr>
      </w:pPr>
    </w:p>
    <w:p w:rsidR="00A51A63" w:rsidRDefault="00A51A63" w:rsidP="00A51A63"/>
    <w:p w:rsidR="001A204C" w:rsidRPr="00A51A63" w:rsidRDefault="001A204C">
      <w:pPr>
        <w:widowControl/>
        <w:rPr>
          <w:rFonts w:ascii="Times New Roman" w:eastAsia="仿宋_GB2312" w:hAnsi="Times New Roman" w:cs="Times New Roman"/>
          <w:color w:val="000000"/>
          <w:kern w:val="0"/>
          <w:sz w:val="31"/>
          <w:szCs w:val="31"/>
          <w:lang w:bidi="ar"/>
        </w:rPr>
      </w:pPr>
      <w:bookmarkStart w:id="3" w:name="_GoBack"/>
      <w:bookmarkEnd w:id="3"/>
    </w:p>
    <w:sectPr w:rsidR="001A204C" w:rsidRPr="00A51A63">
      <w:footerReference w:type="default" r:id="rId13"/>
      <w:footnotePr>
        <w:numFmt w:val="decimalEnclosedCircleChinese"/>
      </w:footnotePr>
      <w:pgSz w:w="11906" w:h="16838"/>
      <w:pgMar w:top="2098" w:right="1531" w:bottom="2098" w:left="1531"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D9" w:rsidRDefault="005E41D9">
      <w:r>
        <w:separator/>
      </w:r>
    </w:p>
  </w:endnote>
  <w:endnote w:type="continuationSeparator" w:id="0">
    <w:p w:rsidR="005E41D9" w:rsidRDefault="005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4C" w:rsidRDefault="005E41D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04C" w:rsidRDefault="005E41D9">
                          <w:pPr>
                            <w:pStyle w:val="a5"/>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sidR="00A51A63">
                            <w:rPr>
                              <w:rFonts w:asciiTheme="majorEastAsia" w:eastAsiaTheme="majorEastAsia" w:hAnsiTheme="majorEastAsia" w:cstheme="majorEastAsia"/>
                              <w:noProof/>
                              <w:sz w:val="28"/>
                              <w:szCs w:val="44"/>
                            </w:rPr>
                            <w:t>6</w:t>
                          </w:r>
                          <w:r>
                            <w:rPr>
                              <w:rFonts w:asciiTheme="majorEastAsia" w:eastAsiaTheme="majorEastAsia" w:hAnsiTheme="majorEastAsia" w:cstheme="maj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A204C" w:rsidRDefault="005E41D9">
                    <w:pPr>
                      <w:pStyle w:val="a5"/>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sidR="00A51A63">
                      <w:rPr>
                        <w:rFonts w:asciiTheme="majorEastAsia" w:eastAsiaTheme="majorEastAsia" w:hAnsiTheme="majorEastAsia" w:cstheme="majorEastAsia"/>
                        <w:noProof/>
                        <w:sz w:val="28"/>
                        <w:szCs w:val="44"/>
                      </w:rPr>
                      <w:t>6</w:t>
                    </w:r>
                    <w:r>
                      <w:rPr>
                        <w:rFonts w:asciiTheme="majorEastAsia" w:eastAsiaTheme="majorEastAsia" w:hAnsiTheme="majorEastAsia" w:cstheme="majorEastAsia" w:hint="eastAsia"/>
                        <w:sz w:val="28"/>
                        <w:szCs w:val="4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63" w:rsidRDefault="00A51A63">
    <w:pPr>
      <w:pStyle w:val="a5"/>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63" w:rsidRDefault="00A51A63">
    <w:pPr>
      <w:pStyle w:val="a5"/>
      <w:tabs>
        <w:tab w:val="clear" w:pos="4153"/>
        <w:tab w:val="center" w:pos="442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63" w:rsidRDefault="00A51A63">
    <w:pPr>
      <w:pStyle w:val="a5"/>
      <w:jc w:val="center"/>
      <w:rPr>
        <w:rFonts w:ascii="Times New Roman" w:hAnsi="Times New Roman" w:cs="Times New Roman"/>
        <w:sz w:val="24"/>
      </w:rPr>
    </w:pPr>
    <w:r>
      <w:rPr>
        <w:noProof/>
        <w:sz w:val="24"/>
      </w:rPr>
      <mc:AlternateContent>
        <mc:Choice Requires="wps">
          <w:drawing>
            <wp:anchor distT="0" distB="0" distL="114300" distR="114300" simplePos="0" relativeHeight="251656192" behindDoc="0" locked="0" layoutInCell="1" allowOverlap="1" wp14:anchorId="44590225" wp14:editId="25B41F8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A63" w:rsidRDefault="00A51A63">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90225"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51A63" w:rsidRDefault="00A51A63">
                    <w:pPr>
                      <w:pStyle w:val="a5"/>
                    </w:pPr>
                  </w:p>
                </w:txbxContent>
              </v:textbox>
              <w10:wrap anchorx="margin"/>
            </v:shape>
          </w:pict>
        </mc:Fallback>
      </mc:AlternateContent>
    </w:r>
  </w:p>
  <w:p w:rsidR="00A51A63" w:rsidRDefault="00A51A63">
    <w:pPr>
      <w:pStyle w:val="a5"/>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63" w:rsidRDefault="00A51A63">
    <w:pPr>
      <w:pStyle w:val="a5"/>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0A297E72" wp14:editId="74E4821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A63" w:rsidRDefault="00A51A63">
                          <w:pPr>
                            <w:pStyle w:val="a5"/>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297E72"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A51A63" w:rsidRDefault="00A51A63">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36" w:rsidRDefault="005E41D9">
    <w:pPr>
      <w:pStyle w:val="a5"/>
    </w:pPr>
    <w:r>
      <w:rPr>
        <w:noProof/>
      </w:rPr>
      <mc:AlternateContent>
        <mc:Choice Requires="wps">
          <w:drawing>
            <wp:anchor distT="0" distB="0" distL="114300" distR="114300" simplePos="0" relativeHeight="251661312" behindDoc="0" locked="0" layoutInCell="1" allowOverlap="1" wp14:anchorId="56E2BA3E" wp14:editId="530FB64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7436" w:rsidRDefault="005E41D9">
                          <w:pPr>
                            <w:pStyle w:val="a5"/>
                          </w:pPr>
                          <w:r>
                            <w:fldChar w:fldCharType="begin"/>
                          </w:r>
                          <w:r>
                            <w:instrText xml:space="preserve"> PAGE  \* MERGEFORMAT </w:instrText>
                          </w:r>
                          <w:r>
                            <w:fldChar w:fldCharType="separate"/>
                          </w:r>
                          <w:r w:rsidR="00A51A63">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E2BA3E" id="_x0000_t202" coordsize="21600,21600" o:spt="202" path="m,l,21600r21600,l21600,xe">
              <v:stroke joinstyle="miter"/>
              <v:path gradientshapeok="t" o:connecttype="rect"/>
            </v:shapetype>
            <v:shape id="文本框 5"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857436" w:rsidRDefault="005E41D9">
                    <w:pPr>
                      <w:pStyle w:val="a5"/>
                    </w:pPr>
                    <w:r>
                      <w:fldChar w:fldCharType="begin"/>
                    </w:r>
                    <w:r>
                      <w:instrText xml:space="preserve"> PAGE  \* MERGEFORMAT </w:instrText>
                    </w:r>
                    <w:r>
                      <w:fldChar w:fldCharType="separate"/>
                    </w:r>
                    <w:r w:rsidR="00A51A63">
                      <w:rPr>
                        <w:noProof/>
                      </w:rPr>
                      <w:t>12</w:t>
                    </w:r>
                    <w: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1CD0FF97" wp14:editId="18E9FB0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7436" w:rsidRDefault="005E41D9">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CD0FF97" id="文本框 3"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p w:rsidR="00857436" w:rsidRDefault="005E41D9">
                    <w:pPr>
                      <w:pStyle w:val="a5"/>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D9" w:rsidRDefault="005E41D9">
      <w:r>
        <w:separator/>
      </w:r>
    </w:p>
  </w:footnote>
  <w:footnote w:type="continuationSeparator" w:id="0">
    <w:p w:rsidR="005E41D9" w:rsidRDefault="005E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BE3351"/>
    <w:multiLevelType w:val="singleLevel"/>
    <w:tmpl w:val="B3BE3351"/>
    <w:lvl w:ilvl="0">
      <w:start w:val="1"/>
      <w:numFmt w:val="chineseCounting"/>
      <w:suff w:val="nothing"/>
      <w:lvlText w:val="%1、"/>
      <w:lvlJc w:val="left"/>
      <w:pPr>
        <w:ind w:left="630"/>
      </w:pPr>
      <w:rPr>
        <w:rFonts w:hint="eastAsia"/>
      </w:rPr>
    </w:lvl>
  </w:abstractNum>
  <w:abstractNum w:abstractNumId="1">
    <w:nsid w:val="BBEB7A5E"/>
    <w:multiLevelType w:val="singleLevel"/>
    <w:tmpl w:val="BBEB7A5E"/>
    <w:lvl w:ilvl="0">
      <w:start w:val="1"/>
      <w:numFmt w:val="chineseCounting"/>
      <w:suff w:val="nothing"/>
      <w:lvlText w:val="%1、"/>
      <w:lvlJc w:val="left"/>
      <w:rPr>
        <w:rFonts w:hint="eastAsia"/>
      </w:rPr>
    </w:lvl>
  </w:abstractNum>
  <w:abstractNum w:abstractNumId="2">
    <w:nsid w:val="BE7A8BE6"/>
    <w:multiLevelType w:val="singleLevel"/>
    <w:tmpl w:val="BE7A8BE6"/>
    <w:lvl w:ilvl="0">
      <w:start w:val="9"/>
      <w:numFmt w:val="decimal"/>
      <w:lvlText w:val="%1."/>
      <w:lvlJc w:val="left"/>
      <w:pPr>
        <w:tabs>
          <w:tab w:val="left" w:pos="312"/>
        </w:tabs>
      </w:pPr>
    </w:lvl>
  </w:abstractNum>
  <w:abstractNum w:abstractNumId="3">
    <w:nsid w:val="3BD977CD"/>
    <w:multiLevelType w:val="singleLevel"/>
    <w:tmpl w:val="3BD977CD"/>
    <w:lvl w:ilvl="0">
      <w:start w:val="1"/>
      <w:numFmt w:val="decimal"/>
      <w:suff w:val="nothing"/>
      <w:lvlText w:val="%1."/>
      <w:lvlJc w:val="left"/>
    </w:lvl>
  </w:abstractNum>
  <w:abstractNum w:abstractNumId="4">
    <w:nsid w:val="7F678DCD"/>
    <w:multiLevelType w:val="singleLevel"/>
    <w:tmpl w:val="7F678DCD"/>
    <w:lvl w:ilvl="0">
      <w:start w:val="3"/>
      <w:numFmt w:val="chineseCounting"/>
      <w:suff w:val="nothing"/>
      <w:lvlText w:val="（%1）"/>
      <w:lvlJc w:val="left"/>
      <w:rPr>
        <w:rFonts w:hint="eastAsia"/>
      </w:rPr>
    </w:lvl>
  </w:abstractNum>
  <w:abstractNum w:abstractNumId="5">
    <w:nsid w:val="7FDB2E14"/>
    <w:multiLevelType w:val="singleLevel"/>
    <w:tmpl w:val="7FDB2E14"/>
    <w:lvl w:ilvl="0">
      <w:start w:val="3"/>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TU1NWM5ODNiN2VlODE3N2I0Y2YwNzFkODkxMDQifQ=="/>
  </w:docVars>
  <w:rsids>
    <w:rsidRoot w:val="007605EF"/>
    <w:rsid w:val="BC5EE201"/>
    <w:rsid w:val="BCFF38DF"/>
    <w:rsid w:val="CF3DA1ED"/>
    <w:rsid w:val="D3DE9A14"/>
    <w:rsid w:val="D7E75155"/>
    <w:rsid w:val="DBCE7F59"/>
    <w:rsid w:val="DE9B98A6"/>
    <w:rsid w:val="DF87FBF2"/>
    <w:rsid w:val="DFB5104B"/>
    <w:rsid w:val="EDEFBEED"/>
    <w:rsid w:val="F75D187A"/>
    <w:rsid w:val="F7CF1382"/>
    <w:rsid w:val="F8BEEA5D"/>
    <w:rsid w:val="F9FF5754"/>
    <w:rsid w:val="FA7D5629"/>
    <w:rsid w:val="FBFB8225"/>
    <w:rsid w:val="FBFE5D9C"/>
    <w:rsid w:val="FC1E8ED3"/>
    <w:rsid w:val="FCF7B6E7"/>
    <w:rsid w:val="FD674D21"/>
    <w:rsid w:val="FDE7C2AC"/>
    <w:rsid w:val="FDF6BEAA"/>
    <w:rsid w:val="FEDF58D8"/>
    <w:rsid w:val="FEFD72DB"/>
    <w:rsid w:val="FFDF7DE2"/>
    <w:rsid w:val="FFF7FAC1"/>
    <w:rsid w:val="FFFF0ECA"/>
    <w:rsid w:val="000C2A18"/>
    <w:rsid w:val="000D1927"/>
    <w:rsid w:val="001756C6"/>
    <w:rsid w:val="00177CCB"/>
    <w:rsid w:val="00187080"/>
    <w:rsid w:val="001A204C"/>
    <w:rsid w:val="00245841"/>
    <w:rsid w:val="00257244"/>
    <w:rsid w:val="002B43CC"/>
    <w:rsid w:val="002C33B7"/>
    <w:rsid w:val="002D18C4"/>
    <w:rsid w:val="003C0D3A"/>
    <w:rsid w:val="003F4644"/>
    <w:rsid w:val="00442CE1"/>
    <w:rsid w:val="00493C00"/>
    <w:rsid w:val="004A02D0"/>
    <w:rsid w:val="004D2C94"/>
    <w:rsid w:val="00502755"/>
    <w:rsid w:val="00510757"/>
    <w:rsid w:val="00580396"/>
    <w:rsid w:val="005E41D9"/>
    <w:rsid w:val="006603D1"/>
    <w:rsid w:val="006D7768"/>
    <w:rsid w:val="007044F4"/>
    <w:rsid w:val="0072296B"/>
    <w:rsid w:val="007605EF"/>
    <w:rsid w:val="007D3B47"/>
    <w:rsid w:val="00821003"/>
    <w:rsid w:val="00A51A63"/>
    <w:rsid w:val="00B00ED9"/>
    <w:rsid w:val="00B2400A"/>
    <w:rsid w:val="00C05D2A"/>
    <w:rsid w:val="00CA3A57"/>
    <w:rsid w:val="00D708F4"/>
    <w:rsid w:val="00DE2DD6"/>
    <w:rsid w:val="00DF21C4"/>
    <w:rsid w:val="00E03089"/>
    <w:rsid w:val="00E559EA"/>
    <w:rsid w:val="00EF1585"/>
    <w:rsid w:val="00F751D5"/>
    <w:rsid w:val="00FB0073"/>
    <w:rsid w:val="01F57345"/>
    <w:rsid w:val="061D4D41"/>
    <w:rsid w:val="07871D85"/>
    <w:rsid w:val="095274DB"/>
    <w:rsid w:val="0A066359"/>
    <w:rsid w:val="12D62DAF"/>
    <w:rsid w:val="135139CD"/>
    <w:rsid w:val="15BE1B48"/>
    <w:rsid w:val="16573CCC"/>
    <w:rsid w:val="181C5F6B"/>
    <w:rsid w:val="1A3F5C5D"/>
    <w:rsid w:val="1B3B2CB7"/>
    <w:rsid w:val="1BD903E2"/>
    <w:rsid w:val="1C27133D"/>
    <w:rsid w:val="1ED6549C"/>
    <w:rsid w:val="1FBF15AD"/>
    <w:rsid w:val="1FFE33F1"/>
    <w:rsid w:val="24112389"/>
    <w:rsid w:val="25553159"/>
    <w:rsid w:val="258F251F"/>
    <w:rsid w:val="26A32D84"/>
    <w:rsid w:val="2AA10B1D"/>
    <w:rsid w:val="2E3F51C4"/>
    <w:rsid w:val="2E4E6F63"/>
    <w:rsid w:val="2FB87F01"/>
    <w:rsid w:val="30D44ACB"/>
    <w:rsid w:val="323F1439"/>
    <w:rsid w:val="32540129"/>
    <w:rsid w:val="32736A9A"/>
    <w:rsid w:val="368B2691"/>
    <w:rsid w:val="368F7891"/>
    <w:rsid w:val="37887B9E"/>
    <w:rsid w:val="3BEA4724"/>
    <w:rsid w:val="3E343F8C"/>
    <w:rsid w:val="3FEFE02F"/>
    <w:rsid w:val="3FF7A8A6"/>
    <w:rsid w:val="3FFF9027"/>
    <w:rsid w:val="454C74A0"/>
    <w:rsid w:val="475057E8"/>
    <w:rsid w:val="4A961E2B"/>
    <w:rsid w:val="4B321D9A"/>
    <w:rsid w:val="4F3445FE"/>
    <w:rsid w:val="4F8C2207"/>
    <w:rsid w:val="551C5D75"/>
    <w:rsid w:val="592647E1"/>
    <w:rsid w:val="59D57DE4"/>
    <w:rsid w:val="59D7B3A2"/>
    <w:rsid w:val="5B0B3415"/>
    <w:rsid w:val="5CAF04E5"/>
    <w:rsid w:val="5DFF7B10"/>
    <w:rsid w:val="5F441C0D"/>
    <w:rsid w:val="5F77402D"/>
    <w:rsid w:val="5F7FEE00"/>
    <w:rsid w:val="5F97151F"/>
    <w:rsid w:val="5FBFB196"/>
    <w:rsid w:val="61911449"/>
    <w:rsid w:val="62587EE5"/>
    <w:rsid w:val="652925C2"/>
    <w:rsid w:val="660F0EC2"/>
    <w:rsid w:val="666A2357"/>
    <w:rsid w:val="673F274D"/>
    <w:rsid w:val="67A4538F"/>
    <w:rsid w:val="6BEA598D"/>
    <w:rsid w:val="6BF748B1"/>
    <w:rsid w:val="6C0C5330"/>
    <w:rsid w:val="6D1C3760"/>
    <w:rsid w:val="6D7F7F4E"/>
    <w:rsid w:val="6E6FFC71"/>
    <w:rsid w:val="6EFBC0A7"/>
    <w:rsid w:val="6FBF2614"/>
    <w:rsid w:val="6FD15E26"/>
    <w:rsid w:val="70056DC2"/>
    <w:rsid w:val="71BDD891"/>
    <w:rsid w:val="721862BF"/>
    <w:rsid w:val="73E7224A"/>
    <w:rsid w:val="7487096C"/>
    <w:rsid w:val="76EED57E"/>
    <w:rsid w:val="76FF2CD1"/>
    <w:rsid w:val="77846278"/>
    <w:rsid w:val="77BB5DB0"/>
    <w:rsid w:val="77F77BF0"/>
    <w:rsid w:val="792A3AAF"/>
    <w:rsid w:val="7A607069"/>
    <w:rsid w:val="7A901CD9"/>
    <w:rsid w:val="7B3D0EA4"/>
    <w:rsid w:val="7BEE2889"/>
    <w:rsid w:val="7DEFEE64"/>
    <w:rsid w:val="7EEBCF30"/>
    <w:rsid w:val="7FD14FBE"/>
    <w:rsid w:val="7FFA5EBA"/>
    <w:rsid w:val="7FFB764F"/>
    <w:rsid w:val="7FFF07DD"/>
    <w:rsid w:val="7FFF75F0"/>
    <w:rsid w:val="9FFCE81C"/>
    <w:rsid w:val="9FFD1FD0"/>
    <w:rsid w:val="AED7F120"/>
    <w:rsid w:val="AF62F0AF"/>
    <w:rsid w:val="B4ED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CD6235-6DB6-492A-B360-066C0CBF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9"/>
    <w:qFormat/>
    <w:rsid w:val="00A51A63"/>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2"/>
    <w:qFormat/>
    <w:rPr>
      <w:b/>
      <w:bCs/>
    </w:rPr>
  </w:style>
  <w:style w:type="table" w:styleId="a8">
    <w:name w:val="Table Grid"/>
    <w:basedOn w:val="a1"/>
    <w:uiPriority w:val="3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paragraph" w:customStyle="1" w:styleId="0-XL">
    <w:name w:val="0-XL正文样式"/>
    <w:basedOn w:val="a"/>
    <w:qFormat/>
    <w:pPr>
      <w:widowControl/>
    </w:pPr>
    <w:rPr>
      <w:rFonts w:cs="Times New Roman"/>
      <w:kern w:val="0"/>
      <w:szCs w:val="2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批注主题 Char"/>
    <w:basedOn w:val="Char"/>
    <w:link w:val="a7"/>
    <w:qFormat/>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paragraph" w:styleId="aa">
    <w:name w:val="List Paragraph"/>
    <w:basedOn w:val="a"/>
    <w:uiPriority w:val="99"/>
    <w:unhideWhenUsed/>
    <w:qFormat/>
    <w:pPr>
      <w:ind w:firstLineChars="200" w:firstLine="420"/>
    </w:pPr>
  </w:style>
  <w:style w:type="character" w:customStyle="1" w:styleId="1Char">
    <w:name w:val="标题 1 Char"/>
    <w:basedOn w:val="a0"/>
    <w:link w:val="1"/>
    <w:uiPriority w:val="99"/>
    <w:rsid w:val="00A51A63"/>
    <w:rPr>
      <w:rFonts w:ascii="Calibri" w:hAnsi="Calibri" w:cs="Calibri"/>
      <w:b/>
      <w:bCs/>
      <w:kern w:val="44"/>
      <w:sz w:val="44"/>
      <w:szCs w:val="44"/>
    </w:rPr>
  </w:style>
  <w:style w:type="paragraph" w:styleId="ab">
    <w:name w:val="Plain Text"/>
    <w:basedOn w:val="a"/>
    <w:link w:val="Char3"/>
    <w:uiPriority w:val="99"/>
    <w:qFormat/>
    <w:rsid w:val="00A51A63"/>
    <w:pPr>
      <w:widowControl/>
      <w:jc w:val="left"/>
    </w:pPr>
    <w:rPr>
      <w:rFonts w:ascii="宋体" w:eastAsia="宋体" w:hAnsi="Courier New" w:cs="宋体"/>
      <w:kern w:val="0"/>
      <w:szCs w:val="21"/>
    </w:rPr>
  </w:style>
  <w:style w:type="character" w:customStyle="1" w:styleId="Char3">
    <w:name w:val="纯文本 Char"/>
    <w:basedOn w:val="a0"/>
    <w:link w:val="ab"/>
    <w:uiPriority w:val="99"/>
    <w:rsid w:val="00A51A63"/>
    <w:rPr>
      <w:rFonts w:ascii="宋体" w:hAnsi="Courier New" w:cs="宋体"/>
      <w:sz w:val="21"/>
      <w:szCs w:val="21"/>
    </w:rPr>
  </w:style>
  <w:style w:type="character" w:customStyle="1" w:styleId="Char1">
    <w:name w:val="页脚 Char"/>
    <w:basedOn w:val="a0"/>
    <w:link w:val="a5"/>
    <w:uiPriority w:val="99"/>
    <w:rsid w:val="00A51A63"/>
    <w:rPr>
      <w:rFonts w:asciiTheme="minorHAnsi" w:eastAsiaTheme="minorEastAsia" w:hAnsiTheme="minorHAnsi" w:cstheme="minorBidi"/>
      <w:kern w:val="2"/>
      <w:sz w:val="18"/>
      <w:szCs w:val="24"/>
    </w:rPr>
  </w:style>
  <w:style w:type="table" w:customStyle="1" w:styleId="TableNormal">
    <w:name w:val="Table Normal"/>
    <w:semiHidden/>
    <w:unhideWhenUsed/>
    <w:qFormat/>
    <w:rsid w:val="00A51A6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21</Pages>
  <Words>824</Words>
  <Characters>4698</Characters>
  <Application>Microsoft Office Word</Application>
  <DocSecurity>0</DocSecurity>
  <Lines>39</Lines>
  <Paragraphs>11</Paragraphs>
  <ScaleCrop>false</ScaleCrop>
  <Company>Microsoft</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zhaolei</dc:creator>
  <cp:lastModifiedBy>CSDP</cp:lastModifiedBy>
  <cp:revision>16</cp:revision>
  <cp:lastPrinted>2025-09-11T04:42:00Z</cp:lastPrinted>
  <dcterms:created xsi:type="dcterms:W3CDTF">2014-11-04T04:08:00Z</dcterms:created>
  <dcterms:modified xsi:type="dcterms:W3CDTF">2025-09-19T08:44:00Z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eyJoZGlkIjoiNWU4OGRhZTVkODc3NjZhYzNmNTE2NDdkYjA4NjFlZTAiLCJ1c2VySWQiOiI2MDM2OTE1ODEifQ==</vt:lpwstr>
  </property>
  <property fmtid="{D5CDD505-2E9C-101B-9397-08002B2CF9AE}" pid="4" name="ICV">
    <vt:lpwstr>5D06AC6BEDE9DD4E8F5A946861F1310F_43</vt:lpwstr>
  </property>
</Properties>
</file>